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D7" w:rsidRDefault="009E66BE" w:rsidP="009E66BE">
      <w:pPr>
        <w:ind w:left="142" w:right="-123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7B16F9">
        <w:rPr>
          <w:b/>
          <w:iCs/>
          <w:noProof/>
          <w:sz w:val="28"/>
          <w:szCs w:val="28"/>
        </w:rPr>
        <w:drawing>
          <wp:inline distT="0" distB="0" distL="0" distR="0" wp14:anchorId="1F107270">
            <wp:extent cx="5972175" cy="2011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FD7" w:rsidRDefault="009C7FD7" w:rsidP="009C7FD7"/>
    <w:p w:rsidR="009C7FD7" w:rsidRDefault="009C7FD7" w:rsidP="009C7FD7"/>
    <w:p w:rsidR="009C7FD7" w:rsidRDefault="009C7FD7" w:rsidP="009C7FD7"/>
    <w:p w:rsidR="009C7FD7" w:rsidRDefault="009C7FD7" w:rsidP="009C7FD7"/>
    <w:p w:rsidR="009C7FD7" w:rsidRDefault="009C7FD7" w:rsidP="009C7FD7"/>
    <w:p w:rsidR="009C7FD7" w:rsidRDefault="009C7FD7" w:rsidP="009C7FD7">
      <w:pPr>
        <w:pStyle w:val="8"/>
        <w:ind w:left="-567" w:right="-432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B6481D">
        <w:rPr>
          <w:rFonts w:ascii="Times New Roman" w:hAnsi="Times New Roman"/>
          <w:b/>
          <w:bCs/>
          <w:i w:val="0"/>
          <w:sz w:val="28"/>
          <w:szCs w:val="28"/>
        </w:rPr>
        <w:t>РАБОЧАЯ ПРОГРАММА</w:t>
      </w:r>
    </w:p>
    <w:p w:rsidR="004D3262" w:rsidRPr="004D3262" w:rsidRDefault="004D3262" w:rsidP="004D3262"/>
    <w:p w:rsidR="009C7FD7" w:rsidRPr="004D3262" w:rsidRDefault="009C7FD7" w:rsidP="009C7FD7">
      <w:pPr>
        <w:pStyle w:val="8"/>
        <w:ind w:left="-567" w:right="-432"/>
        <w:rPr>
          <w:rFonts w:ascii="Times New Roman" w:hAnsi="Times New Roman"/>
          <w:b/>
          <w:i w:val="0"/>
          <w:sz w:val="28"/>
          <w:szCs w:val="28"/>
        </w:rPr>
      </w:pPr>
      <w:r w:rsidRPr="00BF13A2">
        <w:rPr>
          <w:rFonts w:ascii="Times New Roman" w:hAnsi="Times New Roman"/>
          <w:i w:val="0"/>
          <w:sz w:val="28"/>
          <w:szCs w:val="28"/>
        </w:rPr>
        <w:t xml:space="preserve">Предмет     </w:t>
      </w:r>
      <w:r w:rsidRPr="004D3262">
        <w:rPr>
          <w:rFonts w:ascii="Times New Roman" w:hAnsi="Times New Roman"/>
          <w:b/>
          <w:i w:val="0"/>
          <w:sz w:val="28"/>
          <w:szCs w:val="28"/>
        </w:rPr>
        <w:t>-                     Окружающий мир</w:t>
      </w:r>
    </w:p>
    <w:p w:rsidR="009C7FD7" w:rsidRPr="00BF13A2" w:rsidRDefault="009C7FD7" w:rsidP="009C7FD7">
      <w:pPr>
        <w:pStyle w:val="8"/>
        <w:ind w:left="-567" w:right="-432"/>
        <w:rPr>
          <w:sz w:val="28"/>
          <w:szCs w:val="28"/>
        </w:rPr>
      </w:pPr>
      <w:r w:rsidRPr="00BF13A2">
        <w:rPr>
          <w:rFonts w:ascii="Times New Roman" w:hAnsi="Times New Roman"/>
          <w:i w:val="0"/>
          <w:sz w:val="28"/>
          <w:szCs w:val="28"/>
        </w:rPr>
        <w:t xml:space="preserve">Уровень </w:t>
      </w:r>
      <w:proofErr w:type="gramStart"/>
      <w:r w:rsidRPr="00BF13A2">
        <w:rPr>
          <w:rFonts w:ascii="Times New Roman" w:hAnsi="Times New Roman"/>
          <w:i w:val="0"/>
          <w:sz w:val="28"/>
          <w:szCs w:val="28"/>
        </w:rPr>
        <w:t>образования  -</w:t>
      </w:r>
      <w:proofErr w:type="gramEnd"/>
      <w:r w:rsidRPr="00BF13A2">
        <w:rPr>
          <w:rFonts w:ascii="Times New Roman" w:hAnsi="Times New Roman"/>
          <w:i w:val="0"/>
          <w:sz w:val="28"/>
          <w:szCs w:val="28"/>
        </w:rPr>
        <w:t xml:space="preserve">  </w:t>
      </w:r>
      <w:r w:rsidR="00C65107">
        <w:rPr>
          <w:rFonts w:ascii="Times New Roman" w:hAnsi="Times New Roman"/>
          <w:i w:val="0"/>
          <w:sz w:val="28"/>
          <w:szCs w:val="28"/>
        </w:rPr>
        <w:t>(</w:t>
      </w:r>
      <w:r w:rsidRPr="00BF13A2">
        <w:rPr>
          <w:rFonts w:ascii="Times New Roman" w:hAnsi="Times New Roman"/>
          <w:bCs/>
          <w:i w:val="0"/>
          <w:sz w:val="28"/>
          <w:szCs w:val="28"/>
          <w:u w:val="single"/>
        </w:rPr>
        <w:t>начальное 1-4 кл.</w:t>
      </w:r>
      <w:r w:rsidR="00C65107">
        <w:rPr>
          <w:rFonts w:ascii="Times New Roman" w:hAnsi="Times New Roman"/>
          <w:bCs/>
          <w:i w:val="0"/>
          <w:sz w:val="28"/>
          <w:szCs w:val="28"/>
          <w:u w:val="single"/>
        </w:rPr>
        <w:t>)</w:t>
      </w:r>
    </w:p>
    <w:p w:rsidR="007011F4" w:rsidRPr="007011F4" w:rsidRDefault="009C7FD7" w:rsidP="007011F4">
      <w:pPr>
        <w:rPr>
          <w:rFonts w:eastAsiaTheme="minorHAnsi"/>
          <w:sz w:val="28"/>
          <w:szCs w:val="28"/>
          <w:lang w:eastAsia="en-US"/>
        </w:rPr>
      </w:pPr>
      <w:proofErr w:type="gramStart"/>
      <w:r w:rsidRPr="00BF13A2">
        <w:rPr>
          <w:sz w:val="28"/>
          <w:szCs w:val="28"/>
        </w:rPr>
        <w:t xml:space="preserve">Составители:   </w:t>
      </w:r>
      <w:proofErr w:type="gramEnd"/>
      <w:r w:rsidRPr="00BF13A2">
        <w:rPr>
          <w:sz w:val="28"/>
          <w:szCs w:val="28"/>
        </w:rPr>
        <w:t xml:space="preserve">    </w:t>
      </w:r>
      <w:r w:rsidRPr="00CD53C4">
        <w:rPr>
          <w:sz w:val="28"/>
          <w:szCs w:val="28"/>
        </w:rPr>
        <w:t xml:space="preserve">  </w:t>
      </w:r>
      <w:r w:rsidRPr="00C16D3F">
        <w:rPr>
          <w:sz w:val="28"/>
          <w:szCs w:val="28"/>
        </w:rPr>
        <w:t xml:space="preserve">         </w:t>
      </w:r>
      <w:r w:rsidR="007011F4" w:rsidRPr="007011F4">
        <w:rPr>
          <w:rFonts w:eastAsiaTheme="minorHAnsi"/>
          <w:sz w:val="28"/>
          <w:szCs w:val="28"/>
          <w:lang w:eastAsia="en-US"/>
        </w:rPr>
        <w:t xml:space="preserve">Боровик О. В., Кузьмичева Ю.П., Бабарина О.С., </w:t>
      </w:r>
    </w:p>
    <w:p w:rsidR="007011F4" w:rsidRPr="007011F4" w:rsidRDefault="007011F4" w:rsidP="007011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011F4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7011F4">
        <w:rPr>
          <w:rFonts w:eastAsiaTheme="minorHAnsi"/>
          <w:sz w:val="28"/>
          <w:szCs w:val="28"/>
          <w:lang w:eastAsia="en-US"/>
        </w:rPr>
        <w:t xml:space="preserve">Комолова А.А., Лощилова Т. А., Байкова Л.Б.,                            </w:t>
      </w:r>
    </w:p>
    <w:p w:rsidR="007011F4" w:rsidRPr="007011F4" w:rsidRDefault="007011F4" w:rsidP="007011F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011F4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 w:rsidRPr="007011F4">
        <w:rPr>
          <w:rFonts w:eastAsiaTheme="minorHAnsi"/>
          <w:sz w:val="28"/>
          <w:szCs w:val="28"/>
          <w:lang w:eastAsia="en-US"/>
        </w:rPr>
        <w:t xml:space="preserve">Петрова В. В., Сусова М. А., Тычинина И. Н. </w:t>
      </w:r>
    </w:p>
    <w:p w:rsidR="009C7FD7" w:rsidRDefault="009C7FD7" w:rsidP="007011F4">
      <w:pPr>
        <w:pStyle w:val="8"/>
        <w:ind w:left="-567" w:right="-432"/>
        <w:rPr>
          <w:sz w:val="28"/>
          <w:szCs w:val="28"/>
        </w:rPr>
      </w:pPr>
    </w:p>
    <w:p w:rsidR="009C7FD7" w:rsidRPr="004C3D26" w:rsidRDefault="009C7FD7" w:rsidP="009C7FD7">
      <w:pPr>
        <w:pStyle w:val="8"/>
        <w:ind w:right="-432"/>
        <w:rPr>
          <w:sz w:val="28"/>
          <w:szCs w:val="28"/>
        </w:rPr>
      </w:pPr>
      <w:r w:rsidRPr="00BF13A2">
        <w:rPr>
          <w:sz w:val="28"/>
          <w:szCs w:val="28"/>
        </w:rPr>
        <w:t xml:space="preserve">  </w:t>
      </w:r>
    </w:p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9C7FD7" w:rsidRPr="004C3D26" w:rsidRDefault="009C7FD7" w:rsidP="009C7FD7"/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C65107" w:rsidRDefault="00C6510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:rsidR="009C7FD7" w:rsidRDefault="009C7FD7" w:rsidP="009C7FD7">
      <w:pPr>
        <w:pStyle w:val="8"/>
        <w:ind w:left="-567" w:right="-432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BF13A2">
        <w:rPr>
          <w:rFonts w:ascii="Times New Roman" w:hAnsi="Times New Roman"/>
          <w:i w:val="0"/>
          <w:iCs w:val="0"/>
          <w:sz w:val="28"/>
          <w:szCs w:val="28"/>
        </w:rPr>
        <w:t xml:space="preserve">Самара </w:t>
      </w:r>
      <w:r w:rsidR="007B16F9">
        <w:rPr>
          <w:rFonts w:ascii="Times New Roman" w:hAnsi="Times New Roman"/>
          <w:i w:val="0"/>
          <w:iCs w:val="0"/>
          <w:sz w:val="28"/>
          <w:szCs w:val="28"/>
        </w:rPr>
        <w:t>2019</w:t>
      </w:r>
      <w:r w:rsidR="00037DA7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г.</w:t>
      </w:r>
    </w:p>
    <w:p w:rsidR="009E66BE" w:rsidRPr="009E66BE" w:rsidRDefault="009E66BE" w:rsidP="009E66BE"/>
    <w:p w:rsidR="009C7FD7" w:rsidRPr="00616D6E" w:rsidRDefault="009C7FD7" w:rsidP="009C7FD7"/>
    <w:p w:rsidR="009C7FD7" w:rsidRPr="00B6481D" w:rsidRDefault="009C7FD7" w:rsidP="009C7FD7">
      <w:pPr>
        <w:pStyle w:val="8"/>
        <w:ind w:left="-567" w:right="-432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B6481D">
        <w:rPr>
          <w:rFonts w:ascii="Times New Roman" w:hAnsi="Times New Roman"/>
          <w:b/>
          <w:i w:val="0"/>
          <w:iCs w:val="0"/>
          <w:sz w:val="28"/>
          <w:szCs w:val="28"/>
        </w:rPr>
        <w:t>Паспорт рабочей программы</w:t>
      </w:r>
    </w:p>
    <w:tbl>
      <w:tblPr>
        <w:tblpPr w:leftFromText="180" w:rightFromText="180" w:vertAnchor="text" w:horzAnchor="margin" w:tblpXSpec="center" w:tblpY="773"/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6439"/>
      </w:tblGrid>
      <w:tr w:rsidR="009C7FD7" w:rsidRPr="00BF13A2" w:rsidTr="009C7FD7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F13A2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F13A2">
              <w:rPr>
                <w:b/>
                <w:bCs/>
                <w:color w:val="000000"/>
                <w:kern w:val="24"/>
                <w:sz w:val="28"/>
                <w:szCs w:val="28"/>
              </w:rPr>
              <w:t>Класс</w:t>
            </w:r>
            <w:r w:rsidRPr="00BF13A2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F13A2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65442D">
              <w:rPr>
                <w:bCs/>
                <w:color w:val="000000"/>
                <w:kern w:val="24"/>
                <w:sz w:val="28"/>
                <w:szCs w:val="28"/>
              </w:rPr>
              <w:t>1-4</w:t>
            </w:r>
            <w:r w:rsidRPr="00BF13A2">
              <w:rPr>
                <w:bCs/>
                <w:color w:val="000000"/>
                <w:kern w:val="24"/>
                <w:sz w:val="28"/>
                <w:szCs w:val="28"/>
              </w:rPr>
              <w:t> </w:t>
            </w:r>
            <w:r w:rsidRPr="00BF13A2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9C7FD7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6833F1" w:rsidP="009C7FD7">
            <w:pPr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Предметная</w:t>
            </w:r>
            <w:r w:rsidR="009C7FD7"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область</w:t>
            </w:r>
            <w:r w:rsidR="009C7FD7"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Обществознание и естествознание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9C7FD7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Предмет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 Окружающий мир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9C7FD7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Уровень программы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 Базовый </w:t>
            </w:r>
          </w:p>
        </w:tc>
      </w:tr>
      <w:tr w:rsidR="009C7FD7" w:rsidRPr="00BF13A2" w:rsidTr="009C7FD7">
        <w:trPr>
          <w:trHeight w:val="1256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Количество часов в неделю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 1 кл. – 2;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>2 кл. – 2;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>3 кл. – 2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;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</w:pP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4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кл. – 2 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7FD7" w:rsidRPr="00BF13A2" w:rsidTr="009C7FD7">
        <w:trPr>
          <w:trHeight w:val="531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Количество часов в год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1 кл. – 33 Х 2 =66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2 кл. – 34 Х 2 =68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3 кл. – 34 Х 2 =68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4 кл. – 34 Х 2 =68</w:t>
            </w:r>
          </w:p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BF13A2" w:rsidTr="009C7FD7">
        <w:trPr>
          <w:trHeight w:val="1089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 ФГОС НОО (1-4 кл.)</w:t>
            </w:r>
          </w:p>
        </w:tc>
      </w:tr>
      <w:tr w:rsidR="009C7FD7" w:rsidRPr="00BF13A2" w:rsidTr="009C7FD7">
        <w:trPr>
          <w:trHeight w:val="1089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 И.А. </w:t>
            </w:r>
            <w:proofErr w:type="gramStart"/>
            <w:r w:rsidRPr="00B6481D">
              <w:rPr>
                <w:color w:val="000000"/>
                <w:kern w:val="24"/>
                <w:sz w:val="28"/>
                <w:szCs w:val="28"/>
              </w:rPr>
              <w:t>Петрова .</w:t>
            </w:r>
            <w:proofErr w:type="gramEnd"/>
            <w:r w:rsidRPr="00B6481D">
              <w:rPr>
                <w:color w:val="000000"/>
                <w:kern w:val="24"/>
                <w:sz w:val="28"/>
                <w:szCs w:val="28"/>
              </w:rPr>
              <w:t xml:space="preserve"> Программы общеобразовательных учреждений. Начальная школа. 1-4 классы.  </w:t>
            </w:r>
          </w:p>
          <w:p w:rsidR="009C7FD7" w:rsidRPr="00B6481D" w:rsidRDefault="009C7FD7" w:rsidP="009C7FD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Учебно-методический комплект «Планета знаний» (сборник).-М.: </w:t>
            </w:r>
            <w:proofErr w:type="spellStart"/>
            <w:r w:rsidRPr="00B6481D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Pr="00B6481D">
              <w:rPr>
                <w:color w:val="000000"/>
                <w:kern w:val="24"/>
                <w:sz w:val="28"/>
                <w:szCs w:val="28"/>
              </w:rPr>
              <w:t>, 2012г.</w:t>
            </w:r>
            <w:r w:rsidRPr="00B6481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9C7FD7" w:rsidRPr="00BF13A2" w:rsidTr="009C7FD7">
        <w:trPr>
          <w:trHeight w:val="2582"/>
        </w:trPr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sz w:val="28"/>
                <w:szCs w:val="28"/>
              </w:rPr>
            </w:pPr>
            <w:r w:rsidRPr="00B6481D">
              <w:rPr>
                <w:b/>
                <w:bCs/>
                <w:color w:val="000000"/>
                <w:kern w:val="24"/>
                <w:sz w:val="28"/>
                <w:szCs w:val="28"/>
              </w:rPr>
              <w:t>Учебник</w:t>
            </w:r>
            <w:r w:rsidRPr="00B6481D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 Г.Г. </w:t>
            </w:r>
            <w:proofErr w:type="spellStart"/>
            <w:r w:rsidRPr="00B6481D">
              <w:rPr>
                <w:color w:val="000000"/>
                <w:kern w:val="24"/>
                <w:sz w:val="28"/>
                <w:szCs w:val="28"/>
              </w:rPr>
              <w:t>Ивченкова</w:t>
            </w:r>
            <w:proofErr w:type="spellEnd"/>
            <w:r w:rsidRPr="00B6481D">
              <w:rPr>
                <w:color w:val="000000"/>
                <w:kern w:val="24"/>
                <w:sz w:val="28"/>
                <w:szCs w:val="28"/>
              </w:rPr>
              <w:t xml:space="preserve"> и др. «Окружающий мир»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учебник</w:t>
            </w:r>
            <w:r w:rsidR="006833F1">
              <w:rPr>
                <w:color w:val="000000"/>
                <w:kern w:val="24"/>
                <w:sz w:val="28"/>
                <w:szCs w:val="28"/>
              </w:rPr>
              <w:t xml:space="preserve"> 1 </w:t>
            </w:r>
            <w:proofErr w:type="gramStart"/>
            <w:r w:rsidR="006833F1">
              <w:rPr>
                <w:color w:val="000000"/>
                <w:kern w:val="24"/>
                <w:sz w:val="28"/>
                <w:szCs w:val="28"/>
              </w:rPr>
              <w:t>класс  М.</w:t>
            </w:r>
            <w:proofErr w:type="gramEnd"/>
            <w:r w:rsidR="006833F1">
              <w:rPr>
                <w:color w:val="000000"/>
                <w:kern w:val="24"/>
                <w:sz w:val="28"/>
                <w:szCs w:val="28"/>
              </w:rPr>
              <w:t xml:space="preserve">:  АСТ </w:t>
            </w:r>
            <w:proofErr w:type="spellStart"/>
            <w:r w:rsidR="006833F1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6833F1">
              <w:rPr>
                <w:color w:val="000000"/>
                <w:kern w:val="24"/>
                <w:sz w:val="28"/>
                <w:szCs w:val="28"/>
              </w:rPr>
              <w:t>, 2016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 xml:space="preserve">учебник 2 </w:t>
            </w:r>
            <w:proofErr w:type="gramStart"/>
            <w:r w:rsidRPr="00B6481D">
              <w:rPr>
                <w:color w:val="000000"/>
                <w:kern w:val="24"/>
                <w:sz w:val="28"/>
                <w:szCs w:val="28"/>
              </w:rPr>
              <w:t>кла</w:t>
            </w:r>
            <w:r w:rsidR="006833F1">
              <w:rPr>
                <w:color w:val="000000"/>
                <w:kern w:val="24"/>
                <w:sz w:val="28"/>
                <w:szCs w:val="28"/>
              </w:rPr>
              <w:t>сс  М.</w:t>
            </w:r>
            <w:proofErr w:type="gramEnd"/>
            <w:r w:rsidR="006833F1">
              <w:rPr>
                <w:color w:val="000000"/>
                <w:kern w:val="24"/>
                <w:sz w:val="28"/>
                <w:szCs w:val="28"/>
              </w:rPr>
              <w:t xml:space="preserve">:  АСТ </w:t>
            </w:r>
            <w:proofErr w:type="spellStart"/>
            <w:r w:rsidR="006833F1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6833F1">
              <w:rPr>
                <w:color w:val="000000"/>
                <w:kern w:val="24"/>
                <w:sz w:val="28"/>
                <w:szCs w:val="28"/>
              </w:rPr>
              <w:t>, 2017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учебник</w:t>
            </w:r>
            <w:r w:rsidR="006833F1">
              <w:rPr>
                <w:color w:val="000000"/>
                <w:kern w:val="24"/>
                <w:sz w:val="28"/>
                <w:szCs w:val="28"/>
              </w:rPr>
              <w:t xml:space="preserve"> 3 </w:t>
            </w:r>
            <w:proofErr w:type="gramStart"/>
            <w:r w:rsidR="006833F1">
              <w:rPr>
                <w:color w:val="000000"/>
                <w:kern w:val="24"/>
                <w:sz w:val="28"/>
                <w:szCs w:val="28"/>
              </w:rPr>
              <w:t>класс  М.</w:t>
            </w:r>
            <w:proofErr w:type="gramEnd"/>
            <w:r w:rsidR="006833F1">
              <w:rPr>
                <w:color w:val="000000"/>
                <w:kern w:val="24"/>
                <w:sz w:val="28"/>
                <w:szCs w:val="28"/>
              </w:rPr>
              <w:t xml:space="preserve">:  АСТ </w:t>
            </w:r>
            <w:proofErr w:type="spellStart"/>
            <w:r w:rsidR="006833F1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6833F1">
              <w:rPr>
                <w:color w:val="000000"/>
                <w:kern w:val="24"/>
                <w:sz w:val="28"/>
                <w:szCs w:val="28"/>
              </w:rPr>
              <w:t>, 2017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  <w:p w:rsidR="009C7FD7" w:rsidRPr="00B6481D" w:rsidRDefault="009C7FD7" w:rsidP="009C7FD7">
            <w:pPr>
              <w:spacing w:line="256" w:lineRule="auto"/>
              <w:rPr>
                <w:color w:val="000000"/>
                <w:kern w:val="24"/>
                <w:sz w:val="28"/>
                <w:szCs w:val="28"/>
              </w:rPr>
            </w:pPr>
            <w:r w:rsidRPr="00B6481D">
              <w:rPr>
                <w:color w:val="000000"/>
                <w:kern w:val="24"/>
                <w:sz w:val="28"/>
                <w:szCs w:val="28"/>
              </w:rPr>
              <w:t>учебник</w:t>
            </w:r>
            <w:r w:rsidR="00133695">
              <w:rPr>
                <w:color w:val="000000"/>
                <w:kern w:val="24"/>
                <w:sz w:val="28"/>
                <w:szCs w:val="28"/>
              </w:rPr>
              <w:t xml:space="preserve"> 4 класс  М.:  АСТ </w:t>
            </w:r>
            <w:proofErr w:type="spellStart"/>
            <w:r w:rsidR="00133695">
              <w:rPr>
                <w:color w:val="000000"/>
                <w:kern w:val="24"/>
                <w:sz w:val="28"/>
                <w:szCs w:val="28"/>
              </w:rPr>
              <w:t>Астрель</w:t>
            </w:r>
            <w:proofErr w:type="spellEnd"/>
            <w:r w:rsidR="00133695">
              <w:rPr>
                <w:color w:val="000000"/>
                <w:kern w:val="24"/>
                <w:sz w:val="28"/>
                <w:szCs w:val="28"/>
              </w:rPr>
              <w:t>, 2015</w:t>
            </w:r>
            <w:r w:rsidRPr="00B6481D">
              <w:rPr>
                <w:color w:val="000000"/>
                <w:kern w:val="24"/>
                <w:sz w:val="28"/>
                <w:szCs w:val="28"/>
              </w:rPr>
              <w:t>г.</w:t>
            </w:r>
          </w:p>
        </w:tc>
      </w:tr>
    </w:tbl>
    <w:p w:rsidR="009C7FD7" w:rsidRDefault="009C7FD7" w:rsidP="009C7FD7">
      <w:pPr>
        <w:ind w:left="-567" w:right="-432"/>
        <w:jc w:val="center"/>
        <w:rPr>
          <w:b/>
          <w:sz w:val="72"/>
          <w:szCs w:val="72"/>
        </w:rPr>
      </w:pPr>
    </w:p>
    <w:p w:rsidR="009C7FD7" w:rsidRDefault="009C7FD7" w:rsidP="009C7FD7">
      <w:pPr>
        <w:ind w:left="-567" w:right="-432"/>
        <w:jc w:val="center"/>
        <w:rPr>
          <w:b/>
          <w:sz w:val="72"/>
          <w:szCs w:val="72"/>
        </w:rPr>
      </w:pPr>
    </w:p>
    <w:p w:rsidR="009C7FD7" w:rsidRDefault="009C7FD7" w:rsidP="009C7FD7">
      <w:pPr>
        <w:ind w:right="-432"/>
        <w:rPr>
          <w:b/>
          <w:sz w:val="40"/>
          <w:szCs w:val="40"/>
        </w:rPr>
      </w:pPr>
    </w:p>
    <w:p w:rsidR="009C7FD7" w:rsidRPr="0065442D" w:rsidRDefault="009C7FD7" w:rsidP="009C7FD7">
      <w:pPr>
        <w:ind w:right="-432"/>
        <w:rPr>
          <w:b/>
          <w:sz w:val="40"/>
          <w:szCs w:val="40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  <w:r w:rsidRPr="002118E1">
        <w:rPr>
          <w:b/>
          <w:sz w:val="28"/>
          <w:szCs w:val="28"/>
        </w:rPr>
        <w:t>Планированные результаты освоения учебного предмета</w:t>
      </w:r>
      <w:r>
        <w:rPr>
          <w:b/>
          <w:sz w:val="28"/>
          <w:szCs w:val="28"/>
        </w:rPr>
        <w:t>.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9C7FD7" w:rsidRPr="007977B5" w:rsidRDefault="009C7FD7" w:rsidP="009C7FD7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C7FD7" w:rsidRPr="00CD0334" w:rsidRDefault="009C7FD7" w:rsidP="009C7FD7">
      <w:p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</w:p>
    <w:p w:rsidR="009C7FD7" w:rsidRDefault="009C7FD7" w:rsidP="009C7FD7">
      <w:pPr>
        <w:ind w:left="-426" w:right="-318"/>
        <w:rPr>
          <w:b/>
          <w:sz w:val="28"/>
          <w:szCs w:val="28"/>
        </w:rPr>
      </w:pPr>
      <w:r w:rsidRPr="00B6481D">
        <w:rPr>
          <w:b/>
          <w:sz w:val="28"/>
          <w:szCs w:val="28"/>
        </w:rPr>
        <w:t xml:space="preserve">  к концу 1 класса</w:t>
      </w:r>
    </w:p>
    <w:p w:rsidR="009C7FD7" w:rsidRPr="00B6481D" w:rsidRDefault="009C7FD7" w:rsidP="009C7FD7">
      <w:pPr>
        <w:ind w:left="-426" w:right="-318"/>
        <w:rPr>
          <w:b/>
          <w:sz w:val="28"/>
          <w:szCs w:val="28"/>
          <w:u w:val="single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ЛИЧНОСТНЫЕ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сформированы:</w:t>
      </w:r>
    </w:p>
    <w:p w:rsidR="009C7FD7" w:rsidRPr="0071316B" w:rsidRDefault="009C7FD7" w:rsidP="009C7FD7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выполнение основных правил безопасного поведения в школе, дома, на улице, в общественных местах;</w:t>
      </w:r>
    </w:p>
    <w:p w:rsidR="009C7FD7" w:rsidRPr="0071316B" w:rsidRDefault="009C7FD7" w:rsidP="009C7FD7">
      <w:pPr>
        <w:numPr>
          <w:ilvl w:val="0"/>
          <w:numId w:val="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выполнения правил личной гигиены для сохранения здоровья;</w:t>
      </w:r>
    </w:p>
    <w:p w:rsidR="009C7FD7" w:rsidRPr="0071316B" w:rsidRDefault="009C7FD7" w:rsidP="009C7FD7">
      <w:pPr>
        <w:numPr>
          <w:ilvl w:val="0"/>
          <w:numId w:val="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бережного отношения к природе;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могут быть сформированы:</w:t>
      </w:r>
    </w:p>
    <w:p w:rsidR="009C7FD7" w:rsidRPr="0071316B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изучения курса «Окружающий мир»;</w:t>
      </w:r>
    </w:p>
    <w:p w:rsidR="009C7FD7" w:rsidRPr="0071316B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заботливого и уважительного отношения к членам семьи;</w:t>
      </w:r>
    </w:p>
    <w:p w:rsidR="009C7FD7" w:rsidRPr="0071316B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своей сопричастности к жизни страны;</w:t>
      </w:r>
    </w:p>
    <w:p w:rsidR="009C7FD7" w:rsidRDefault="009C7FD7" w:rsidP="009C7FD7">
      <w:pPr>
        <w:numPr>
          <w:ilvl w:val="0"/>
          <w:numId w:val="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красоты окружающего мира.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ПРЕДМЕТНЫЕ</w:t>
      </w:r>
    </w:p>
    <w:p w:rsidR="009C7FD7" w:rsidRPr="00B6481D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B6481D">
        <w:rPr>
          <w:rFonts w:ascii="Times New Roman" w:hAnsi="Times New Roman"/>
          <w:b/>
          <w:szCs w:val="28"/>
        </w:rPr>
        <w:t>Человек и природа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характерные признаки времен года;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называть части растений;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ухаживать за комнатными растениями;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правила поведения в природе, узнавать и называть некоторые охраняемые растения и животные;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различать и называть основные части тела человека;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органы чувств и рассказывать об их значении;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культурных и дикорастущих растений, диких и домашних животных;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домашних животных в жизни человека;</w:t>
      </w:r>
    </w:p>
    <w:p w:rsidR="009C7FD7" w:rsidRPr="0071316B" w:rsidRDefault="009C7FD7" w:rsidP="009C7FD7">
      <w:pPr>
        <w:numPr>
          <w:ilvl w:val="0"/>
          <w:numId w:val="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представителей разных групп животных (насекомых, рыб, птиц, зверей).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приводить примеры объектов живой и неживой природы;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основные возрастные периоды жизни человека;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мире невидимых существ и их роли в распространении болезней;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способах движения и питания животных;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условиях, необходимых для жизни растений и животных;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деревья, кустарники, травы, лиственные и хвойные растения;</w:t>
      </w:r>
    </w:p>
    <w:p w:rsidR="009C7FD7" w:rsidRPr="0071316B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рассказывать, как развивается растение из семени;</w:t>
      </w:r>
    </w:p>
    <w:p w:rsidR="009C7FD7" w:rsidRDefault="009C7FD7" w:rsidP="009C7FD7">
      <w:pPr>
        <w:numPr>
          <w:ilvl w:val="0"/>
          <w:numId w:val="4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выращивать растение одним из изученных способов.</w:t>
      </w:r>
    </w:p>
    <w:p w:rsidR="009C7FD7" w:rsidRPr="00857B1F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</w:p>
    <w:p w:rsidR="009C7FD7" w:rsidRPr="0071316B" w:rsidRDefault="009C7FD7" w:rsidP="009C7FD7">
      <w:pPr>
        <w:ind w:left="-426" w:right="-318"/>
        <w:jc w:val="both"/>
        <w:rPr>
          <w:b/>
          <w:sz w:val="28"/>
          <w:szCs w:val="28"/>
        </w:rPr>
      </w:pPr>
      <w:r w:rsidRPr="0071316B">
        <w:rPr>
          <w:b/>
          <w:sz w:val="28"/>
          <w:szCs w:val="28"/>
        </w:rPr>
        <w:t>Человек и общество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свое имя, отчество, фамилию, дату рождения, домашний адрес;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выражать приветствие, благодарность, просьбу;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элементарные правила личной гигиены, пользоваться предметами личной гигиены;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профессиях родителей и работников школы;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проявлять уважительное отношение к окружающим людям;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основные правила безопасного поведения, дома, в школе, на улице, в природе и общественных местах;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видов труда людей;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узнавать герб и флаг России, называть ее столицу;</w:t>
      </w:r>
    </w:p>
    <w:p w:rsidR="009C7FD7" w:rsidRPr="0071316B" w:rsidRDefault="009C7FD7" w:rsidP="009C7FD7">
      <w:pPr>
        <w:numPr>
          <w:ilvl w:val="0"/>
          <w:numId w:val="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и называть виды транспорта (наземный, водный, воздушный).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виды эмоционального состояния человека;</w:t>
      </w:r>
    </w:p>
    <w:p w:rsidR="009C7FD7" w:rsidRDefault="009C7FD7" w:rsidP="009C7FD7">
      <w:pPr>
        <w:numPr>
          <w:ilvl w:val="0"/>
          <w:numId w:val="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воспроизводить гимн России.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МЕТАПРЕДМЕТНЫЕ</w:t>
      </w:r>
    </w:p>
    <w:p w:rsidR="009C7FD7" w:rsidRPr="0071316B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7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понимать свое продвижение в овладении содержанием курса;</w:t>
      </w:r>
    </w:p>
    <w:p w:rsidR="009C7FD7" w:rsidRPr="0071316B" w:rsidRDefault="009C7FD7" w:rsidP="009C7FD7">
      <w:pPr>
        <w:pStyle w:val="a7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уже усвоено и что предстоит усвоить с опорой на маршрутные листы.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контроль за усвоением учебного материала при выполнении заданий учебника;</w:t>
      </w:r>
    </w:p>
    <w:p w:rsidR="009C7FD7" w:rsidRPr="0071316B" w:rsidRDefault="009C7FD7" w:rsidP="009C7FD7">
      <w:pPr>
        <w:numPr>
          <w:ilvl w:val="0"/>
          <w:numId w:val="8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замечать и исправлять свои ошибки и ошибки одноклассников.</w:t>
      </w:r>
    </w:p>
    <w:p w:rsidR="009C7FD7" w:rsidRPr="0071316B" w:rsidRDefault="009C7FD7" w:rsidP="009C7FD7">
      <w:pPr>
        <w:pStyle w:val="2"/>
        <w:spacing w:line="240" w:lineRule="auto"/>
        <w:ind w:left="-426" w:right="-318"/>
        <w:rPr>
          <w:rFonts w:ascii="Times New Roman" w:hAnsi="Times New Roman"/>
          <w:szCs w:val="28"/>
        </w:rPr>
      </w:pPr>
    </w:p>
    <w:p w:rsidR="009C7FD7" w:rsidRPr="002118E1" w:rsidRDefault="009C7FD7" w:rsidP="009C7FD7">
      <w:pPr>
        <w:pStyle w:val="2"/>
        <w:spacing w:line="240" w:lineRule="auto"/>
        <w:ind w:left="-426" w:right="-318"/>
        <w:rPr>
          <w:rFonts w:ascii="Times New Roman" w:hAnsi="Times New Roman"/>
          <w:i w:val="0"/>
          <w:szCs w:val="28"/>
          <w:u w:val="none"/>
        </w:rPr>
      </w:pPr>
      <w:r w:rsidRPr="002118E1">
        <w:rPr>
          <w:rFonts w:ascii="Times New Roman" w:hAnsi="Times New Roman"/>
          <w:i w:val="0"/>
          <w:szCs w:val="28"/>
          <w:u w:val="none"/>
        </w:rPr>
        <w:t>Познавательные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информацию, представленную в виде текста, рисунков, схем;</w:t>
      </w:r>
    </w:p>
    <w:p w:rsidR="009C7FD7" w:rsidRPr="0071316B" w:rsidRDefault="009C7FD7" w:rsidP="009C7FD7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и различать окружающие предметы и их признаки;</w:t>
      </w:r>
    </w:p>
    <w:p w:rsidR="009C7FD7" w:rsidRPr="0071316B" w:rsidRDefault="009C7FD7" w:rsidP="009C7FD7">
      <w:pPr>
        <w:numPr>
          <w:ilvl w:val="0"/>
          <w:numId w:val="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правильную последовательность событий (времен года, месяцев, дней недели, времени суток).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</w:t>
      </w:r>
      <w:r w:rsidRPr="0071316B">
        <w:rPr>
          <w:b/>
          <w:bCs/>
          <w:sz w:val="28"/>
          <w:szCs w:val="28"/>
        </w:rPr>
        <w:t>:</w:t>
      </w:r>
    </w:p>
    <w:p w:rsidR="009C7FD7" w:rsidRPr="0071316B" w:rsidRDefault="009C7FD7" w:rsidP="009C7FD7">
      <w:pPr>
        <w:numPr>
          <w:ilvl w:val="0"/>
          <w:numId w:val="1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поиск информации при выполнении заданий и подготовке проектов;</w:t>
      </w:r>
    </w:p>
    <w:p w:rsidR="009C7FD7" w:rsidRPr="0071316B" w:rsidRDefault="009C7FD7" w:rsidP="009C7FD7">
      <w:pPr>
        <w:numPr>
          <w:ilvl w:val="0"/>
          <w:numId w:val="1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объекты, выделяя сходства и различия;</w:t>
      </w:r>
    </w:p>
    <w:p w:rsidR="009C7FD7" w:rsidRPr="0071316B" w:rsidRDefault="009C7FD7" w:rsidP="009C7FD7">
      <w:pPr>
        <w:numPr>
          <w:ilvl w:val="0"/>
          <w:numId w:val="1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группировать различные предметы по заданному признаку.</w:t>
      </w:r>
    </w:p>
    <w:p w:rsidR="009C7FD7" w:rsidRPr="00B6481D" w:rsidRDefault="009C7FD7" w:rsidP="009C7FD7">
      <w:pPr>
        <w:pStyle w:val="2"/>
        <w:spacing w:line="240" w:lineRule="auto"/>
        <w:ind w:right="-318"/>
        <w:rPr>
          <w:rFonts w:ascii="Times New Roman" w:hAnsi="Times New Roman"/>
          <w:szCs w:val="28"/>
          <w:u w:val="none"/>
        </w:rPr>
      </w:pPr>
      <w:r w:rsidRPr="00B6481D">
        <w:rPr>
          <w:rFonts w:ascii="Times New Roman" w:hAnsi="Times New Roman"/>
          <w:szCs w:val="28"/>
          <w:u w:val="none"/>
        </w:rPr>
        <w:t>Коммуникативные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 xml:space="preserve">Учащиеся научатся: </w:t>
      </w:r>
    </w:p>
    <w:p w:rsidR="009C7FD7" w:rsidRPr="0071316B" w:rsidRDefault="009C7FD7" w:rsidP="009C7FD7">
      <w:pPr>
        <w:numPr>
          <w:ilvl w:val="0"/>
          <w:numId w:val="1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участвовать в диалоге при выполнении заданий;</w:t>
      </w:r>
    </w:p>
    <w:p w:rsidR="009C7FD7" w:rsidRPr="0071316B" w:rsidRDefault="009C7FD7" w:rsidP="009C7FD7">
      <w:pPr>
        <w:numPr>
          <w:ilvl w:val="0"/>
          <w:numId w:val="1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оценивать действия одноклассников.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2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взаимопроверку при работе в паре;</w:t>
      </w:r>
    </w:p>
    <w:p w:rsidR="009C7FD7" w:rsidRDefault="009C7FD7" w:rsidP="009C7FD7">
      <w:pPr>
        <w:ind w:left="-426" w:right="-318"/>
        <w:rPr>
          <w:sz w:val="28"/>
          <w:szCs w:val="28"/>
        </w:rPr>
      </w:pPr>
      <w:r w:rsidRPr="0071316B">
        <w:rPr>
          <w:sz w:val="28"/>
          <w:szCs w:val="28"/>
        </w:rPr>
        <w:t xml:space="preserve">сотрудничать в поиске и сборе информации при выполнении </w:t>
      </w:r>
    </w:p>
    <w:p w:rsidR="009C7FD7" w:rsidRDefault="009C7FD7" w:rsidP="009C7FD7">
      <w:pPr>
        <w:ind w:left="-426" w:right="-318"/>
        <w:rPr>
          <w:sz w:val="28"/>
          <w:szCs w:val="28"/>
        </w:rPr>
      </w:pPr>
      <w:r w:rsidRPr="0071316B">
        <w:rPr>
          <w:sz w:val="28"/>
          <w:szCs w:val="28"/>
        </w:rPr>
        <w:t>совместно выбранного проекта.</w:t>
      </w: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Pr="00A103F9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  <w:proofErr w:type="gramStart"/>
      <w:r w:rsidRPr="00862197">
        <w:rPr>
          <w:rFonts w:ascii="Times New Roman" w:hAnsi="Times New Roman"/>
          <w:szCs w:val="28"/>
        </w:rPr>
        <w:t>Содержание  учебного</w:t>
      </w:r>
      <w:proofErr w:type="gramEnd"/>
      <w:r w:rsidRPr="00862197">
        <w:rPr>
          <w:rFonts w:ascii="Times New Roman" w:hAnsi="Times New Roman"/>
          <w:szCs w:val="28"/>
        </w:rPr>
        <w:t xml:space="preserve"> предмета</w:t>
      </w:r>
    </w:p>
    <w:p w:rsidR="009C7FD7" w:rsidRPr="00862197" w:rsidRDefault="009C7FD7" w:rsidP="009C7FD7">
      <w:pPr>
        <w:ind w:left="-567" w:right="-432" w:firstLine="360"/>
        <w:jc w:val="center"/>
        <w:rPr>
          <w:b/>
          <w:sz w:val="28"/>
          <w:szCs w:val="28"/>
        </w:rPr>
      </w:pPr>
      <w:r w:rsidRPr="00862197">
        <w:rPr>
          <w:b/>
          <w:bCs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(66 </w:t>
      </w:r>
      <w:r w:rsidRPr="000E68F8">
        <w:rPr>
          <w:b/>
          <w:sz w:val="28"/>
          <w:szCs w:val="28"/>
        </w:rPr>
        <w:t>ч.</w:t>
      </w:r>
      <w:r w:rsidRPr="00862197">
        <w:rPr>
          <w:b/>
          <w:sz w:val="28"/>
          <w:szCs w:val="28"/>
        </w:rPr>
        <w:t>)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Пришла пора учиться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(13 ч</w:t>
      </w:r>
      <w:r>
        <w:rPr>
          <w:b/>
          <w:sz w:val="28"/>
          <w:szCs w:val="28"/>
        </w:rPr>
        <w:t>.</w:t>
      </w:r>
      <w:r w:rsidRPr="00862197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Что изучает предмет «Окружающий мир».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 xml:space="preserve">Человек </w:t>
      </w:r>
      <w:r w:rsidRPr="00862197">
        <w:rPr>
          <w:b/>
          <w:sz w:val="28"/>
          <w:szCs w:val="28"/>
        </w:rPr>
        <w:t>(14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человек воспринимает окружающий мир. Органы чувств человека: глаза, нос, уши, язык, кожа и их значение.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9C7FD7" w:rsidRPr="00EE5AB9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b/>
          <w:bCs/>
          <w:sz w:val="28"/>
          <w:szCs w:val="28"/>
        </w:rPr>
        <w:t>Природа в жизни человека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(22 ч.)</w:t>
      </w:r>
    </w:p>
    <w:p w:rsidR="009C7FD7" w:rsidRPr="005622C1" w:rsidRDefault="009C7FD7" w:rsidP="009C7FD7">
      <w:pPr>
        <w:spacing w:before="200" w:after="120"/>
        <w:ind w:left="-567" w:right="-432" w:firstLine="357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Природа живая и неживая. Явления природы. Первые представления о воде и воздухе.</w:t>
      </w:r>
      <w:r>
        <w:rPr>
          <w:sz w:val="28"/>
          <w:szCs w:val="28"/>
        </w:rPr>
        <w:t xml:space="preserve">  </w:t>
      </w:r>
      <w:r w:rsidRPr="005622C1">
        <w:rPr>
          <w:sz w:val="28"/>
          <w:szCs w:val="28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 xml:space="preserve">Как развивается растение. Условия жизни растений: свет, тепло, вода, воздух, почва. 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Комнатные растения, уход за ними. Значение комнатных растений в жизни человека.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</w:t>
      </w:r>
      <w:r w:rsidRPr="005622C1">
        <w:rPr>
          <w:sz w:val="28"/>
          <w:szCs w:val="28"/>
        </w:rPr>
        <w:lastRenderedPageBreak/>
        <w:t>человека.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Необходимость бережного отношения к растениям и животным. Редкие растения и животные, их охрана. Красная книга.</w:t>
      </w:r>
    </w:p>
    <w:p w:rsidR="009C7FD7" w:rsidRPr="005622C1" w:rsidRDefault="009C7FD7" w:rsidP="009C7FD7">
      <w:pPr>
        <w:spacing w:before="200" w:after="120"/>
        <w:ind w:left="-567" w:right="-432" w:firstLine="357"/>
        <w:jc w:val="both"/>
        <w:rPr>
          <w:sz w:val="28"/>
          <w:szCs w:val="28"/>
        </w:rPr>
      </w:pPr>
      <w:r w:rsidRPr="005622C1">
        <w:rPr>
          <w:b/>
          <w:bCs/>
          <w:sz w:val="28"/>
          <w:szCs w:val="28"/>
        </w:rPr>
        <w:t>Человек среди людей</w:t>
      </w:r>
      <w:r w:rsidRPr="005622C1"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(17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Наша страна — Россия. Столица, герб, флаг, гимн. Представление о народах, населяющих нашу страну.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Дом, домашний адрес. Общее представление о городе и селе. Как строят дома.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  <w:r w:rsidRPr="004A33DC"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:rsidR="009C7FD7" w:rsidRPr="00B6481D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i/>
          <w:iCs/>
          <w:sz w:val="28"/>
          <w:szCs w:val="28"/>
        </w:rPr>
        <w:t>Экскурсии</w:t>
      </w:r>
      <w:r w:rsidRPr="005622C1">
        <w:rPr>
          <w:sz w:val="28"/>
          <w:szCs w:val="28"/>
        </w:rPr>
        <w:t>: по школе, во дворе школы, в природу (начало осени, середина осени, зима, весна).</w:t>
      </w:r>
    </w:p>
    <w:p w:rsidR="009C7FD7" w:rsidRDefault="009C7FD7" w:rsidP="009C7FD7">
      <w:pPr>
        <w:ind w:left="-567" w:right="-432" w:firstLine="360"/>
        <w:jc w:val="center"/>
        <w:rPr>
          <w:b/>
          <w:bCs/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sz w:val="28"/>
          <w:szCs w:val="28"/>
        </w:rPr>
      </w:pPr>
    </w:p>
    <w:p w:rsidR="009C7FD7" w:rsidRPr="0065442D" w:rsidRDefault="009C7FD7" w:rsidP="009C7FD7">
      <w:pPr>
        <w:ind w:right="-432"/>
        <w:rPr>
          <w:b/>
          <w:sz w:val="40"/>
          <w:szCs w:val="40"/>
        </w:rPr>
      </w:pPr>
      <w:r w:rsidRPr="00B6481D">
        <w:rPr>
          <w:b/>
          <w:sz w:val="28"/>
          <w:szCs w:val="28"/>
        </w:rPr>
        <w:t xml:space="preserve"> 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  <w:r w:rsidRPr="002118E1">
        <w:rPr>
          <w:b/>
          <w:sz w:val="28"/>
          <w:szCs w:val="28"/>
        </w:rPr>
        <w:t>Планированные результаты освоения учебного предмета</w:t>
      </w:r>
      <w:r>
        <w:rPr>
          <w:b/>
          <w:sz w:val="28"/>
          <w:szCs w:val="28"/>
        </w:rPr>
        <w:t>.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C7FD7" w:rsidRPr="007977B5" w:rsidRDefault="009C7FD7" w:rsidP="009C7FD7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C7FD7" w:rsidRPr="00B6481D" w:rsidRDefault="009C7FD7" w:rsidP="009C7FD7">
      <w:pPr>
        <w:ind w:left="-426" w:right="-318"/>
        <w:rPr>
          <w:sz w:val="28"/>
          <w:szCs w:val="28"/>
        </w:rPr>
      </w:pPr>
    </w:p>
    <w:p w:rsidR="009C7FD7" w:rsidRDefault="009C7FD7" w:rsidP="009C7FD7">
      <w:pPr>
        <w:ind w:left="-426" w:right="-3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концу 2</w:t>
      </w:r>
      <w:r w:rsidRPr="00B6481D">
        <w:rPr>
          <w:b/>
          <w:sz w:val="28"/>
          <w:szCs w:val="28"/>
        </w:rPr>
        <w:t xml:space="preserve"> класса</w:t>
      </w:r>
    </w:p>
    <w:p w:rsidR="009C7FD7" w:rsidRPr="00B6481D" w:rsidRDefault="009C7FD7" w:rsidP="009C7FD7">
      <w:pPr>
        <w:ind w:left="-426" w:right="-318"/>
        <w:rPr>
          <w:b/>
          <w:sz w:val="28"/>
          <w:szCs w:val="28"/>
          <w:u w:val="single"/>
        </w:rPr>
      </w:pPr>
    </w:p>
    <w:p w:rsidR="009C7FD7" w:rsidRPr="00E963A9" w:rsidRDefault="009C7FD7" w:rsidP="009C7FD7">
      <w:pPr>
        <w:ind w:left="-426" w:right="-318"/>
        <w:jc w:val="both"/>
        <w:rPr>
          <w:sz w:val="28"/>
          <w:szCs w:val="28"/>
        </w:rPr>
      </w:pPr>
      <w:r w:rsidRPr="00E963A9">
        <w:rPr>
          <w:sz w:val="28"/>
          <w:szCs w:val="28"/>
        </w:rPr>
        <w:t>ЛИЧНОСТНЫЕ</w:t>
      </w:r>
    </w:p>
    <w:p w:rsidR="009C7FD7" w:rsidRPr="0071316B" w:rsidRDefault="009C7FD7" w:rsidP="009C7FD7">
      <w:pPr>
        <w:tabs>
          <w:tab w:val="left" w:pos="360"/>
        </w:tabs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</w:t>
      </w:r>
      <w:r w:rsidRPr="0071316B">
        <w:rPr>
          <w:b/>
          <w:bCs/>
          <w:sz w:val="28"/>
          <w:szCs w:val="28"/>
        </w:rPr>
        <w:t>: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правильно вести себя дома, на улице, в гостях;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взаимопомощи в семье;</w:t>
      </w:r>
    </w:p>
    <w:p w:rsidR="009C7FD7" w:rsidRPr="00616D6E" w:rsidRDefault="009C7FD7" w:rsidP="009C7FD7">
      <w:pPr>
        <w:numPr>
          <w:ilvl w:val="0"/>
          <w:numId w:val="13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способность оценивать свое поведение и поведение других детей в соответствии с правилами этикета;</w:t>
      </w:r>
    </w:p>
    <w:p w:rsidR="009C7FD7" w:rsidRPr="00616D6E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616D6E">
        <w:rPr>
          <w:b/>
          <w:bCs/>
          <w:i/>
          <w:sz w:val="28"/>
          <w:szCs w:val="28"/>
        </w:rPr>
        <w:t>могут быть сформированы:</w:t>
      </w:r>
    </w:p>
    <w:p w:rsidR="009C7FD7" w:rsidRPr="0071316B" w:rsidRDefault="009C7FD7" w:rsidP="009C7FD7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изучения курса «Окружающий мир»;</w:t>
      </w:r>
    </w:p>
    <w:p w:rsidR="009C7FD7" w:rsidRPr="0071316B" w:rsidRDefault="009C7FD7" w:rsidP="009C7FD7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соблюдение правил поведения в общественных местах;</w:t>
      </w:r>
    </w:p>
    <w:p w:rsidR="009C7FD7" w:rsidRPr="0071316B" w:rsidRDefault="009C7FD7" w:rsidP="009C7FD7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ценности семейных отношений;</w:t>
      </w:r>
    </w:p>
    <w:p w:rsidR="009C7FD7" w:rsidRDefault="009C7FD7" w:rsidP="009C7FD7">
      <w:pPr>
        <w:numPr>
          <w:ilvl w:val="0"/>
          <w:numId w:val="14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9C7FD7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</w:p>
    <w:p w:rsidR="009C7FD7" w:rsidRPr="000E249D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0E249D">
        <w:rPr>
          <w:sz w:val="28"/>
          <w:szCs w:val="28"/>
        </w:rPr>
        <w:t>ПРЕДМЕТНЫЕ</w:t>
      </w:r>
    </w:p>
    <w:p w:rsidR="009C7FD7" w:rsidRPr="00B6481D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B6481D">
        <w:rPr>
          <w:rFonts w:ascii="Times New Roman" w:hAnsi="Times New Roman"/>
          <w:b/>
          <w:szCs w:val="28"/>
        </w:rPr>
        <w:t>Человек и природа</w:t>
      </w:r>
    </w:p>
    <w:p w:rsidR="009C7FD7" w:rsidRPr="0071316B" w:rsidRDefault="009C7FD7" w:rsidP="009C7FD7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наблюдений, опытов и измерений для познания мира;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давать характеристику погоды по результатам наблюдений за неделю;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приборов и инструментов;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пользоваться термометром для измерения температуры воздуха, воды и тела человека;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тела природы и изделия;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тел и веществ;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приводить примеры источников энергии;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исследованиях глубин морей и океанов;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исследованиях космоса;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планеты земной группы: Меркурий, Венеру, Марс;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нашей планете — Земле, нашей звезде — Солнце о спутнике Земли — Луне;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камня в жизни человека;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условия, необходимые для жизни растений и животных;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результаты наблюдений за природой в разные времена года.</w:t>
      </w:r>
    </w:p>
    <w:p w:rsidR="009C7FD7" w:rsidRPr="0071316B" w:rsidRDefault="009C7FD7" w:rsidP="009C7FD7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некоторых ученых и изобретателях;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источников звука и объяснять вред шума;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путешествии как способе познания мира, о великих географических открытиях;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планеты Солнечной системы;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отличать планету от звезды;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показывать на глобусе материки и океаны;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веществ в разных состояниях (твердом, жидком, газообразном);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использовании электрической энергии;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звука, света и цвета в жизни человека;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такое окружающая среда;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влиянии деятельности человека на живую природу;</w:t>
      </w:r>
    </w:p>
    <w:p w:rsidR="009C7FD7" w:rsidRDefault="009C7FD7" w:rsidP="009C7FD7">
      <w:pPr>
        <w:numPr>
          <w:ilvl w:val="0"/>
          <w:numId w:val="16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наблюдения и опыты с использованием простейших приборов и инструментов.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B6481D" w:rsidRDefault="009C7FD7" w:rsidP="009C7FD7">
      <w:pPr>
        <w:ind w:left="-426" w:right="-318"/>
        <w:jc w:val="both"/>
        <w:rPr>
          <w:sz w:val="28"/>
          <w:szCs w:val="28"/>
        </w:rPr>
      </w:pPr>
      <w:r w:rsidRPr="00B6481D">
        <w:rPr>
          <w:b/>
          <w:sz w:val="28"/>
          <w:szCs w:val="28"/>
        </w:rPr>
        <w:t>Человек и общество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правила безопасного обращения с электроприборами;</w:t>
      </w:r>
    </w:p>
    <w:p w:rsidR="009C7FD7" w:rsidRPr="0071316B" w:rsidRDefault="009C7FD7" w:rsidP="009C7FD7">
      <w:pPr>
        <w:numPr>
          <w:ilvl w:val="0"/>
          <w:numId w:val="1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науки и труда в жизни общества;</w:t>
      </w:r>
    </w:p>
    <w:p w:rsidR="009C7FD7" w:rsidRPr="00616D6E" w:rsidRDefault="009C7FD7" w:rsidP="009C7FD7">
      <w:pPr>
        <w:numPr>
          <w:ilvl w:val="0"/>
          <w:numId w:val="1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некоторых знаменитых путешественниках, значении их открытий в жизни общества.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понимать, что человек — часть общества и часть природы;</w:t>
      </w:r>
    </w:p>
    <w:p w:rsidR="009C7FD7" w:rsidRPr="0071316B" w:rsidRDefault="009C7FD7" w:rsidP="009C7FD7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общества в жизни человека;</w:t>
      </w:r>
    </w:p>
    <w:p w:rsidR="009C7FD7" w:rsidRPr="0071316B" w:rsidRDefault="009C7FD7" w:rsidP="009C7FD7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осознавать то, что в обществе люди зависят друг от друга;</w:t>
      </w:r>
    </w:p>
    <w:p w:rsidR="009C7FD7" w:rsidRPr="0071316B" w:rsidRDefault="009C7FD7" w:rsidP="009C7FD7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условиях, необходимых для полноценного развития человека (общение, познание);</w:t>
      </w:r>
    </w:p>
    <w:p w:rsidR="009C7FD7" w:rsidRDefault="009C7FD7" w:rsidP="009C7FD7">
      <w:pPr>
        <w:numPr>
          <w:ilvl w:val="0"/>
          <w:numId w:val="20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искусства как способа познания мира.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0E249D" w:rsidRDefault="009C7FD7" w:rsidP="009C7FD7">
      <w:pPr>
        <w:ind w:left="-426" w:right="-318"/>
        <w:jc w:val="both"/>
        <w:rPr>
          <w:sz w:val="28"/>
          <w:szCs w:val="28"/>
        </w:rPr>
      </w:pPr>
      <w:r w:rsidRPr="000E249D">
        <w:rPr>
          <w:sz w:val="28"/>
          <w:szCs w:val="28"/>
        </w:rPr>
        <w:t>МЕТАПРЕДМЕТНЫЕ</w:t>
      </w:r>
    </w:p>
    <w:p w:rsidR="009C7FD7" w:rsidRPr="0071316B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свое продвижение в овладении содержанием курса 2 класса;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наблюдения и опыты по предложенному плану;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оценивать правильность выполнения заданий.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развивать и тренировать свою наблюдательность; </w:t>
      </w:r>
    </w:p>
    <w:p w:rsidR="009C7FD7" w:rsidRPr="0071316B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ставить цели проведения наблюдений и опытов;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контроль при проведении наблюдений и опытов;</w:t>
      </w:r>
    </w:p>
    <w:p w:rsidR="009C7FD7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планировать собственное участие в проектной деятельности (с опорой на шаблон в рабочей тетради).</w:t>
      </w:r>
    </w:p>
    <w:p w:rsidR="009C7FD7" w:rsidRPr="00862197" w:rsidRDefault="009C7FD7" w:rsidP="009C7FD7">
      <w:pPr>
        <w:ind w:left="-426" w:right="-318"/>
        <w:jc w:val="both"/>
        <w:rPr>
          <w:sz w:val="28"/>
          <w:szCs w:val="28"/>
        </w:rPr>
      </w:pPr>
      <w:r w:rsidRPr="00862197">
        <w:rPr>
          <w:bCs/>
          <w:iCs/>
          <w:sz w:val="28"/>
          <w:szCs w:val="28"/>
        </w:rPr>
        <w:t>Познавательные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фиксировать результаты наблюдений в дневнике наблюдений с помощью условных знаков;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информацию, представленную в таблицах и схемах на страницах учебника;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справочников, словарей, энциклопедий;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пользоваться справочником, помещенным в учебнике;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 значение знаков и символов в жизни общества.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пользоваться справочниками, словарями, энциклопедиями для поиска информации при подготовке проекта;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осуществлять описание объектов природы; 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сравнивать и классифицировать объекты природы по заданным признакам; 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устанавливать некоторые причинно-следственные связи изменений в погоде; </w:t>
      </w:r>
    </w:p>
    <w:p w:rsidR="009C7FD7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обобщать результаты наблюдений за погодой, делать выводы.</w:t>
      </w:r>
    </w:p>
    <w:p w:rsidR="009C7FD7" w:rsidRPr="00862197" w:rsidRDefault="009C7FD7" w:rsidP="009C7FD7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  <w:r w:rsidRPr="00862197">
        <w:rPr>
          <w:sz w:val="28"/>
          <w:szCs w:val="28"/>
        </w:rPr>
        <w:t>Коммуникативные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сотрудничать с одноклассниками при выполнении игровых заданий;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взаимопроверку при выполнении игровых заданий;</w:t>
      </w:r>
    </w:p>
    <w:p w:rsidR="009C7FD7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ставить вопросы друг другу. </w:t>
      </w:r>
    </w:p>
    <w:p w:rsidR="009C7FD7" w:rsidRDefault="009C7FD7" w:rsidP="009C7FD7">
      <w:pPr>
        <w:tabs>
          <w:tab w:val="num" w:pos="720"/>
        </w:tabs>
        <w:ind w:right="-318"/>
        <w:jc w:val="both"/>
        <w:rPr>
          <w:sz w:val="28"/>
          <w:szCs w:val="28"/>
        </w:rPr>
      </w:pPr>
    </w:p>
    <w:p w:rsidR="009C7FD7" w:rsidRPr="0071316B" w:rsidRDefault="009C7FD7" w:rsidP="009C7FD7">
      <w:pPr>
        <w:tabs>
          <w:tab w:val="num" w:pos="720"/>
        </w:tabs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высказывать свое мнение при обсуждении различных жизненных ситуаций, возникающих в обществе; </w:t>
      </w:r>
    </w:p>
    <w:p w:rsidR="009C7FD7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0E249D">
        <w:rPr>
          <w:sz w:val="28"/>
          <w:szCs w:val="28"/>
        </w:rPr>
        <w:t>выполнять основные правила этикета (приветствовать, прощаться, благодарить, поздравлять).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b w:val="0"/>
          <w:bCs w:val="0"/>
          <w:szCs w:val="28"/>
        </w:rPr>
      </w:pPr>
    </w:p>
    <w:p w:rsidR="009C7FD7" w:rsidRDefault="009C7FD7" w:rsidP="009C7FD7"/>
    <w:p w:rsidR="009C7FD7" w:rsidRPr="000E249D" w:rsidRDefault="009C7FD7" w:rsidP="009C7FD7"/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Default="009C7FD7" w:rsidP="009C7FD7"/>
    <w:p w:rsidR="009C7FD7" w:rsidRPr="000E249D" w:rsidRDefault="009C7FD7" w:rsidP="009C7FD7"/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Pr="000E249D" w:rsidRDefault="009C7FD7" w:rsidP="009C7FD7"/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Pr="00FC0D16" w:rsidRDefault="009C7FD7" w:rsidP="009C7FD7"/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Default="009C7FD7" w:rsidP="009C7FD7">
      <w:pPr>
        <w:pStyle w:val="4"/>
        <w:spacing w:line="240" w:lineRule="auto"/>
        <w:ind w:left="-567" w:right="-432"/>
        <w:jc w:val="center"/>
        <w:rPr>
          <w:rFonts w:ascii="Times New Roman" w:hAnsi="Times New Roman"/>
          <w:szCs w:val="28"/>
        </w:rPr>
      </w:pPr>
    </w:p>
    <w:p w:rsidR="009C7FD7" w:rsidRPr="00FC0D16" w:rsidRDefault="009C7FD7" w:rsidP="009C7FD7"/>
    <w:p w:rsidR="009C7FD7" w:rsidRPr="00862197" w:rsidRDefault="009C7FD7" w:rsidP="009C7FD7">
      <w:pPr>
        <w:ind w:right="-432"/>
        <w:rPr>
          <w:b/>
          <w:sz w:val="28"/>
          <w:szCs w:val="28"/>
        </w:rPr>
      </w:pPr>
    </w:p>
    <w:p w:rsidR="009C7FD7" w:rsidRPr="00A103F9" w:rsidRDefault="009C7FD7" w:rsidP="009C7FD7">
      <w:pPr>
        <w:pStyle w:val="4"/>
        <w:spacing w:line="240" w:lineRule="atLeast"/>
        <w:ind w:left="-567" w:right="-431"/>
        <w:jc w:val="center"/>
        <w:rPr>
          <w:rFonts w:ascii="Times New Roman" w:hAnsi="Times New Roman"/>
          <w:szCs w:val="28"/>
        </w:rPr>
      </w:pPr>
      <w:proofErr w:type="gramStart"/>
      <w:r w:rsidRPr="00862197">
        <w:rPr>
          <w:rFonts w:ascii="Times New Roman" w:hAnsi="Times New Roman"/>
          <w:szCs w:val="28"/>
        </w:rPr>
        <w:t>Содержание  учебного</w:t>
      </w:r>
      <w:proofErr w:type="gramEnd"/>
      <w:r w:rsidRPr="00862197">
        <w:rPr>
          <w:rFonts w:ascii="Times New Roman" w:hAnsi="Times New Roman"/>
          <w:szCs w:val="28"/>
        </w:rPr>
        <w:t xml:space="preserve"> предмета</w:t>
      </w:r>
    </w:p>
    <w:p w:rsidR="009C7FD7" w:rsidRPr="00862197" w:rsidRDefault="009C7FD7" w:rsidP="009C7FD7">
      <w:pPr>
        <w:spacing w:line="240" w:lineRule="atLeast"/>
        <w:ind w:right="-4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2класс (68 ч.)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Как люди познают мир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(16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науке как способе познания мира. Люди науки — учёные, разнообразие их профессий.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Искусство как способ познания мира.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Мы живём на планете Земля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(15 ч</w:t>
      </w:r>
      <w:r>
        <w:rPr>
          <w:b/>
          <w:sz w:val="28"/>
          <w:szCs w:val="28"/>
        </w:rPr>
        <w:t>.</w:t>
      </w:r>
      <w:r w:rsidRPr="00862197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космосе: звёзды, созвездия, планеты. Солнечная система.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Наша планета Земля. Первые представления о форме Земли. Спутник Земли — Луна.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Глобус — модель Земли. Материки и океаны. Вращение Земли вокруг оси, смена дня и ночи.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Природа вокруг нас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(24 ч</w:t>
      </w:r>
      <w:r>
        <w:rPr>
          <w:b/>
          <w:sz w:val="28"/>
          <w:szCs w:val="28"/>
        </w:rPr>
        <w:t>.</w:t>
      </w:r>
      <w:r w:rsidRPr="00862197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 мире камня. Знакомство с разнообразием и использованием камня человеком. Красота камня.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Общее представление об окружающей среде. Разнообразие условий жизни растений и животных на суше и в воде.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Растения и животные — обитатели суши, их приспособленность к условиям жизни на примере леса.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Растения и животные — обитатели водоёмов, признаки их приспособленности к условиям жизни.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9C7FD7" w:rsidRPr="00862197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lastRenderedPageBreak/>
        <w:t>Люди вокруг нас</w:t>
      </w:r>
      <w:r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(13ч.)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9C7FD7" w:rsidRPr="00B6481D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i/>
          <w:iCs/>
          <w:sz w:val="28"/>
          <w:szCs w:val="28"/>
        </w:rPr>
        <w:t>Экскурсии</w:t>
      </w:r>
      <w:r w:rsidRPr="005622C1">
        <w:rPr>
          <w:sz w:val="28"/>
          <w:szCs w:val="28"/>
        </w:rPr>
        <w:t xml:space="preserve">: в лиственный лес, в хвойный лес, к </w:t>
      </w:r>
      <w:r>
        <w:rPr>
          <w:sz w:val="28"/>
          <w:szCs w:val="28"/>
        </w:rPr>
        <w:t>водоёму.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right="300"/>
        <w:jc w:val="both"/>
        <w:textAlignment w:val="baseline"/>
        <w:rPr>
          <w:b/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  <w:r w:rsidRPr="002118E1">
        <w:rPr>
          <w:b/>
          <w:sz w:val="28"/>
          <w:szCs w:val="28"/>
        </w:rPr>
        <w:t>Планированные результаты освоения учебного предмета</w:t>
      </w:r>
      <w:r>
        <w:rPr>
          <w:b/>
          <w:sz w:val="28"/>
          <w:szCs w:val="28"/>
        </w:rPr>
        <w:t>.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9C7FD7" w:rsidRPr="007977B5" w:rsidRDefault="009C7FD7" w:rsidP="009C7FD7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C7FD7" w:rsidRPr="00FC0D16" w:rsidRDefault="009C7FD7" w:rsidP="009C7FD7">
      <w:pPr>
        <w:shd w:val="clear" w:color="auto" w:fill="FFFFFF" w:themeFill="background1"/>
        <w:spacing w:line="360" w:lineRule="auto"/>
        <w:ind w:right="300"/>
        <w:jc w:val="both"/>
        <w:textAlignment w:val="baseline"/>
        <w:rPr>
          <w:color w:val="170E02"/>
          <w:sz w:val="28"/>
          <w:szCs w:val="28"/>
        </w:rPr>
      </w:pPr>
      <w:r w:rsidRPr="000E249D">
        <w:rPr>
          <w:b/>
          <w:sz w:val="28"/>
          <w:szCs w:val="28"/>
        </w:rPr>
        <w:t xml:space="preserve"> к концу 3 класса</w:t>
      </w:r>
    </w:p>
    <w:p w:rsidR="009C7FD7" w:rsidRPr="000A67DB" w:rsidRDefault="009C7FD7" w:rsidP="009C7FD7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ЛИЧНОСТНЫЕ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</w:t>
      </w:r>
      <w:r w:rsidRPr="0071316B">
        <w:rPr>
          <w:b/>
          <w:bCs/>
          <w:sz w:val="28"/>
          <w:szCs w:val="28"/>
        </w:rPr>
        <w:t>: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изучения курса «Окружающий мир»;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осознание своей этнической принадлежности;</w:t>
      </w:r>
    </w:p>
    <w:p w:rsidR="009C7FD7" w:rsidRPr="0071316B" w:rsidRDefault="009C7FD7" w:rsidP="009C7FD7">
      <w:pPr>
        <w:numPr>
          <w:ilvl w:val="0"/>
          <w:numId w:val="13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чувство </w:t>
      </w:r>
      <w:proofErr w:type="gramStart"/>
      <w:r w:rsidRPr="0071316B">
        <w:rPr>
          <w:sz w:val="28"/>
          <w:szCs w:val="28"/>
        </w:rPr>
        <w:t>гордости  свою</w:t>
      </w:r>
      <w:proofErr w:type="gramEnd"/>
      <w:r w:rsidRPr="0071316B">
        <w:rPr>
          <w:sz w:val="28"/>
          <w:szCs w:val="28"/>
        </w:rPr>
        <w:t xml:space="preserve"> Родину;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могут быть сформированы:</w:t>
      </w:r>
    </w:p>
    <w:p w:rsidR="009C7FD7" w:rsidRPr="0071316B" w:rsidRDefault="009C7FD7" w:rsidP="009C7FD7">
      <w:pPr>
        <w:numPr>
          <w:ilvl w:val="0"/>
          <w:numId w:val="14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осознание себя как гражданина России;</w:t>
      </w:r>
    </w:p>
    <w:p w:rsidR="009C7FD7" w:rsidRPr="0071316B" w:rsidRDefault="009C7FD7" w:rsidP="009C7FD7">
      <w:pPr>
        <w:numPr>
          <w:ilvl w:val="0"/>
          <w:numId w:val="14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уважение к истории и культуре народов, населяющих Россию;</w:t>
      </w:r>
    </w:p>
    <w:p w:rsidR="009C7FD7" w:rsidRDefault="009C7FD7" w:rsidP="009C7FD7">
      <w:pPr>
        <w:numPr>
          <w:ilvl w:val="0"/>
          <w:numId w:val="14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0A67DB" w:rsidRDefault="009C7FD7" w:rsidP="009C7FD7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ПРЕДМЕТНЫЕ</w:t>
      </w:r>
    </w:p>
    <w:p w:rsidR="009C7FD7" w:rsidRPr="00862197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862197">
        <w:rPr>
          <w:rFonts w:ascii="Times New Roman" w:hAnsi="Times New Roman"/>
          <w:b/>
          <w:szCs w:val="28"/>
        </w:rPr>
        <w:t>Человек и природа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приводить примеры положительного и отрицательного отношения человека к природе;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экология;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понимать, что такое горизонт, линия горизонта;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основные и промежуточные стороны горизонта;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находить стороны горизонта по Солнцу и компасу;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явление природы, приводить примеры явлений природы;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как возникают облака, туман, изморозь, ветер;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органы растений и животных и их значение;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особенности движения, питания, дыхания, размножения и развития животных;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взаимосвязей между компонентами неживой и живой природы;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важнейшие системы органов человека и их функции;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основные правила личной гигиены;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простейшие опыты с растениями и фиксировать их результаты.</w:t>
      </w:r>
    </w:p>
    <w:p w:rsidR="009C7FD7" w:rsidRPr="0071316B" w:rsidRDefault="009C7FD7" w:rsidP="009C7FD7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существенные и несущественные признаки;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физических и химических явлений природы;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использовании энергии воды и ветра;</w:t>
      </w:r>
    </w:p>
    <w:p w:rsidR="009C7FD7" w:rsidRPr="0071316B" w:rsidRDefault="009C7FD7" w:rsidP="009C7FD7">
      <w:pPr>
        <w:numPr>
          <w:ilvl w:val="0"/>
          <w:numId w:val="15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четырех царствах живой природы;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строении листовых и цветочных почек, цветка и семени;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рассказывать о грибах и бактериях </w:t>
      </w:r>
      <w:r>
        <w:rPr>
          <w:sz w:val="28"/>
          <w:szCs w:val="28"/>
        </w:rPr>
        <w:t>и их значении в природе и жизни людей</w:t>
      </w:r>
      <w:r w:rsidRPr="0071316B">
        <w:rPr>
          <w:sz w:val="28"/>
          <w:szCs w:val="28"/>
        </w:rPr>
        <w:t>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особенности питания и дыхания растений;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условия прорастания семян;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предках культурных растений и домашних животных;</w:t>
      </w:r>
    </w:p>
    <w:p w:rsidR="009C7FD7" w:rsidRPr="0071316B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взаимосвязей в неживой и живой природе;</w:t>
      </w:r>
    </w:p>
    <w:p w:rsidR="009C7FD7" w:rsidRDefault="009C7FD7" w:rsidP="009C7FD7">
      <w:pPr>
        <w:numPr>
          <w:ilvl w:val="0"/>
          <w:numId w:val="16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выявлять признаки приспособленности организмов к среде обитания.</w:t>
      </w:r>
    </w:p>
    <w:p w:rsidR="009C7FD7" w:rsidRPr="00862197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862197">
        <w:rPr>
          <w:b/>
          <w:sz w:val="28"/>
          <w:szCs w:val="28"/>
        </w:rPr>
        <w:t>Человек и общество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lastRenderedPageBreak/>
        <w:t>Учащиеся научатся:</w:t>
      </w:r>
    </w:p>
    <w:p w:rsidR="009C7FD7" w:rsidRPr="0071316B" w:rsidRDefault="009C7FD7" w:rsidP="009C7FD7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характеризовать территории расселения народов нашей страны на основе </w:t>
      </w:r>
      <w:proofErr w:type="gramStart"/>
      <w:r w:rsidRPr="0071316B">
        <w:rPr>
          <w:sz w:val="28"/>
          <w:szCs w:val="28"/>
        </w:rPr>
        <w:t>исторической  карты</w:t>
      </w:r>
      <w:proofErr w:type="gramEnd"/>
      <w:r w:rsidRPr="0071316B">
        <w:rPr>
          <w:sz w:val="28"/>
          <w:szCs w:val="28"/>
        </w:rPr>
        <w:t>;</w:t>
      </w:r>
    </w:p>
    <w:p w:rsidR="009C7FD7" w:rsidRPr="0071316B" w:rsidRDefault="009C7FD7" w:rsidP="009C7FD7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рассказывать, используя карту, о природных условия, в которых живут народы нашей страны; </w:t>
      </w:r>
    </w:p>
    <w:p w:rsidR="009C7FD7" w:rsidRPr="0071316B" w:rsidRDefault="009C7FD7" w:rsidP="009C7FD7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устройство города, жизнь и быт горожан;</w:t>
      </w:r>
    </w:p>
    <w:p w:rsidR="009C7FD7" w:rsidRPr="0071316B" w:rsidRDefault="009C7FD7" w:rsidP="009C7FD7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символы государства;</w:t>
      </w:r>
    </w:p>
    <w:p w:rsidR="009C7FD7" w:rsidRPr="0071316B" w:rsidRDefault="009C7FD7" w:rsidP="009C7FD7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показывать на политической </w:t>
      </w:r>
      <w:proofErr w:type="gramStart"/>
      <w:r w:rsidRPr="0071316B">
        <w:rPr>
          <w:sz w:val="28"/>
          <w:szCs w:val="28"/>
        </w:rPr>
        <w:t>карте  РФ</w:t>
      </w:r>
      <w:proofErr w:type="gramEnd"/>
      <w:r w:rsidRPr="0071316B">
        <w:rPr>
          <w:sz w:val="28"/>
          <w:szCs w:val="28"/>
        </w:rPr>
        <w:t xml:space="preserve">  столицу России — город Москву;</w:t>
      </w:r>
    </w:p>
    <w:p w:rsidR="009C7FD7" w:rsidRPr="0071316B" w:rsidRDefault="009C7FD7" w:rsidP="009C7FD7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proofErr w:type="gramStart"/>
      <w:r w:rsidRPr="0071316B">
        <w:rPr>
          <w:sz w:val="28"/>
          <w:szCs w:val="28"/>
        </w:rPr>
        <w:t>описывать  государственные</w:t>
      </w:r>
      <w:proofErr w:type="gramEnd"/>
      <w:r w:rsidRPr="0071316B">
        <w:rPr>
          <w:sz w:val="28"/>
          <w:szCs w:val="28"/>
        </w:rPr>
        <w:t xml:space="preserve"> награды, рассказывать об их происхождении;</w:t>
      </w:r>
    </w:p>
    <w:p w:rsidR="009C7FD7" w:rsidRPr="0071316B" w:rsidRDefault="009C7FD7" w:rsidP="009C7FD7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главный закон страны;</w:t>
      </w:r>
    </w:p>
    <w:p w:rsidR="009C7FD7" w:rsidRPr="0071316B" w:rsidRDefault="009C7FD7" w:rsidP="009C7FD7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устройстве нашего государства;</w:t>
      </w:r>
    </w:p>
    <w:p w:rsidR="009C7FD7" w:rsidRPr="0071316B" w:rsidRDefault="009C7FD7" w:rsidP="009C7FD7">
      <w:pPr>
        <w:numPr>
          <w:ilvl w:val="0"/>
          <w:numId w:val="22"/>
        </w:numPr>
        <w:tabs>
          <w:tab w:val="clear" w:pos="720"/>
          <w:tab w:val="left" w:pos="360"/>
        </w:tabs>
        <w:ind w:left="-426" w:right="-318" w:firstLine="0"/>
        <w:jc w:val="both"/>
        <w:rPr>
          <w:bCs/>
          <w:sz w:val="28"/>
          <w:szCs w:val="28"/>
        </w:rPr>
      </w:pPr>
      <w:r w:rsidRPr="0071316B">
        <w:rPr>
          <w:sz w:val="28"/>
          <w:szCs w:val="28"/>
        </w:rPr>
        <w:t xml:space="preserve">раскрывать основные права и обязанности ребенка.  </w:t>
      </w:r>
    </w:p>
    <w:p w:rsidR="009C7FD7" w:rsidRPr="0071316B" w:rsidRDefault="009C7FD7" w:rsidP="009C7FD7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25"/>
        </w:numPr>
        <w:tabs>
          <w:tab w:val="left" w:pos="360"/>
        </w:tabs>
        <w:ind w:left="-426" w:right="-318" w:firstLine="0"/>
        <w:jc w:val="both"/>
        <w:rPr>
          <w:bCs/>
          <w:iCs/>
          <w:sz w:val="28"/>
          <w:szCs w:val="28"/>
        </w:rPr>
      </w:pPr>
      <w:r w:rsidRPr="0071316B">
        <w:rPr>
          <w:bCs/>
          <w:iCs/>
          <w:sz w:val="28"/>
          <w:szCs w:val="28"/>
        </w:rPr>
        <w:t>узнавать об обычаях и традициях своего народа;</w:t>
      </w:r>
      <w:r w:rsidRPr="0071316B">
        <w:rPr>
          <w:sz w:val="28"/>
          <w:szCs w:val="28"/>
        </w:rPr>
        <w:t xml:space="preserve"> п</w:t>
      </w:r>
      <w:r w:rsidRPr="0071316B">
        <w:rPr>
          <w:bCs/>
          <w:iCs/>
          <w:sz w:val="28"/>
          <w:szCs w:val="28"/>
        </w:rPr>
        <w:t>риводить примеры традиций и обычаев;</w:t>
      </w:r>
    </w:p>
    <w:p w:rsidR="009C7FD7" w:rsidRPr="0071316B" w:rsidRDefault="009C7FD7" w:rsidP="009C7FD7">
      <w:pPr>
        <w:pStyle w:val="a5"/>
        <w:numPr>
          <w:ilvl w:val="0"/>
          <w:numId w:val="25"/>
        </w:numPr>
        <w:tabs>
          <w:tab w:val="left" w:pos="360"/>
        </w:tabs>
        <w:spacing w:line="240" w:lineRule="auto"/>
        <w:ind w:left="-426" w:right="-318" w:firstLine="0"/>
        <w:rPr>
          <w:rFonts w:ascii="Times New Roman" w:hAnsi="Times New Roman"/>
          <w:sz w:val="28"/>
          <w:szCs w:val="28"/>
        </w:rPr>
      </w:pPr>
      <w:r w:rsidRPr="0071316B">
        <w:rPr>
          <w:rFonts w:ascii="Times New Roman" w:hAnsi="Times New Roman"/>
          <w:sz w:val="28"/>
          <w:szCs w:val="28"/>
        </w:rPr>
        <w:t xml:space="preserve">устанавливать связи между традициями народа и хозяйственной деятельностью региона; </w:t>
      </w:r>
    </w:p>
    <w:p w:rsidR="009C7FD7" w:rsidRPr="0071316B" w:rsidRDefault="009C7FD7" w:rsidP="009C7FD7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рассказывать об истории возникновения своего города (села); рассказывать о </w:t>
      </w:r>
      <w:proofErr w:type="gramStart"/>
      <w:r w:rsidRPr="0071316B">
        <w:rPr>
          <w:sz w:val="28"/>
          <w:szCs w:val="28"/>
        </w:rPr>
        <w:t>памятниках  культуры</w:t>
      </w:r>
      <w:proofErr w:type="gramEnd"/>
      <w:r w:rsidRPr="0071316B">
        <w:rPr>
          <w:sz w:val="28"/>
          <w:szCs w:val="28"/>
        </w:rPr>
        <w:t xml:space="preserve"> своего города, села, края;</w:t>
      </w:r>
    </w:p>
    <w:p w:rsidR="009C7FD7" w:rsidRPr="0071316B" w:rsidRDefault="009C7FD7" w:rsidP="009C7FD7">
      <w:pPr>
        <w:numPr>
          <w:ilvl w:val="0"/>
          <w:numId w:val="21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9C7FD7" w:rsidRPr="0071316B" w:rsidRDefault="009C7FD7" w:rsidP="009C7FD7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9C7FD7" w:rsidRDefault="009C7FD7" w:rsidP="009C7FD7">
      <w:pPr>
        <w:numPr>
          <w:ilvl w:val="0"/>
          <w:numId w:val="23"/>
        </w:numPr>
        <w:tabs>
          <w:tab w:val="clear" w:pos="720"/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9C7FD7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</w:p>
    <w:p w:rsidR="009C7FD7" w:rsidRPr="000A67DB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МЕТАПРЕДМЕТНЫЕ</w:t>
      </w:r>
    </w:p>
    <w:p w:rsidR="009C7FD7" w:rsidRPr="0071316B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  <w:r w:rsidRPr="0071316B">
        <w:rPr>
          <w:b/>
          <w:bCs/>
          <w:sz w:val="28"/>
          <w:szCs w:val="28"/>
        </w:rPr>
        <w:t xml:space="preserve"> 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понимать цель познавательной деятельности; 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планировать свои действия при выполнении заданий учебника;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текущий контроль и оценку результатов выполнения заданий.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планировать свои действия при выполнении учебных заданий;</w:t>
      </w:r>
    </w:p>
    <w:p w:rsidR="009C7FD7" w:rsidRPr="0071316B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осуществлять текущий контроль и оценку результатов выполнения заданий;</w:t>
      </w:r>
    </w:p>
    <w:p w:rsidR="009C7FD7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9C7FD7" w:rsidRPr="00862197" w:rsidRDefault="009C7FD7" w:rsidP="009C7FD7">
      <w:pPr>
        <w:ind w:left="-426" w:right="-318"/>
        <w:jc w:val="both"/>
        <w:rPr>
          <w:sz w:val="28"/>
          <w:szCs w:val="28"/>
        </w:rPr>
      </w:pPr>
      <w:r w:rsidRPr="00862197">
        <w:rPr>
          <w:bCs/>
          <w:iCs/>
          <w:sz w:val="28"/>
          <w:szCs w:val="28"/>
        </w:rPr>
        <w:t>Познавательные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доказывать то или иное свойство изучаемого объекта путем постановки несложных опытов;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 классифицировать изучаемые объекты по различным признакам;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находить необходимую информацию в учебнике</w:t>
      </w:r>
      <w:r w:rsidRPr="0071316B">
        <w:rPr>
          <w:sz w:val="28"/>
          <w:szCs w:val="28"/>
        </w:rPr>
        <w:t>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получать информацию, используя тексты, таблицы, рисунки, схемы;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9C7FD7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понимать информацию, представленную на исторической карте</w:t>
      </w:r>
      <w:r>
        <w:rPr>
          <w:bCs/>
          <w:iCs/>
          <w:sz w:val="28"/>
          <w:szCs w:val="28"/>
        </w:rPr>
        <w:t>.</w:t>
      </w:r>
    </w:p>
    <w:p w:rsidR="009C7FD7" w:rsidRPr="00CD0334" w:rsidRDefault="009C7FD7" w:rsidP="009C7FD7">
      <w:pPr>
        <w:tabs>
          <w:tab w:val="num" w:pos="360"/>
          <w:tab w:val="num" w:pos="720"/>
        </w:tabs>
        <w:ind w:left="-426" w:right="-318"/>
        <w:jc w:val="both"/>
        <w:rPr>
          <w:sz w:val="28"/>
          <w:szCs w:val="28"/>
        </w:rPr>
      </w:pPr>
      <w:r w:rsidRPr="00CD0334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моделировать некоторые природные процессы.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left" w:pos="360"/>
          <w:tab w:val="num" w:pos="720"/>
        </w:tabs>
        <w:ind w:left="-426" w:right="-318" w:firstLine="0"/>
        <w:jc w:val="both"/>
        <w:rPr>
          <w:bCs/>
          <w:iCs/>
          <w:sz w:val="28"/>
          <w:szCs w:val="28"/>
        </w:rPr>
      </w:pPr>
      <w:r w:rsidRPr="0071316B">
        <w:rPr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9C7FD7" w:rsidRPr="00862197" w:rsidRDefault="009C7FD7" w:rsidP="009C7FD7">
      <w:pPr>
        <w:numPr>
          <w:ilvl w:val="0"/>
          <w:numId w:val="17"/>
        </w:numPr>
        <w:tabs>
          <w:tab w:val="left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bCs/>
          <w:iCs/>
          <w:sz w:val="28"/>
          <w:szCs w:val="28"/>
        </w:rPr>
        <w:t>сравнивать исторические события</w:t>
      </w:r>
    </w:p>
    <w:p w:rsidR="009C7FD7" w:rsidRPr="00862197" w:rsidRDefault="009C7FD7" w:rsidP="009C7FD7">
      <w:pPr>
        <w:tabs>
          <w:tab w:val="left" w:pos="360"/>
        </w:tabs>
        <w:ind w:left="-426" w:right="-318"/>
        <w:jc w:val="both"/>
        <w:rPr>
          <w:sz w:val="28"/>
          <w:szCs w:val="28"/>
        </w:rPr>
      </w:pPr>
      <w:r w:rsidRPr="00862197">
        <w:rPr>
          <w:sz w:val="28"/>
          <w:szCs w:val="28"/>
        </w:rPr>
        <w:t>Коммуникативные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парные и групповые задания в классе и на экскурсиях;</w:t>
      </w:r>
    </w:p>
    <w:p w:rsidR="009C7FD7" w:rsidRPr="0071316B" w:rsidRDefault="009C7FD7" w:rsidP="009C7FD7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совместно проводить опыты, обсуждая их результаты и делая выводы. 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Default="009C7FD7" w:rsidP="009C7FD7">
      <w:pPr>
        <w:numPr>
          <w:ilvl w:val="0"/>
          <w:numId w:val="18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Pr="00A103F9" w:rsidRDefault="009C7FD7" w:rsidP="009C7FD7">
      <w:pPr>
        <w:pStyle w:val="4"/>
        <w:spacing w:line="240" w:lineRule="atLeast"/>
        <w:ind w:left="-567" w:right="-431"/>
        <w:jc w:val="center"/>
        <w:rPr>
          <w:rFonts w:ascii="Times New Roman" w:hAnsi="Times New Roman"/>
          <w:szCs w:val="28"/>
        </w:rPr>
      </w:pPr>
      <w:proofErr w:type="gramStart"/>
      <w:r w:rsidRPr="00862197">
        <w:rPr>
          <w:rFonts w:ascii="Times New Roman" w:hAnsi="Times New Roman"/>
          <w:szCs w:val="28"/>
        </w:rPr>
        <w:t>Содержание  учебного</w:t>
      </w:r>
      <w:proofErr w:type="gramEnd"/>
      <w:r w:rsidRPr="00862197">
        <w:rPr>
          <w:rFonts w:ascii="Times New Roman" w:hAnsi="Times New Roman"/>
          <w:szCs w:val="28"/>
        </w:rPr>
        <w:t xml:space="preserve"> предмета</w:t>
      </w:r>
    </w:p>
    <w:p w:rsidR="009C7FD7" w:rsidRPr="00862197" w:rsidRDefault="009C7FD7" w:rsidP="009C7FD7">
      <w:pPr>
        <w:spacing w:line="360" w:lineRule="auto"/>
        <w:ind w:left="-567" w:right="-432" w:firstLine="360"/>
        <w:jc w:val="center"/>
        <w:rPr>
          <w:b/>
          <w:sz w:val="28"/>
          <w:szCs w:val="28"/>
        </w:rPr>
      </w:pPr>
      <w:r w:rsidRPr="00862197">
        <w:rPr>
          <w:b/>
          <w:bCs/>
          <w:sz w:val="28"/>
          <w:szCs w:val="28"/>
        </w:rPr>
        <w:t>3 класс</w:t>
      </w:r>
      <w:r w:rsidRPr="00862197"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(68 ч</w:t>
      </w:r>
      <w:r>
        <w:rPr>
          <w:b/>
          <w:sz w:val="28"/>
          <w:szCs w:val="28"/>
        </w:rPr>
        <w:t>.)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Природа вокруг нас</w:t>
      </w:r>
      <w:r w:rsidRPr="005622C1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(8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Разнообразие явлений природы, физические и химические явления.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Тела и вещества, их свойства. Первые представления о строении вещества.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Вода, воздух, горные породы и почва</w:t>
      </w:r>
      <w:r w:rsidRPr="005622C1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(16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Три состояния воды. Свойства воды в жидком состоянии: текучесть, прозрачность, цвет, запах, вкус, </w:t>
      </w:r>
      <w:proofErr w:type="gramStart"/>
      <w:r w:rsidRPr="005622C1">
        <w:rPr>
          <w:sz w:val="28"/>
          <w:szCs w:val="28"/>
        </w:rPr>
        <w:t>теплопроводность,  способность</w:t>
      </w:r>
      <w:proofErr w:type="gramEnd"/>
      <w:r w:rsidRPr="005622C1">
        <w:rPr>
          <w:sz w:val="28"/>
          <w:szCs w:val="28"/>
        </w:rPr>
        <w:t xml:space="preserve"> растворять другие вещества.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Свойства снега и льда. Свойства воды в газообразном состоянии.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Ветер. Использование энергии ветра человеком.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Горные породы, их разнообразие: твёрдые, жидкие, газообразные.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>О царствах живой природы</w:t>
      </w:r>
      <w:r w:rsidRPr="005622C1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(16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Четыре царства живой природы — растения, животные, грибы, бактерии.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Первые представления о растении как организме.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Разнообразие растений: водоросли, мхи, папоротники, хвойные, цветковые.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человек научился выращивать растения. Предки культурных растений.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Бактерии, их знач</w:t>
      </w:r>
      <w:r>
        <w:rPr>
          <w:sz w:val="28"/>
          <w:szCs w:val="28"/>
        </w:rPr>
        <w:t>ение в природе и жизни человека.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 xml:space="preserve">Человек </w:t>
      </w:r>
      <w:r w:rsidRPr="00081584">
        <w:rPr>
          <w:b/>
          <w:sz w:val="28"/>
          <w:szCs w:val="28"/>
        </w:rPr>
        <w:t>(10ч</w:t>
      </w:r>
      <w:r>
        <w:rPr>
          <w:b/>
          <w:sz w:val="28"/>
          <w:szCs w:val="28"/>
        </w:rPr>
        <w:t>.</w:t>
      </w:r>
      <w:r w:rsidRPr="00081584">
        <w:rPr>
          <w:b/>
          <w:sz w:val="28"/>
          <w:szCs w:val="28"/>
        </w:rPr>
        <w:t>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Пищеварительная система, её значение. Гигиена питания. Зубы и уход за ними.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Органы чувств, их значение и гигиена. 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9C7FD7" w:rsidRPr="00081584" w:rsidRDefault="009C7FD7" w:rsidP="009C7FD7">
      <w:pPr>
        <w:spacing w:before="200" w:after="120"/>
        <w:ind w:left="-567" w:right="-431" w:firstLine="357"/>
        <w:jc w:val="both"/>
        <w:rPr>
          <w:b/>
          <w:sz w:val="28"/>
          <w:szCs w:val="28"/>
        </w:rPr>
      </w:pPr>
      <w:r w:rsidRPr="005622C1">
        <w:rPr>
          <w:b/>
          <w:bCs/>
          <w:sz w:val="28"/>
          <w:szCs w:val="28"/>
        </w:rPr>
        <w:t xml:space="preserve">Человек в </w:t>
      </w:r>
      <w:r w:rsidRPr="00081584">
        <w:rPr>
          <w:b/>
          <w:bCs/>
          <w:sz w:val="28"/>
          <w:szCs w:val="28"/>
        </w:rPr>
        <w:t>обществе</w:t>
      </w:r>
      <w:r w:rsidRPr="00081584">
        <w:rPr>
          <w:b/>
          <w:sz w:val="28"/>
          <w:szCs w:val="28"/>
        </w:rPr>
        <w:t xml:space="preserve"> (18 ч.)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Народы, живущие на территории России. Национальные обычаи, традиции.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Москва — столица России. Герб Москвы. Москва в исторических памятниках.</w:t>
      </w:r>
    </w:p>
    <w:p w:rsidR="009C7FD7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Государственные символы России. История происхождения герба, флага, гимна. Государственные награды.</w:t>
      </w:r>
      <w:r>
        <w:rPr>
          <w:sz w:val="28"/>
          <w:szCs w:val="28"/>
        </w:rPr>
        <w:t xml:space="preserve"> </w:t>
      </w:r>
      <w:r w:rsidRPr="005622C1">
        <w:rPr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9C7FD7" w:rsidRPr="005622C1" w:rsidRDefault="009C7FD7" w:rsidP="009C7FD7">
      <w:pPr>
        <w:ind w:left="-567" w:right="-431" w:firstLine="360"/>
        <w:jc w:val="both"/>
        <w:rPr>
          <w:sz w:val="28"/>
          <w:szCs w:val="28"/>
        </w:rPr>
      </w:pPr>
      <w:r w:rsidRPr="00EE5AB9">
        <w:rPr>
          <w:i/>
          <w:iCs/>
          <w:sz w:val="28"/>
          <w:szCs w:val="28"/>
        </w:rPr>
        <w:t xml:space="preserve"> </w:t>
      </w:r>
      <w:r w:rsidRPr="005622C1">
        <w:rPr>
          <w:i/>
          <w:iCs/>
          <w:sz w:val="28"/>
          <w:szCs w:val="28"/>
        </w:rPr>
        <w:t>Экскурсии</w:t>
      </w:r>
      <w:r w:rsidRPr="005622C1">
        <w:rPr>
          <w:sz w:val="28"/>
          <w:szCs w:val="28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</w:t>
      </w:r>
      <w:r>
        <w:rPr>
          <w:sz w:val="28"/>
          <w:szCs w:val="28"/>
        </w:rPr>
        <w:t>.</w:t>
      </w: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both"/>
        <w:textAlignment w:val="baseline"/>
        <w:rPr>
          <w:b/>
          <w:sz w:val="28"/>
          <w:szCs w:val="28"/>
        </w:rPr>
      </w:pPr>
      <w:r w:rsidRPr="002118E1">
        <w:rPr>
          <w:b/>
          <w:sz w:val="28"/>
          <w:szCs w:val="28"/>
        </w:rPr>
        <w:t>Планированные результаты освоения учебного предмета</w:t>
      </w:r>
      <w:r>
        <w:rPr>
          <w:b/>
          <w:sz w:val="28"/>
          <w:szCs w:val="28"/>
        </w:rPr>
        <w:t>.</w:t>
      </w:r>
    </w:p>
    <w:p w:rsidR="009C7FD7" w:rsidRDefault="009C7FD7" w:rsidP="009C7FD7">
      <w:pPr>
        <w:shd w:val="clear" w:color="auto" w:fill="FFFFFF" w:themeFill="background1"/>
        <w:spacing w:line="360" w:lineRule="auto"/>
        <w:ind w:left="300" w:right="30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9C7FD7" w:rsidRPr="007977B5" w:rsidRDefault="009C7FD7" w:rsidP="009C7FD7">
      <w:pPr>
        <w:shd w:val="clear" w:color="auto" w:fill="FFFFFF" w:themeFill="background1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CD0334">
        <w:rPr>
          <w:b/>
          <w:bCs/>
          <w:color w:val="170E02"/>
          <w:sz w:val="28"/>
          <w:szCs w:val="28"/>
        </w:rPr>
        <w:t xml:space="preserve"> </w:t>
      </w:r>
      <w:r>
        <w:rPr>
          <w:b/>
          <w:bCs/>
          <w:color w:val="170E02"/>
          <w:sz w:val="28"/>
          <w:szCs w:val="28"/>
        </w:rPr>
        <w:t xml:space="preserve"> Р</w:t>
      </w:r>
      <w:r w:rsidRPr="007977B5">
        <w:rPr>
          <w:b/>
          <w:bCs/>
          <w:color w:val="170E02"/>
          <w:sz w:val="28"/>
          <w:szCs w:val="28"/>
        </w:rPr>
        <w:t>езультатами</w:t>
      </w:r>
      <w:r w:rsidRPr="007977B5">
        <w:rPr>
          <w:color w:val="170E02"/>
          <w:sz w:val="28"/>
          <w:szCs w:val="28"/>
        </w:rPr>
        <w:t> изучения курса «Окружающий мир» является формирование следующих умений: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Оценивать</w:t>
      </w:r>
      <w:r w:rsidRPr="007977B5">
        <w:rPr>
          <w:color w:val="170E02"/>
          <w:sz w:val="28"/>
          <w:szCs w:val="28"/>
        </w:rPr>
        <w:t xml:space="preserve"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Pr="007977B5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i/>
          <w:iCs/>
          <w:color w:val="170E02"/>
          <w:sz w:val="28"/>
          <w:szCs w:val="28"/>
        </w:rPr>
        <w:t>Объяснять</w:t>
      </w:r>
      <w:r w:rsidRPr="007977B5">
        <w:rPr>
          <w:color w:val="170E02"/>
          <w:sz w:val="28"/>
          <w:szCs w:val="28"/>
        </w:rPr>
        <w:t xml:space="preserve"> с позиции общечеловеческих нравственных ценностей, почему конкретные поступки можно </w:t>
      </w:r>
      <w:proofErr w:type="gramStart"/>
      <w:r w:rsidRPr="007977B5">
        <w:rPr>
          <w:color w:val="170E02"/>
          <w:sz w:val="28"/>
          <w:szCs w:val="28"/>
        </w:rPr>
        <w:t>оценить</w:t>
      </w:r>
      <w:proofErr w:type="gramEnd"/>
      <w:r w:rsidRPr="007977B5">
        <w:rPr>
          <w:color w:val="170E02"/>
          <w:sz w:val="28"/>
          <w:szCs w:val="28"/>
        </w:rPr>
        <w:t xml:space="preserve"> как хорошие или плохие.</w:t>
      </w:r>
    </w:p>
    <w:p w:rsidR="009C7FD7" w:rsidRPr="000A67DB" w:rsidRDefault="009C7FD7" w:rsidP="009C7FD7">
      <w:pPr>
        <w:numPr>
          <w:ilvl w:val="0"/>
          <w:numId w:val="35"/>
        </w:numPr>
        <w:shd w:val="clear" w:color="auto" w:fill="FFFFFF" w:themeFill="background1"/>
        <w:ind w:left="600" w:right="300"/>
        <w:jc w:val="both"/>
        <w:textAlignment w:val="baseline"/>
        <w:rPr>
          <w:color w:val="170E02"/>
          <w:sz w:val="28"/>
          <w:szCs w:val="28"/>
        </w:rPr>
      </w:pPr>
      <w:r w:rsidRPr="007977B5">
        <w:rPr>
          <w:color w:val="170E02"/>
          <w:sz w:val="28"/>
          <w:szCs w:val="28"/>
        </w:rPr>
        <w:t>Самостоятельно </w:t>
      </w:r>
      <w:r w:rsidRPr="007977B5">
        <w:rPr>
          <w:i/>
          <w:iCs/>
          <w:color w:val="170E02"/>
          <w:sz w:val="28"/>
          <w:szCs w:val="28"/>
        </w:rPr>
        <w:t>определять</w:t>
      </w:r>
      <w:r w:rsidRPr="007977B5">
        <w:rPr>
          <w:color w:val="170E02"/>
          <w:sz w:val="28"/>
          <w:szCs w:val="28"/>
        </w:rPr>
        <w:t> и </w:t>
      </w:r>
      <w:r w:rsidRPr="007977B5">
        <w:rPr>
          <w:i/>
          <w:iCs/>
          <w:color w:val="170E02"/>
          <w:sz w:val="28"/>
          <w:szCs w:val="28"/>
        </w:rPr>
        <w:t>высказывать</w:t>
      </w:r>
      <w:r w:rsidRPr="007977B5">
        <w:rPr>
          <w:color w:val="170E02"/>
          <w:sz w:val="28"/>
          <w:szCs w:val="28"/>
        </w:rPr>
        <w:t> самые простые общие для всех людей правила поведения (основы общечеловеческих нравственных ценностей).</w:t>
      </w:r>
    </w:p>
    <w:p w:rsidR="009C7FD7" w:rsidRDefault="009C7FD7" w:rsidP="009C7FD7">
      <w:pPr>
        <w:ind w:left="-426" w:right="-318"/>
        <w:jc w:val="both"/>
        <w:rPr>
          <w:b/>
          <w:sz w:val="28"/>
          <w:szCs w:val="28"/>
        </w:rPr>
      </w:pPr>
      <w:r w:rsidRPr="00616D6E">
        <w:rPr>
          <w:b/>
          <w:sz w:val="28"/>
          <w:szCs w:val="28"/>
        </w:rPr>
        <w:t xml:space="preserve"> к концу 4 класса</w:t>
      </w:r>
    </w:p>
    <w:p w:rsidR="009C7FD7" w:rsidRPr="00616D6E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0A67DB" w:rsidRDefault="009C7FD7" w:rsidP="009C7FD7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ЛИЧНОСТНЫЕ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 учащихся будут сформированы: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положительное отношение и интерес к изучению природы, человека, истории своей страны;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способность к самооценке;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могут быть сформированы: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устойчивый интерес к изучению природы, человека, истории своей страны;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умение оценивать трудность предлагаемого задания;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адекватная самооценка;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установка на здоровый образ жизни и её реализация в своём поведении;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осознанные устойчивые эстетические предпочтения в мире природы;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осознанное положительное отношение к культурным ценностям;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основы экологической культуры;</w:t>
      </w:r>
    </w:p>
    <w:p w:rsidR="009C7FD7" w:rsidRPr="0071316B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9C7FD7" w:rsidRDefault="009C7FD7" w:rsidP="009C7FD7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9C7FD7" w:rsidRDefault="009C7FD7" w:rsidP="009C7FD7">
      <w:pPr>
        <w:tabs>
          <w:tab w:val="num" w:pos="927"/>
        </w:tabs>
        <w:ind w:left="-426" w:right="-318"/>
        <w:jc w:val="both"/>
        <w:rPr>
          <w:sz w:val="28"/>
          <w:szCs w:val="28"/>
        </w:rPr>
      </w:pPr>
    </w:p>
    <w:p w:rsidR="009C7FD7" w:rsidRPr="000A67DB" w:rsidRDefault="009C7FD7" w:rsidP="009C7FD7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ПРЕДМЕТНЫЕ</w:t>
      </w:r>
    </w:p>
    <w:p w:rsidR="009C7FD7" w:rsidRPr="00862197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b/>
          <w:szCs w:val="28"/>
        </w:rPr>
      </w:pPr>
      <w:r w:rsidRPr="00862197">
        <w:rPr>
          <w:rFonts w:ascii="Times New Roman" w:hAnsi="Times New Roman"/>
          <w:b/>
          <w:szCs w:val="28"/>
        </w:rPr>
        <w:t>Человек и природа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план местности и географическую карту;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читать план с помощью условных знаков;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9C7FD7" w:rsidRPr="0071316B" w:rsidRDefault="009C7FD7" w:rsidP="009C7FD7">
      <w:pPr>
        <w:numPr>
          <w:ilvl w:val="0"/>
          <w:numId w:val="27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выполнять правила поведения в природе.</w:t>
      </w:r>
    </w:p>
    <w:p w:rsidR="009C7FD7" w:rsidRPr="0071316B" w:rsidRDefault="009C7FD7" w:rsidP="009C7FD7">
      <w:pPr>
        <w:tabs>
          <w:tab w:val="left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предсказывать погоду по местным признакам;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характеризовать основные виды почв;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характеризовать распределение воды и суши на Земле;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причины смены времён года;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применять масштаб при чтении плана и карты;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объяснять некоторые взаимосвязи в природе, между природой и человеком;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давать оценку влиянию деятельности человека на природу;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9C7FD7" w:rsidRPr="0071316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9C7FD7" w:rsidRPr="000A67DB" w:rsidRDefault="009C7FD7" w:rsidP="009C7FD7">
      <w:pPr>
        <w:numPr>
          <w:ilvl w:val="0"/>
          <w:numId w:val="28"/>
        </w:numPr>
        <w:tabs>
          <w:tab w:val="left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участвовать в мероприятиях по охране природы.</w:t>
      </w:r>
    </w:p>
    <w:p w:rsidR="009C7FD7" w:rsidRPr="00862197" w:rsidRDefault="009C7FD7" w:rsidP="009C7FD7">
      <w:pPr>
        <w:tabs>
          <w:tab w:val="left" w:pos="360"/>
        </w:tabs>
        <w:ind w:left="-426" w:right="-318"/>
        <w:jc w:val="both"/>
        <w:rPr>
          <w:b/>
          <w:sz w:val="28"/>
          <w:szCs w:val="28"/>
        </w:rPr>
      </w:pPr>
      <w:r w:rsidRPr="00862197">
        <w:rPr>
          <w:b/>
          <w:sz w:val="28"/>
          <w:szCs w:val="28"/>
        </w:rPr>
        <w:t>Человек и общество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различать права и обязанности гражданина, ребёнка;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называть ключевые даты и описывать события каждого этапа истории (</w:t>
      </w:r>
      <w:r w:rsidRPr="0071316B">
        <w:rPr>
          <w:sz w:val="28"/>
          <w:szCs w:val="28"/>
          <w:lang w:val="en-US"/>
        </w:rPr>
        <w:t>IX</w:t>
      </w:r>
      <w:r w:rsidRPr="0071316B">
        <w:rPr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71316B">
        <w:rPr>
          <w:sz w:val="28"/>
          <w:szCs w:val="28"/>
          <w:lang w:val="en-US"/>
        </w:rPr>
        <w:t>XVIII</w:t>
      </w:r>
      <w:r w:rsidRPr="0071316B">
        <w:rPr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 ключевых событиях истории государства;</w:t>
      </w:r>
    </w:p>
    <w:p w:rsidR="009C7FD7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рассказывать об основных событиях истории своего края.</w:t>
      </w:r>
    </w:p>
    <w:p w:rsidR="009C7FD7" w:rsidRDefault="009C7FD7" w:rsidP="009C7FD7">
      <w:pPr>
        <w:ind w:right="-318"/>
        <w:jc w:val="both"/>
        <w:rPr>
          <w:sz w:val="28"/>
          <w:szCs w:val="28"/>
        </w:rPr>
      </w:pPr>
    </w:p>
    <w:p w:rsidR="009C7FD7" w:rsidRPr="00616D6E" w:rsidRDefault="009C7FD7" w:rsidP="009C7FD7">
      <w:pPr>
        <w:ind w:right="-318"/>
        <w:jc w:val="both"/>
        <w:rPr>
          <w:sz w:val="28"/>
          <w:szCs w:val="28"/>
        </w:rPr>
      </w:pP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C7FD7" w:rsidRPr="0071316B" w:rsidRDefault="009C7FD7" w:rsidP="009C7FD7">
      <w:pPr>
        <w:numPr>
          <w:ilvl w:val="0"/>
          <w:numId w:val="29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описывать государственное устройство Российской Федерации, основной положения Конституции;</w:t>
      </w:r>
    </w:p>
    <w:p w:rsidR="009C7FD7" w:rsidRPr="0071316B" w:rsidRDefault="009C7FD7" w:rsidP="009C7FD7">
      <w:pPr>
        <w:numPr>
          <w:ilvl w:val="0"/>
          <w:numId w:val="31"/>
        </w:numPr>
        <w:tabs>
          <w:tab w:val="clear" w:pos="720"/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71316B">
        <w:rPr>
          <w:sz w:val="28"/>
          <w:szCs w:val="28"/>
          <w:lang w:val="en-US"/>
        </w:rPr>
        <w:t>III</w:t>
      </w:r>
      <w:r w:rsidRPr="0071316B">
        <w:rPr>
          <w:sz w:val="28"/>
          <w:szCs w:val="28"/>
        </w:rPr>
        <w:t xml:space="preserve">, Иван </w:t>
      </w:r>
      <w:r w:rsidRPr="0071316B">
        <w:rPr>
          <w:sz w:val="28"/>
          <w:szCs w:val="28"/>
          <w:lang w:val="en-US"/>
        </w:rPr>
        <w:t>IV</w:t>
      </w:r>
      <w:r w:rsidRPr="0071316B">
        <w:rPr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71316B">
        <w:rPr>
          <w:sz w:val="28"/>
          <w:szCs w:val="28"/>
          <w:lang w:val="en-US"/>
        </w:rPr>
        <w:t>I</w:t>
      </w:r>
      <w:r w:rsidRPr="0071316B">
        <w:rPr>
          <w:sz w:val="28"/>
          <w:szCs w:val="28"/>
        </w:rPr>
        <w:t xml:space="preserve">, Екатерина </w:t>
      </w:r>
      <w:r w:rsidRPr="0071316B">
        <w:rPr>
          <w:sz w:val="28"/>
          <w:szCs w:val="28"/>
          <w:lang w:val="en-US"/>
        </w:rPr>
        <w:t>II</w:t>
      </w:r>
      <w:r w:rsidRPr="0071316B">
        <w:rPr>
          <w:sz w:val="28"/>
          <w:szCs w:val="28"/>
        </w:rPr>
        <w:t xml:space="preserve">, А. В. Суворов, Ф. Ф. Ушаков, М. В. Ломоносов, М. И. Кутузов, Александр </w:t>
      </w:r>
      <w:r w:rsidRPr="0071316B">
        <w:rPr>
          <w:sz w:val="28"/>
          <w:szCs w:val="28"/>
          <w:lang w:val="en-US"/>
        </w:rPr>
        <w:t>II</w:t>
      </w:r>
      <w:r w:rsidRPr="0071316B">
        <w:rPr>
          <w:sz w:val="28"/>
          <w:szCs w:val="28"/>
        </w:rPr>
        <w:t xml:space="preserve">, Николай </w:t>
      </w:r>
      <w:proofErr w:type="gramStart"/>
      <w:r w:rsidRPr="0071316B">
        <w:rPr>
          <w:sz w:val="28"/>
          <w:szCs w:val="28"/>
          <w:lang w:val="en-US"/>
        </w:rPr>
        <w:t>II</w:t>
      </w:r>
      <w:r w:rsidRPr="0071316B">
        <w:rPr>
          <w:sz w:val="28"/>
          <w:szCs w:val="28"/>
        </w:rPr>
        <w:t>,  В.</w:t>
      </w:r>
      <w:proofErr w:type="gramEnd"/>
      <w:r w:rsidRPr="0071316B">
        <w:rPr>
          <w:sz w:val="28"/>
          <w:szCs w:val="28"/>
        </w:rPr>
        <w:t xml:space="preserve"> И. .Ленин, И. В. Сталин, маршал Г. К. Жуков, действующий президент РФ);</w:t>
      </w:r>
    </w:p>
    <w:p w:rsidR="009C7FD7" w:rsidRPr="0071316B" w:rsidRDefault="009C7FD7" w:rsidP="009C7FD7">
      <w:pPr>
        <w:ind w:right="-3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16B">
        <w:rPr>
          <w:sz w:val="28"/>
          <w:szCs w:val="28"/>
        </w:rPr>
        <w:t>характеризовать основные научные и культурные достижения своей страны;</w:t>
      </w:r>
    </w:p>
    <w:p w:rsidR="009C7FD7" w:rsidRDefault="009C7FD7" w:rsidP="009C7FD7">
      <w:pPr>
        <w:ind w:right="-3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16B">
        <w:rPr>
          <w:sz w:val="28"/>
          <w:szCs w:val="28"/>
        </w:rPr>
        <w:t>описывать культурные достопримечательности своего края</w:t>
      </w:r>
    </w:p>
    <w:p w:rsidR="009C7FD7" w:rsidRPr="0071316B" w:rsidRDefault="009C7FD7" w:rsidP="009C7FD7">
      <w:pPr>
        <w:ind w:right="-318"/>
        <w:jc w:val="both"/>
        <w:rPr>
          <w:sz w:val="28"/>
          <w:szCs w:val="28"/>
        </w:rPr>
      </w:pPr>
    </w:p>
    <w:p w:rsidR="009C7FD7" w:rsidRPr="000A67DB" w:rsidRDefault="009C7FD7" w:rsidP="009C7FD7">
      <w:pPr>
        <w:ind w:left="-426" w:right="-318"/>
        <w:jc w:val="both"/>
        <w:rPr>
          <w:sz w:val="28"/>
          <w:szCs w:val="28"/>
        </w:rPr>
      </w:pPr>
      <w:r w:rsidRPr="000A67DB">
        <w:rPr>
          <w:sz w:val="28"/>
          <w:szCs w:val="28"/>
        </w:rPr>
        <w:t>МЕТАПРЕДМЕТНЫЕ</w:t>
      </w:r>
    </w:p>
    <w:p w:rsidR="009C7FD7" w:rsidRPr="0071316B" w:rsidRDefault="009C7FD7" w:rsidP="009C7FD7">
      <w:pPr>
        <w:pStyle w:val="1"/>
        <w:spacing w:line="240" w:lineRule="auto"/>
        <w:ind w:left="-426" w:right="-318"/>
        <w:rPr>
          <w:rFonts w:ascii="Times New Roman" w:hAnsi="Times New Roman"/>
          <w:szCs w:val="28"/>
        </w:rPr>
      </w:pPr>
      <w:r w:rsidRPr="0071316B">
        <w:rPr>
          <w:rFonts w:ascii="Times New Roman" w:hAnsi="Times New Roman"/>
          <w:szCs w:val="28"/>
        </w:rPr>
        <w:t>Регулятивные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принимать и сохранять цель познавательной деятельности;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пошаговый и итоговый контроль;</w:t>
      </w:r>
    </w:p>
    <w:p w:rsidR="009C7FD7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осознавать свое продвижение в овладении знаниями и умениями.</w:t>
      </w:r>
    </w:p>
    <w:p w:rsidR="009C7FD7" w:rsidRPr="00CD0334" w:rsidRDefault="009C7FD7" w:rsidP="009C7FD7">
      <w:pPr>
        <w:tabs>
          <w:tab w:val="num" w:pos="360"/>
          <w:tab w:val="num" w:pos="720"/>
        </w:tabs>
        <w:ind w:left="-426" w:right="-318"/>
        <w:jc w:val="both"/>
        <w:rPr>
          <w:sz w:val="28"/>
          <w:szCs w:val="28"/>
        </w:rPr>
      </w:pPr>
      <w:r w:rsidRPr="00CD0334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9C7FD7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9C7FD7" w:rsidRPr="00862197" w:rsidRDefault="009C7FD7" w:rsidP="009C7FD7">
      <w:pPr>
        <w:ind w:left="-426" w:right="-318"/>
        <w:jc w:val="both"/>
        <w:rPr>
          <w:b/>
          <w:sz w:val="28"/>
          <w:szCs w:val="28"/>
        </w:rPr>
      </w:pPr>
      <w:r w:rsidRPr="00862197">
        <w:rPr>
          <w:b/>
          <w:bCs/>
          <w:iCs/>
          <w:sz w:val="28"/>
          <w:szCs w:val="28"/>
        </w:rPr>
        <w:t>Познавательные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находить необходимую информацию в учебнике и справочной литературе;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выделять существенную информацию из учебных и научно-популярных текстов;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lastRenderedPageBreak/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9C7FD7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исторические события, делать обобщения.</w:t>
      </w:r>
    </w:p>
    <w:p w:rsidR="009C7FD7" w:rsidRPr="00862197" w:rsidRDefault="009C7FD7" w:rsidP="009C7FD7">
      <w:pPr>
        <w:tabs>
          <w:tab w:val="num" w:pos="360"/>
          <w:tab w:val="num" w:pos="720"/>
        </w:tabs>
        <w:ind w:right="-318"/>
        <w:jc w:val="both"/>
        <w:rPr>
          <w:sz w:val="28"/>
          <w:szCs w:val="28"/>
        </w:rPr>
      </w:pPr>
      <w:r w:rsidRPr="00862197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моделировать цепи питания и схему круговорота веществ в природе; 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сравнивать исторические и литературные источники;</w:t>
      </w:r>
    </w:p>
    <w:p w:rsidR="009C7FD7" w:rsidRPr="0071316B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9C7FD7" w:rsidRPr="00CD0334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собирать краеведческий материал, описывать его.</w:t>
      </w:r>
    </w:p>
    <w:p w:rsidR="009C7FD7" w:rsidRPr="00CD0334" w:rsidRDefault="009C7FD7" w:rsidP="009C7FD7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  <w:r w:rsidRPr="00CD0334">
        <w:rPr>
          <w:sz w:val="28"/>
          <w:szCs w:val="28"/>
        </w:rPr>
        <w:t>Коммуникативные</w:t>
      </w:r>
    </w:p>
    <w:p w:rsidR="009C7FD7" w:rsidRPr="0071316B" w:rsidRDefault="009C7FD7" w:rsidP="009C7FD7">
      <w:pPr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научатся:</w:t>
      </w:r>
    </w:p>
    <w:p w:rsidR="009C7FD7" w:rsidRPr="000E68F8" w:rsidRDefault="009C7FD7" w:rsidP="009C7FD7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9C7FD7" w:rsidRPr="0071316B" w:rsidRDefault="009C7FD7" w:rsidP="009C7FD7">
      <w:pPr>
        <w:tabs>
          <w:tab w:val="num" w:pos="720"/>
        </w:tabs>
        <w:ind w:left="-426" w:right="-318"/>
        <w:jc w:val="both"/>
        <w:rPr>
          <w:sz w:val="28"/>
          <w:szCs w:val="28"/>
        </w:rPr>
      </w:pPr>
    </w:p>
    <w:p w:rsidR="009C7FD7" w:rsidRPr="0071316B" w:rsidRDefault="009C7FD7" w:rsidP="009C7FD7">
      <w:pPr>
        <w:tabs>
          <w:tab w:val="num" w:pos="360"/>
        </w:tabs>
        <w:spacing w:before="120"/>
        <w:ind w:left="-426" w:right="-318"/>
        <w:jc w:val="both"/>
        <w:rPr>
          <w:b/>
          <w:bCs/>
          <w:i/>
          <w:sz w:val="28"/>
          <w:szCs w:val="28"/>
        </w:rPr>
      </w:pPr>
      <w:r w:rsidRPr="0071316B">
        <w:rPr>
          <w:b/>
          <w:bCs/>
          <w:i/>
          <w:sz w:val="28"/>
          <w:szCs w:val="28"/>
        </w:rPr>
        <w:t>Учащиеся могут научиться:</w:t>
      </w:r>
    </w:p>
    <w:p w:rsidR="009C7FD7" w:rsidRPr="0071316B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 xml:space="preserve">распределять обязанности при работе в группе; </w:t>
      </w:r>
    </w:p>
    <w:p w:rsidR="009C7FD7" w:rsidRPr="00CD53C4" w:rsidRDefault="009C7FD7" w:rsidP="009C7FD7">
      <w:pPr>
        <w:numPr>
          <w:ilvl w:val="0"/>
          <w:numId w:val="32"/>
        </w:numPr>
        <w:tabs>
          <w:tab w:val="num" w:pos="360"/>
        </w:tabs>
        <w:ind w:left="-426" w:right="-318" w:firstLine="0"/>
        <w:jc w:val="both"/>
        <w:rPr>
          <w:sz w:val="28"/>
          <w:szCs w:val="28"/>
        </w:rPr>
      </w:pPr>
      <w:r w:rsidRPr="0071316B">
        <w:rPr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  <w:r w:rsidRPr="00CD53C4">
        <w:rPr>
          <w:rStyle w:val="rvts6"/>
          <w:color w:val="333333"/>
          <w:sz w:val="28"/>
          <w:szCs w:val="28"/>
        </w:rPr>
        <w:t xml:space="preserve"> </w:t>
      </w:r>
    </w:p>
    <w:p w:rsidR="009C7FD7" w:rsidRPr="001A5029" w:rsidRDefault="009C7FD7" w:rsidP="009C7FD7">
      <w:pPr>
        <w:pStyle w:val="rvps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A5029">
        <w:rPr>
          <w:rStyle w:val="rvts6"/>
          <w:color w:val="333333"/>
          <w:sz w:val="28"/>
          <w:szCs w:val="28"/>
        </w:rPr>
        <w:t>– приводить примеры представителей разных групп растений и животных (2–3 представителя изученных); раскрывать особенности их внешнего вида и жизни;</w:t>
      </w:r>
    </w:p>
    <w:p w:rsidR="009C7FD7" w:rsidRDefault="009C7FD7" w:rsidP="009C7FD7">
      <w:pPr>
        <w:ind w:left="-426" w:right="-318"/>
        <w:jc w:val="both"/>
        <w:rPr>
          <w:rStyle w:val="rvts6"/>
          <w:color w:val="333333"/>
          <w:sz w:val="28"/>
          <w:szCs w:val="28"/>
        </w:rPr>
      </w:pPr>
      <w:r w:rsidRPr="001A5029">
        <w:rPr>
          <w:rStyle w:val="rvts6"/>
          <w:color w:val="333333"/>
          <w:sz w:val="28"/>
          <w:szCs w:val="28"/>
        </w:rPr>
        <w:t>– показывать на карте, глобусе материки и океаны, горы, равнины, моря, реки</w:t>
      </w:r>
      <w:r>
        <w:rPr>
          <w:rStyle w:val="rvts6"/>
          <w:color w:val="333333"/>
          <w:sz w:val="28"/>
          <w:szCs w:val="28"/>
        </w:rPr>
        <w:t>.</w:t>
      </w:r>
    </w:p>
    <w:p w:rsidR="009C7FD7" w:rsidRDefault="009C7FD7" w:rsidP="009C7FD7">
      <w:pPr>
        <w:ind w:left="-426" w:right="-318"/>
        <w:jc w:val="both"/>
        <w:rPr>
          <w:rStyle w:val="rvts6"/>
          <w:color w:val="333333"/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0E68F8" w:rsidRDefault="009C7FD7" w:rsidP="009C7FD7">
      <w:pPr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A103F9" w:rsidRDefault="009C7FD7" w:rsidP="009C7FD7">
      <w:pPr>
        <w:pStyle w:val="4"/>
        <w:spacing w:line="240" w:lineRule="atLeast"/>
        <w:ind w:left="-567" w:right="-431"/>
        <w:jc w:val="center"/>
        <w:rPr>
          <w:rFonts w:ascii="Times New Roman" w:hAnsi="Times New Roman"/>
          <w:szCs w:val="28"/>
        </w:rPr>
      </w:pPr>
      <w:proofErr w:type="gramStart"/>
      <w:r w:rsidRPr="00862197">
        <w:rPr>
          <w:rFonts w:ascii="Times New Roman" w:hAnsi="Times New Roman"/>
          <w:szCs w:val="28"/>
        </w:rPr>
        <w:t>Содержание  учебного</w:t>
      </w:r>
      <w:proofErr w:type="gramEnd"/>
      <w:r w:rsidRPr="00862197">
        <w:rPr>
          <w:rFonts w:ascii="Times New Roman" w:hAnsi="Times New Roman"/>
          <w:szCs w:val="28"/>
        </w:rPr>
        <w:t xml:space="preserve"> предмета</w:t>
      </w:r>
    </w:p>
    <w:p w:rsidR="009C7FD7" w:rsidRPr="00862197" w:rsidRDefault="009C7FD7" w:rsidP="009C7FD7">
      <w:pPr>
        <w:spacing w:line="360" w:lineRule="auto"/>
        <w:ind w:left="-567" w:right="-432" w:firstLine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62197">
        <w:rPr>
          <w:b/>
          <w:bCs/>
          <w:sz w:val="28"/>
          <w:szCs w:val="28"/>
        </w:rPr>
        <w:t xml:space="preserve"> класс</w:t>
      </w:r>
      <w:r w:rsidRPr="00862197">
        <w:rPr>
          <w:sz w:val="28"/>
          <w:szCs w:val="28"/>
        </w:rPr>
        <w:t xml:space="preserve"> </w:t>
      </w:r>
      <w:r w:rsidRPr="00862197">
        <w:rPr>
          <w:b/>
          <w:sz w:val="28"/>
          <w:szCs w:val="28"/>
        </w:rPr>
        <w:t>(68 ч</w:t>
      </w:r>
      <w:r>
        <w:rPr>
          <w:b/>
          <w:sz w:val="28"/>
          <w:szCs w:val="28"/>
        </w:rPr>
        <w:t>.)</w:t>
      </w:r>
    </w:p>
    <w:p w:rsidR="009C7FD7" w:rsidRDefault="009C7FD7" w:rsidP="009C7FD7">
      <w:pPr>
        <w:ind w:left="-426" w:right="-318"/>
        <w:jc w:val="both"/>
        <w:rPr>
          <w:sz w:val="28"/>
          <w:szCs w:val="28"/>
        </w:rPr>
      </w:pPr>
    </w:p>
    <w:p w:rsidR="009C7FD7" w:rsidRPr="00081584" w:rsidRDefault="009C7FD7" w:rsidP="009C7FD7">
      <w:pPr>
        <w:spacing w:before="200" w:after="120"/>
        <w:ind w:left="-567" w:right="-432" w:firstLine="357"/>
        <w:jc w:val="both"/>
        <w:rPr>
          <w:sz w:val="28"/>
          <w:szCs w:val="28"/>
        </w:rPr>
      </w:pPr>
      <w:r w:rsidRPr="00081584">
        <w:rPr>
          <w:b/>
          <w:bCs/>
          <w:sz w:val="28"/>
          <w:szCs w:val="28"/>
        </w:rPr>
        <w:t>Наш край</w:t>
      </w:r>
      <w:r w:rsidRPr="00081584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(22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Значение природных условий края для жизни и деятельности людей.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Полезные ископаемые нашего края. Их значение в жизни человека.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Почвы нашего края, их виды. Охрана почв.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Экскурсии: в смешанный лес, к водоёму, на луг или в поле.</w:t>
      </w:r>
    </w:p>
    <w:p w:rsidR="009C7FD7" w:rsidRPr="00081584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643A87">
        <w:rPr>
          <w:b/>
          <w:bCs/>
          <w:sz w:val="28"/>
          <w:szCs w:val="28"/>
        </w:rPr>
        <w:t>Наша Родина на планете Земля</w:t>
      </w:r>
      <w:r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(12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Форма и размеры Земли. Карта полушарий. Материки и океаны.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Движение Земли вокруг своей оси и вокруг Солнца. Тепловые пояса.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lastRenderedPageBreak/>
        <w:t>Международное сотрудничество по охране природы. Ответственность людей за будущее планеты Земля.</w:t>
      </w:r>
    </w:p>
    <w:p w:rsidR="009C7FD7" w:rsidRPr="00081584" w:rsidRDefault="009C7FD7" w:rsidP="009C7FD7">
      <w:pPr>
        <w:spacing w:before="200" w:after="120"/>
        <w:ind w:left="-567" w:right="-432" w:firstLine="357"/>
        <w:jc w:val="both"/>
        <w:rPr>
          <w:b/>
          <w:sz w:val="28"/>
          <w:szCs w:val="28"/>
        </w:rPr>
      </w:pPr>
      <w:r w:rsidRPr="00643A87">
        <w:rPr>
          <w:b/>
          <w:bCs/>
          <w:sz w:val="28"/>
          <w:szCs w:val="28"/>
        </w:rPr>
        <w:t>История нашей Родины</w:t>
      </w:r>
      <w:r w:rsidRPr="00643A87">
        <w:rPr>
          <w:sz w:val="28"/>
          <w:szCs w:val="28"/>
        </w:rPr>
        <w:t xml:space="preserve"> </w:t>
      </w:r>
      <w:r w:rsidRPr="00081584">
        <w:rPr>
          <w:b/>
          <w:sz w:val="28"/>
          <w:szCs w:val="28"/>
        </w:rPr>
        <w:t>(34 ч.)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Российское государство в </w:t>
      </w:r>
      <w:r w:rsidRPr="005622C1">
        <w:rPr>
          <w:sz w:val="28"/>
          <w:szCs w:val="28"/>
          <w:lang w:val="en-US"/>
        </w:rPr>
        <w:t>XIII</w:t>
      </w:r>
      <w:r w:rsidRPr="005622C1">
        <w:rPr>
          <w:sz w:val="28"/>
          <w:szCs w:val="28"/>
        </w:rPr>
        <w:t>—</w:t>
      </w:r>
      <w:r w:rsidRPr="005622C1">
        <w:rPr>
          <w:sz w:val="28"/>
          <w:szCs w:val="28"/>
          <w:lang w:val="en-US"/>
        </w:rPr>
        <w:t>XVII</w:t>
      </w:r>
      <w:r w:rsidRPr="005622C1">
        <w:rPr>
          <w:sz w:val="28"/>
          <w:szCs w:val="28"/>
        </w:rPr>
        <w:t xml:space="preserve"> вв.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Объединение земель вокруг Москвы. Иван </w:t>
      </w:r>
      <w:r w:rsidRPr="005622C1">
        <w:rPr>
          <w:sz w:val="28"/>
          <w:szCs w:val="28"/>
          <w:lang w:val="en-US"/>
        </w:rPr>
        <w:t>III</w:t>
      </w:r>
      <w:r w:rsidRPr="005622C1">
        <w:rPr>
          <w:sz w:val="28"/>
          <w:szCs w:val="28"/>
        </w:rPr>
        <w:t xml:space="preserve">. Конец ордынского ига. Грозный царь Иван </w:t>
      </w:r>
      <w:r w:rsidRPr="005622C1">
        <w:rPr>
          <w:sz w:val="28"/>
          <w:szCs w:val="28"/>
          <w:lang w:val="en-US"/>
        </w:rPr>
        <w:t>IV</w:t>
      </w:r>
      <w:r w:rsidRPr="005622C1">
        <w:rPr>
          <w:sz w:val="28"/>
          <w:szCs w:val="28"/>
        </w:rPr>
        <w:t>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5622C1">
        <w:rPr>
          <w:sz w:val="28"/>
          <w:szCs w:val="28"/>
          <w:lang w:val="en-US"/>
        </w:rPr>
        <w:t>XIV</w:t>
      </w:r>
      <w:r w:rsidRPr="005622C1">
        <w:rPr>
          <w:sz w:val="28"/>
          <w:szCs w:val="28"/>
        </w:rPr>
        <w:t>—</w:t>
      </w:r>
      <w:r w:rsidRPr="005622C1">
        <w:rPr>
          <w:sz w:val="28"/>
          <w:szCs w:val="28"/>
          <w:lang w:val="en-US"/>
        </w:rPr>
        <w:t>XVII</w:t>
      </w:r>
      <w:r w:rsidRPr="005622C1">
        <w:rPr>
          <w:sz w:val="28"/>
          <w:szCs w:val="28"/>
        </w:rPr>
        <w:t xml:space="preserve"> вв.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Российское государство в </w:t>
      </w:r>
      <w:r w:rsidRPr="005622C1">
        <w:rPr>
          <w:sz w:val="28"/>
          <w:szCs w:val="28"/>
          <w:lang w:val="en-US"/>
        </w:rPr>
        <w:t>XVIII</w:t>
      </w:r>
      <w:r w:rsidRPr="005622C1">
        <w:rPr>
          <w:sz w:val="28"/>
          <w:szCs w:val="28"/>
        </w:rPr>
        <w:t>—</w:t>
      </w:r>
      <w:r w:rsidRPr="005622C1">
        <w:rPr>
          <w:sz w:val="28"/>
          <w:szCs w:val="28"/>
          <w:lang w:val="en-US"/>
        </w:rPr>
        <w:t>XIX</w:t>
      </w:r>
      <w:r w:rsidRPr="005622C1">
        <w:rPr>
          <w:sz w:val="28"/>
          <w:szCs w:val="28"/>
        </w:rPr>
        <w:t xml:space="preserve"> вв.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Пётр </w:t>
      </w:r>
      <w:r w:rsidRPr="005622C1">
        <w:rPr>
          <w:sz w:val="28"/>
          <w:szCs w:val="28"/>
          <w:lang w:val="en-US"/>
        </w:rPr>
        <w:t>I</w:t>
      </w:r>
      <w:r w:rsidRPr="005622C1">
        <w:rPr>
          <w:sz w:val="28"/>
          <w:szCs w:val="28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Правление Екатерины </w:t>
      </w:r>
      <w:r w:rsidRPr="005622C1">
        <w:rPr>
          <w:sz w:val="28"/>
          <w:szCs w:val="28"/>
          <w:lang w:val="en-US"/>
        </w:rPr>
        <w:t>II</w:t>
      </w:r>
      <w:r w:rsidRPr="005622C1">
        <w:rPr>
          <w:sz w:val="28"/>
          <w:szCs w:val="28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Правление Александра </w:t>
      </w:r>
      <w:r w:rsidRPr="005622C1">
        <w:rPr>
          <w:sz w:val="28"/>
          <w:szCs w:val="28"/>
          <w:lang w:val="en-US"/>
        </w:rPr>
        <w:t>I</w:t>
      </w:r>
      <w:r w:rsidRPr="005622C1">
        <w:rPr>
          <w:sz w:val="28"/>
          <w:szCs w:val="28"/>
        </w:rPr>
        <w:t>. Война с Наполеоном. Бородинское сражение. Полководец М.И. Кутузов.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Реформы в России, отмена крепостного права. Александр </w:t>
      </w:r>
      <w:r w:rsidRPr="005622C1">
        <w:rPr>
          <w:sz w:val="28"/>
          <w:szCs w:val="28"/>
          <w:lang w:val="en-US"/>
        </w:rPr>
        <w:t>II</w:t>
      </w:r>
      <w:r w:rsidRPr="005622C1">
        <w:rPr>
          <w:sz w:val="28"/>
          <w:szCs w:val="28"/>
        </w:rPr>
        <w:t xml:space="preserve"> — царь-освободитель. Культура, быт и нравы в России </w:t>
      </w:r>
      <w:r w:rsidRPr="005622C1">
        <w:rPr>
          <w:sz w:val="28"/>
          <w:szCs w:val="28"/>
          <w:lang w:val="en-US"/>
        </w:rPr>
        <w:t>XIX</w:t>
      </w:r>
      <w:r w:rsidRPr="005622C1">
        <w:rPr>
          <w:sz w:val="28"/>
          <w:szCs w:val="28"/>
        </w:rPr>
        <w:t xml:space="preserve"> 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Россия в </w:t>
      </w:r>
      <w:r w:rsidRPr="005622C1">
        <w:rPr>
          <w:sz w:val="28"/>
          <w:szCs w:val="28"/>
          <w:lang w:val="en-US"/>
        </w:rPr>
        <w:t>XX</w:t>
      </w:r>
      <w:r w:rsidRPr="005622C1">
        <w:rPr>
          <w:sz w:val="28"/>
          <w:szCs w:val="28"/>
        </w:rPr>
        <w:t xml:space="preserve"> в.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Великая Отечественная война (1941—1945). Крупнейшие битвы Великой Отечественной войны. Тыл в годы войны.</w:t>
      </w:r>
    </w:p>
    <w:p w:rsidR="009C7FD7" w:rsidRPr="005622C1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 xml:space="preserve">Основные вехи развития России во 2-й половине </w:t>
      </w:r>
      <w:r w:rsidRPr="005622C1">
        <w:rPr>
          <w:sz w:val="28"/>
          <w:szCs w:val="28"/>
          <w:lang w:val="en-US"/>
        </w:rPr>
        <w:t>XX</w:t>
      </w:r>
      <w:r w:rsidRPr="005622C1">
        <w:rPr>
          <w:sz w:val="28"/>
          <w:szCs w:val="28"/>
        </w:rPr>
        <w:t xml:space="preserve"> века.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  <w:r w:rsidRPr="005622C1">
        <w:rPr>
          <w:sz w:val="28"/>
          <w:szCs w:val="28"/>
        </w:rPr>
        <w:t>Ближние и дальние соседи России.</w:t>
      </w: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right="-432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567" w:right="-432" w:firstLine="360"/>
        <w:jc w:val="both"/>
        <w:rPr>
          <w:sz w:val="28"/>
          <w:szCs w:val="28"/>
        </w:rPr>
      </w:pPr>
    </w:p>
    <w:p w:rsidR="009C7FD7" w:rsidRDefault="009C7FD7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9C7FD7" w:rsidRPr="004A33DC" w:rsidRDefault="009C7FD7" w:rsidP="009C7FD7">
      <w:pPr>
        <w:shd w:val="clear" w:color="auto" w:fill="FFFFFF" w:themeFill="background1"/>
        <w:spacing w:after="60" w:line="360" w:lineRule="auto"/>
        <w:rPr>
          <w:b/>
          <w:sz w:val="32"/>
          <w:szCs w:val="32"/>
          <w:u w:val="single"/>
        </w:rPr>
      </w:pPr>
    </w:p>
    <w:p w:rsidR="009C7FD7" w:rsidRPr="007B159E" w:rsidRDefault="009C7FD7" w:rsidP="009C7FD7">
      <w:pPr>
        <w:jc w:val="center"/>
        <w:rPr>
          <w:b/>
          <w:sz w:val="28"/>
          <w:szCs w:val="28"/>
        </w:rPr>
      </w:pPr>
      <w:r w:rsidRPr="007B159E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курса </w:t>
      </w:r>
      <w:proofErr w:type="gramStart"/>
      <w:r>
        <w:rPr>
          <w:b/>
          <w:sz w:val="28"/>
          <w:szCs w:val="28"/>
        </w:rPr>
        <w:t>« Окружающий</w:t>
      </w:r>
      <w:proofErr w:type="gramEnd"/>
      <w:r>
        <w:rPr>
          <w:b/>
          <w:sz w:val="28"/>
          <w:szCs w:val="28"/>
        </w:rPr>
        <w:t xml:space="preserve"> мир»</w:t>
      </w:r>
    </w:p>
    <w:p w:rsidR="009C7FD7" w:rsidRDefault="009C7FD7" w:rsidP="009C7FD7">
      <w:pPr>
        <w:jc w:val="center"/>
        <w:rPr>
          <w:b/>
          <w:sz w:val="28"/>
          <w:szCs w:val="28"/>
        </w:rPr>
      </w:pPr>
      <w:r w:rsidRPr="007B159E">
        <w:rPr>
          <w:b/>
          <w:sz w:val="28"/>
          <w:szCs w:val="28"/>
        </w:rPr>
        <w:t>1 класс</w:t>
      </w:r>
      <w:bookmarkStart w:id="1" w:name="_Toc271937541"/>
      <w:bookmarkStart w:id="2" w:name="_Toc271937895"/>
    </w:p>
    <w:p w:rsidR="009C7FD7" w:rsidRDefault="009C7FD7" w:rsidP="009C7F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( 66</w:t>
      </w:r>
      <w:proofErr w:type="gramEnd"/>
      <w:r>
        <w:rPr>
          <w:b/>
          <w:sz w:val="28"/>
          <w:szCs w:val="28"/>
        </w:rPr>
        <w:t xml:space="preserve"> часов, </w:t>
      </w:r>
      <w:r w:rsidRPr="004B6AEB">
        <w:rPr>
          <w:b/>
          <w:sz w:val="28"/>
          <w:szCs w:val="28"/>
        </w:rPr>
        <w:t>2 часа в неделю</w:t>
      </w:r>
      <w:r>
        <w:rPr>
          <w:b/>
          <w:sz w:val="28"/>
          <w:szCs w:val="28"/>
        </w:rPr>
        <w:t xml:space="preserve"> </w:t>
      </w:r>
      <w:bookmarkEnd w:id="1"/>
      <w:bookmarkEnd w:id="2"/>
      <w:r>
        <w:rPr>
          <w:b/>
          <w:sz w:val="28"/>
          <w:szCs w:val="28"/>
        </w:rPr>
        <w:t>)</w:t>
      </w:r>
    </w:p>
    <w:p w:rsidR="009C7FD7" w:rsidRPr="004B6AEB" w:rsidRDefault="009C7FD7" w:rsidP="009C7FD7">
      <w:pPr>
        <w:jc w:val="center"/>
        <w:rPr>
          <w:b/>
          <w:sz w:val="28"/>
          <w:szCs w:val="28"/>
        </w:rPr>
      </w:pPr>
    </w:p>
    <w:tbl>
      <w:tblPr>
        <w:tblW w:w="147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3"/>
        <w:gridCol w:w="7341"/>
        <w:gridCol w:w="1843"/>
        <w:gridCol w:w="4001"/>
      </w:tblGrid>
      <w:tr w:rsidR="009C7FD7" w:rsidRPr="002C0B08" w:rsidTr="009C7FD7">
        <w:trPr>
          <w:gridAfter w:val="1"/>
          <w:wAfter w:w="4001" w:type="dxa"/>
        </w:trPr>
        <w:tc>
          <w:tcPr>
            <w:tcW w:w="1590" w:type="dxa"/>
            <w:gridSpan w:val="2"/>
          </w:tcPr>
          <w:p w:rsidR="009C7FD7" w:rsidRPr="00B65672" w:rsidRDefault="009C7FD7" w:rsidP="009C7F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41" w:type="dxa"/>
          </w:tcPr>
          <w:p w:rsidR="009C7FD7" w:rsidRPr="00B65672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C7FD7" w:rsidRPr="00B65672" w:rsidRDefault="009C7FD7" w:rsidP="009C7FD7">
            <w:pPr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Количество</w:t>
            </w:r>
          </w:p>
          <w:p w:rsidR="009C7FD7" w:rsidRPr="00B65672" w:rsidRDefault="009C7FD7" w:rsidP="009C7FD7">
            <w:pPr>
              <w:rPr>
                <w:b/>
                <w:sz w:val="28"/>
                <w:szCs w:val="28"/>
              </w:rPr>
            </w:pPr>
            <w:r w:rsidRPr="00B65672">
              <w:rPr>
                <w:b/>
                <w:sz w:val="28"/>
                <w:szCs w:val="28"/>
              </w:rPr>
              <w:t>часов</w:t>
            </w:r>
          </w:p>
        </w:tc>
      </w:tr>
      <w:tr w:rsidR="009C7FD7" w:rsidRPr="002C0B08" w:rsidTr="009C7FD7">
        <w:trPr>
          <w:gridAfter w:val="1"/>
          <w:wAfter w:w="4001" w:type="dxa"/>
          <w:trHeight w:val="314"/>
        </w:trPr>
        <w:tc>
          <w:tcPr>
            <w:tcW w:w="10774" w:type="dxa"/>
            <w:gridSpan w:val="4"/>
          </w:tcPr>
          <w:p w:rsidR="009C7FD7" w:rsidRPr="0097493B" w:rsidRDefault="009C7FD7" w:rsidP="009C7FD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Пришла пора учиться</w:t>
            </w:r>
            <w:r w:rsidRPr="00081584">
              <w:rPr>
                <w:b/>
                <w:sz w:val="28"/>
                <w:szCs w:val="28"/>
              </w:rPr>
              <w:t xml:space="preserve"> (13 ч.)</w:t>
            </w:r>
          </w:p>
        </w:tc>
      </w:tr>
      <w:tr w:rsidR="009C7FD7" w:rsidRPr="00D52B3A" w:rsidTr="009C7FD7">
        <w:trPr>
          <w:gridAfter w:val="1"/>
          <w:wAfter w:w="4001" w:type="dxa"/>
          <w:trHeight w:val="381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Что такое окружающий мир.</w:t>
            </w:r>
            <w:r>
              <w:rPr>
                <w:sz w:val="28"/>
                <w:szCs w:val="28"/>
              </w:rPr>
              <w:t xml:space="preserve">  </w:t>
            </w:r>
          </w:p>
          <w:p w:rsidR="009C7FD7" w:rsidRPr="002912D3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Уч.с.3-7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309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Ты и твоё имя.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Уч.с.8-9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  <w:gridSpan w:val="2"/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«Твоя школа».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333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4.</w:t>
            </w:r>
          </w:p>
        </w:tc>
        <w:tc>
          <w:tcPr>
            <w:tcW w:w="8364" w:type="dxa"/>
            <w:gridSpan w:val="2"/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школа.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Уч.с.10-11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5.</w:t>
            </w:r>
          </w:p>
        </w:tc>
        <w:tc>
          <w:tcPr>
            <w:tcW w:w="8364" w:type="dxa"/>
            <w:gridSpan w:val="2"/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«Во дворе школы».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6.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Во дворе школы.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Уч.с.12-13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3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7.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«Вот и лето прошло»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11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8.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Вот и лето прошло.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Уч.с.14-15.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17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9.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«Дорога в школу».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268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10.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Дорога в школу.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Уч.с.16-19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trHeight w:val="357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11.</w:t>
            </w:r>
          </w:p>
        </w:tc>
        <w:tc>
          <w:tcPr>
            <w:tcW w:w="8364" w:type="dxa"/>
            <w:gridSpan w:val="2"/>
          </w:tcPr>
          <w:p w:rsidR="004D3262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Твой распорядок дня.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Уч.с.20-21.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 w:val="restart"/>
            <w:tcBorders>
              <w:top w:val="nil"/>
              <w:bottom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9C7FD7"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12.</w:t>
            </w:r>
          </w:p>
        </w:tc>
        <w:tc>
          <w:tcPr>
            <w:tcW w:w="8364" w:type="dxa"/>
            <w:gridSpan w:val="2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 xml:space="preserve">Экскурсия </w:t>
            </w:r>
            <w:r w:rsidRPr="00D52B3A">
              <w:rPr>
                <w:sz w:val="28"/>
                <w:szCs w:val="28"/>
              </w:rPr>
              <w:t>«Осень».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/>
            <w:tcBorders>
              <w:top w:val="nil"/>
              <w:bottom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9C7FD7">
        <w:trPr>
          <w:trHeight w:val="381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13.</w:t>
            </w:r>
          </w:p>
        </w:tc>
        <w:tc>
          <w:tcPr>
            <w:tcW w:w="8364" w:type="dxa"/>
            <w:gridSpan w:val="2"/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Осень.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Уч.с.22-27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/>
            <w:tcBorders>
              <w:top w:val="nil"/>
              <w:bottom w:val="nil"/>
            </w:tcBorders>
          </w:tcPr>
          <w:p w:rsidR="009C7FD7" w:rsidRPr="00BF760F" w:rsidRDefault="009C7FD7" w:rsidP="009C7FD7">
            <w:pPr>
              <w:rPr>
                <w:b/>
                <w:sz w:val="28"/>
                <w:szCs w:val="28"/>
              </w:rPr>
            </w:pPr>
          </w:p>
        </w:tc>
      </w:tr>
      <w:tr w:rsidR="009C7FD7" w:rsidRPr="00D52B3A" w:rsidTr="009C7FD7">
        <w:trPr>
          <w:gridAfter w:val="1"/>
          <w:wAfter w:w="4001" w:type="dxa"/>
          <w:trHeight w:val="273"/>
        </w:trPr>
        <w:tc>
          <w:tcPr>
            <w:tcW w:w="10774" w:type="dxa"/>
            <w:gridSpan w:val="4"/>
            <w:tcBorders>
              <w:bottom w:val="single" w:sz="4" w:space="0" w:color="000000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 w:rsidRPr="0008158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еловек</w:t>
            </w:r>
            <w:r w:rsidRPr="00081584">
              <w:rPr>
                <w:b/>
                <w:sz w:val="28"/>
                <w:szCs w:val="28"/>
              </w:rPr>
              <w:t xml:space="preserve"> (1</w:t>
            </w:r>
            <w:r w:rsidRPr="00081584">
              <w:rPr>
                <w:b/>
                <w:sz w:val="28"/>
                <w:szCs w:val="28"/>
                <w:lang w:val="en-US"/>
              </w:rPr>
              <w:t>4</w:t>
            </w:r>
            <w:r w:rsidRPr="00081584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9C7FD7" w:rsidRPr="00D52B3A" w:rsidTr="009C7FD7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14.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рос.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Уч.с.30-33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 w:val="restart"/>
            <w:tcBorders>
              <w:top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9C7FD7">
        <w:trPr>
          <w:trHeight w:val="425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15.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воспринимаешь мир.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Уч.с.34-35.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/>
            <w:tcBorders>
              <w:bottom w:val="nil"/>
            </w:tcBorders>
          </w:tcPr>
          <w:p w:rsidR="009C7FD7" w:rsidRPr="00BF760F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9C7FD7">
        <w:trPr>
          <w:gridAfter w:val="1"/>
          <w:wAfter w:w="4001" w:type="dxa"/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16.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воспринимаешь мир.</w:t>
            </w:r>
          </w:p>
          <w:p w:rsidR="009C7FD7" w:rsidRPr="00D52B3A" w:rsidRDefault="009C7FD7" w:rsidP="009C7F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Уч.с.36-37.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10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17.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тело.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Уч.с.38-39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35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1E1678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тело.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Уч.с.38-39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trHeight w:val="411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ты питаешься.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Уч.с.40-41.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nil"/>
              <w:bottom w:val="nil"/>
            </w:tcBorders>
          </w:tcPr>
          <w:p w:rsidR="009C7FD7" w:rsidRPr="0054268B" w:rsidRDefault="009C7FD7" w:rsidP="009C7FD7">
            <w:pPr>
              <w:rPr>
                <w:sz w:val="28"/>
                <w:szCs w:val="28"/>
                <w:u w:val="single"/>
              </w:rPr>
            </w:pPr>
          </w:p>
        </w:tc>
      </w:tr>
      <w:tr w:rsidR="009C7FD7" w:rsidRPr="00D52B3A" w:rsidTr="009C7FD7">
        <w:trPr>
          <w:gridAfter w:val="1"/>
          <w:wAfter w:w="4001" w:type="dxa"/>
          <w:trHeight w:val="399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одежда.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b/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Уч.с.42-43.</w:t>
            </w:r>
          </w:p>
        </w:tc>
        <w:tc>
          <w:tcPr>
            <w:tcW w:w="1843" w:type="dxa"/>
          </w:tcPr>
          <w:p w:rsidR="009C7FD7" w:rsidRPr="00BF760F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19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Твоя одежда.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412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здоров!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здоров!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9C7FD7">
        <w:trPr>
          <w:gridAfter w:val="1"/>
          <w:wAfter w:w="4001" w:type="dxa"/>
          <w:trHeight w:val="365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настроение.</w:t>
            </w:r>
            <w:r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Уч.с.46-47.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Твоё настроение.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внимательным!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Уч.48-49.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7B159E" w:rsidRDefault="009C7FD7" w:rsidP="009C7FD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Будь внимательным!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Уч.с.50-53.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7FD7" w:rsidRDefault="009C7FD7" w:rsidP="00BA2D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в жизни человека</w:t>
            </w:r>
            <w:r w:rsidRPr="00081584">
              <w:rPr>
                <w:b/>
                <w:sz w:val="28"/>
                <w:szCs w:val="28"/>
              </w:rPr>
              <w:t xml:space="preserve"> (22ч.)</w:t>
            </w:r>
          </w:p>
        </w:tc>
      </w:tr>
      <w:tr w:rsidR="009C7FD7" w:rsidRPr="00D52B3A" w:rsidTr="00BA2D96">
        <w:trPr>
          <w:gridAfter w:val="1"/>
          <w:wAfter w:w="4001" w:type="dxa"/>
          <w:trHeight w:val="415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4D3262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C7FD7"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Полна природа удивленья.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Уч.с.56-59.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26"/>
        </w:trPr>
        <w:tc>
          <w:tcPr>
            <w:tcW w:w="567" w:type="dxa"/>
          </w:tcPr>
          <w:p w:rsidR="009C7FD7" w:rsidRPr="00D52B3A" w:rsidRDefault="004D3262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C7FD7"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Вода и воздух.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Уч.с.60-61.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30.</w:t>
            </w:r>
          </w:p>
        </w:tc>
        <w:tc>
          <w:tcPr>
            <w:tcW w:w="8364" w:type="dxa"/>
            <w:gridSpan w:val="2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«Зима».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62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31.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Зима.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</w:t>
            </w:r>
            <w:r w:rsidR="00BA2D96">
              <w:rPr>
                <w:sz w:val="28"/>
                <w:szCs w:val="28"/>
              </w:rPr>
              <w:t>64-65.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69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32.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Времена года.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Уч.с.66-67.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30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33.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устроено растение.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Уч.с.68-69.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19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34.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устроено растение.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Уч.с.70-71.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68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35.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Уч.с.72-73.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trHeight w:val="229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36.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Уч.с.74-75</w:t>
            </w:r>
            <w:r w:rsidR="00BA2D9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 w:val="restart"/>
            <w:tcBorders>
              <w:top w:val="nil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BA2D96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Деревья, кустарники, травы.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Уч.с.74-75</w:t>
            </w:r>
            <w:r w:rsidR="00BA2D9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Merge/>
            <w:tcBorders>
              <w:bottom w:val="nil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</w:p>
        </w:tc>
      </w:tr>
      <w:tr w:rsidR="009C7FD7" w:rsidRPr="00D52B3A" w:rsidTr="00BA2D96">
        <w:trPr>
          <w:gridAfter w:val="1"/>
          <w:wAfter w:w="4001" w:type="dxa"/>
          <w:trHeight w:val="281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развиваются растения.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Уч.с.76-77.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081584" w:rsidRDefault="009C7FD7" w:rsidP="009C7FD7">
            <w:pPr>
              <w:jc w:val="center"/>
              <w:rPr>
                <w:sz w:val="28"/>
                <w:szCs w:val="28"/>
              </w:rPr>
            </w:pPr>
            <w:r w:rsidRPr="00081584"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72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Как развиваются растения.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64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Растения в нашем классе.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Уч.с.78-79.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Уч.с.80-82.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Уч.с.83-85</w:t>
            </w:r>
            <w:r w:rsidR="00BA2D9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63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Насекомые, птицы, рыбы, звери.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Уч.с.83-85</w:t>
            </w:r>
            <w:r w:rsidR="00BA2D9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Жизнь животных.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Уч.с.86-87.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Жизнь животных.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Уч.с.88-89.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50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Домашние животные.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Уч.с.90-91.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Домашние животные.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Уч.с.92-93.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01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Береги природу, человек!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Уч.с.94-97.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Береги природу, человек!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11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C7FD7" w:rsidRPr="00081584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среди людей</w:t>
            </w:r>
            <w:r w:rsidRPr="00081584">
              <w:rPr>
                <w:b/>
                <w:sz w:val="28"/>
                <w:szCs w:val="28"/>
              </w:rPr>
              <w:t xml:space="preserve"> (17 ч.)</w:t>
            </w:r>
          </w:p>
        </w:tc>
      </w:tr>
      <w:tr w:rsidR="009C7FD7" w:rsidRPr="00D52B3A" w:rsidTr="00BA2D96">
        <w:trPr>
          <w:gridAfter w:val="1"/>
          <w:wAfter w:w="4001" w:type="dxa"/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Родина.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Родина.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341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 дом.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Уч.с.110-111.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  <w:trHeight w:val="276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BA2D96">
            <w:pPr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 дом.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BA2D96" w:rsidP="00BA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Уч.с.112-113.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BA2D96">
        <w:trPr>
          <w:gridAfter w:val="1"/>
          <w:wAfter w:w="4001" w:type="dxa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9C7FD7" w:rsidRPr="00D52B3A" w:rsidRDefault="009C7FD7" w:rsidP="00BA2D96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Наши родственники.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314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Наши родственники.</w:t>
            </w:r>
            <w:r w:rsidR="00BA2D96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9C7FD7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Уч.с.116-117</w:t>
            </w:r>
            <w:r w:rsidR="004A77A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336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Хороший день.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Хороши</w:t>
            </w:r>
            <w:r w:rsidR="004A77A3">
              <w:rPr>
                <w:sz w:val="28"/>
                <w:szCs w:val="28"/>
              </w:rPr>
              <w:t xml:space="preserve">й </w:t>
            </w:r>
            <w:r w:rsidRPr="00D52B3A">
              <w:rPr>
                <w:sz w:val="28"/>
                <w:szCs w:val="28"/>
              </w:rPr>
              <w:t>день.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271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b/>
                <w:sz w:val="28"/>
                <w:szCs w:val="28"/>
              </w:rPr>
              <w:t>Экскурсия</w:t>
            </w:r>
            <w:r w:rsidRPr="00D52B3A">
              <w:rPr>
                <w:sz w:val="28"/>
                <w:szCs w:val="28"/>
              </w:rPr>
              <w:t xml:space="preserve"> в природу «Весна».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234"/>
        </w:trPr>
        <w:tc>
          <w:tcPr>
            <w:tcW w:w="567" w:type="dxa"/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Весна.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D52B3A" w:rsidRDefault="004A77A3" w:rsidP="004A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Уч.с.120-121.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323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безопасность.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D52B3A" w:rsidRDefault="004A77A3" w:rsidP="004A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Уч.с.122-123.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400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Наша безопасность.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D52B3A" w:rsidRDefault="004A77A3" w:rsidP="004A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Уч.с.124-125.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277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Будем вежливы.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Уч.с.126-127.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239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Будем вежливы.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D52B3A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Уч.с.126-127.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7FD7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Мы едем, едем, едем…</w:t>
            </w:r>
          </w:p>
          <w:p w:rsidR="009C7FD7" w:rsidRPr="00D52B3A" w:rsidRDefault="004A77A3" w:rsidP="004A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Уч.с.128-129.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F4BD6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Мы едем, едем, едем…</w:t>
            </w:r>
          </w:p>
          <w:p w:rsidR="009C7FD7" w:rsidRPr="00D52B3A" w:rsidRDefault="004A77A3" w:rsidP="004A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Уч.с.128-129.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Default="009C7FD7" w:rsidP="009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D52B3A" w:rsidTr="004A77A3">
        <w:trPr>
          <w:gridAfter w:val="1"/>
          <w:wAfter w:w="4001" w:type="dxa"/>
          <w:trHeight w:val="368"/>
        </w:trPr>
        <w:tc>
          <w:tcPr>
            <w:tcW w:w="567" w:type="dxa"/>
            <w:tcBorders>
              <w:top w:val="single" w:sz="4" w:space="0" w:color="auto"/>
            </w:tcBorders>
          </w:tcPr>
          <w:p w:rsidR="009C7FD7" w:rsidRPr="00D52B3A" w:rsidRDefault="009C7FD7" w:rsidP="009C7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D52B3A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4D3262" w:rsidRDefault="009C7FD7" w:rsidP="004A77A3">
            <w:pPr>
              <w:jc w:val="both"/>
              <w:rPr>
                <w:sz w:val="28"/>
                <w:szCs w:val="28"/>
              </w:rPr>
            </w:pPr>
            <w:r w:rsidRPr="00D52B3A">
              <w:rPr>
                <w:sz w:val="28"/>
                <w:szCs w:val="28"/>
              </w:rPr>
              <w:t>Скоро лето.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D52B3A" w:rsidRDefault="004A77A3" w:rsidP="004A7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Уч.с.132-135.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7FD7" w:rsidRPr="00D52B3A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4D3262" w:rsidRDefault="004D3262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4D3262" w:rsidRDefault="004D3262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Pr="00C647F1" w:rsidRDefault="009C7FD7" w:rsidP="009C7FD7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t>Тематическое планирование курса «Окружающий мир»</w:t>
      </w:r>
    </w:p>
    <w:p w:rsidR="009C7FD7" w:rsidRPr="00C647F1" w:rsidRDefault="009C7FD7" w:rsidP="009C7FD7">
      <w:pPr>
        <w:jc w:val="center"/>
        <w:rPr>
          <w:b/>
          <w:sz w:val="28"/>
          <w:szCs w:val="28"/>
        </w:rPr>
      </w:pPr>
      <w:r w:rsidRPr="00C647F1">
        <w:rPr>
          <w:b/>
          <w:sz w:val="28"/>
          <w:szCs w:val="28"/>
        </w:rPr>
        <w:t xml:space="preserve">  2 класс</w:t>
      </w:r>
    </w:p>
    <w:p w:rsidR="009C7FD7" w:rsidRPr="00C647F1" w:rsidRDefault="009C7FD7" w:rsidP="009C7FD7">
      <w:pPr>
        <w:jc w:val="center"/>
        <w:rPr>
          <w:b/>
          <w:sz w:val="28"/>
          <w:szCs w:val="28"/>
        </w:rPr>
      </w:pPr>
      <w:proofErr w:type="gramStart"/>
      <w:r w:rsidRPr="00C647F1">
        <w:rPr>
          <w:b/>
          <w:sz w:val="28"/>
          <w:szCs w:val="28"/>
        </w:rPr>
        <w:t>( 68</w:t>
      </w:r>
      <w:proofErr w:type="gramEnd"/>
      <w:r w:rsidRPr="00C647F1">
        <w:rPr>
          <w:b/>
          <w:sz w:val="28"/>
          <w:szCs w:val="28"/>
        </w:rPr>
        <w:t xml:space="preserve"> часов  , 2 часа в неделю)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68"/>
        <w:gridCol w:w="1571"/>
        <w:gridCol w:w="142"/>
        <w:gridCol w:w="1842"/>
        <w:gridCol w:w="3544"/>
      </w:tblGrid>
      <w:tr w:rsidR="009C7FD7" w:rsidRPr="00624AB2" w:rsidTr="004A77A3">
        <w:trPr>
          <w:gridAfter w:val="2"/>
          <w:wAfter w:w="538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4A77A3" w:rsidRDefault="009C7FD7" w:rsidP="009C7FD7">
            <w:pPr>
              <w:pStyle w:val="6"/>
              <w:spacing w:line="288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</w:rPr>
            </w:pPr>
            <w:r w:rsidRPr="004A77A3">
              <w:rPr>
                <w:rFonts w:ascii="Times New Roman" w:hAnsi="Times New Roman"/>
                <w:b/>
                <w:i w:val="0"/>
                <w:color w:val="auto"/>
                <w:sz w:val="28"/>
              </w:rPr>
              <w:t>Тема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624AB2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2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81584" w:rsidRDefault="009C7FD7" w:rsidP="004A77A3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 люди познают мир </w:t>
            </w:r>
            <w:r w:rsidRPr="00081584">
              <w:rPr>
                <w:b/>
                <w:sz w:val="28"/>
                <w:szCs w:val="28"/>
              </w:rPr>
              <w:t xml:space="preserve"> (16 ч.)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4A77A3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1</w:t>
            </w:r>
            <w:r w:rsidR="004A77A3">
              <w:rPr>
                <w:sz w:val="28"/>
                <w:szCs w:val="28"/>
              </w:rPr>
              <w:t>.</w:t>
            </w:r>
            <w:r w:rsidRPr="004A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 науке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4A77A3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3—13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861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4A77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науке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861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науке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4</w:t>
            </w:r>
            <w:r w:rsidRPr="001B6B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Pr="001B6B7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rPr>
                <w:i/>
                <w:iCs/>
                <w:sz w:val="28"/>
                <w:szCs w:val="28"/>
              </w:rPr>
            </w:pPr>
            <w:r w:rsidRPr="00624AB2">
              <w:rPr>
                <w:i/>
                <w:iCs/>
                <w:sz w:val="28"/>
                <w:szCs w:val="28"/>
              </w:rPr>
              <w:t>Экскурсия в лес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1B6B7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i/>
                <w:iCs/>
                <w:sz w:val="28"/>
                <w:szCs w:val="28"/>
              </w:rPr>
              <w:t>Экскурсия</w:t>
            </w:r>
            <w:r w:rsidRPr="00624AB2">
              <w:rPr>
                <w:sz w:val="28"/>
                <w:szCs w:val="28"/>
              </w:rPr>
              <w:t xml:space="preserve"> </w:t>
            </w:r>
            <w:r w:rsidRPr="00624AB2">
              <w:rPr>
                <w:i/>
                <w:iCs/>
                <w:sz w:val="28"/>
                <w:szCs w:val="28"/>
              </w:rPr>
              <w:t>к водоёму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6</w:t>
            </w:r>
            <w:r w:rsidRPr="001B6B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Как учёные изучают мир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14—17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учёные изучают мир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8</w:t>
            </w:r>
            <w:r w:rsidR="004A77A3">
              <w:rPr>
                <w:sz w:val="28"/>
                <w:szCs w:val="28"/>
              </w:rPr>
              <w:t>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Умей видеть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4A77A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видеть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8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tabs>
                <w:tab w:val="left" w:pos="765"/>
              </w:tabs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Приборы и инструменты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22—23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Измерение температуры и времени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24—27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температуры и времени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4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8047DB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Справочники, словари, энциклопедии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28—31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Справочники, словари, энциклопедии</w:t>
            </w:r>
            <w:r w:rsidR="004A77A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8047DB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 искусстве</w:t>
            </w:r>
          </w:p>
          <w:p w:rsidR="009C7FD7" w:rsidRPr="00624AB2" w:rsidRDefault="004A77A3" w:rsidP="004A77A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624AB2">
              <w:rPr>
                <w:sz w:val="28"/>
                <w:szCs w:val="28"/>
              </w:rPr>
              <w:t>С. 32—35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43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Default="009C7FD7" w:rsidP="004A77A3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живём на планете Земля</w:t>
            </w:r>
            <w:r w:rsidRPr="001D0B26">
              <w:rPr>
                <w:sz w:val="28"/>
                <w:szCs w:val="28"/>
              </w:rPr>
              <w:t xml:space="preserve"> </w:t>
            </w:r>
            <w:r w:rsidRPr="001D0B26">
              <w:rPr>
                <w:b/>
                <w:sz w:val="28"/>
                <w:szCs w:val="28"/>
              </w:rPr>
              <w:t>(15ч.)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736766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Что такое космос</w:t>
            </w:r>
            <w:r>
              <w:rPr>
                <w:sz w:val="28"/>
                <w:szCs w:val="28"/>
                <w:lang w:val="en-US"/>
              </w:rPr>
              <w:t>?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38—43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861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космос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864A3D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Солнечная</w:t>
            </w:r>
            <w:r w:rsidR="004A77A3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система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44—47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Солнечная система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3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Голубая планета Земля</w:t>
            </w:r>
            <w:r w:rsidR="004A77A3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4A77A3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48—51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tabs>
                <w:tab w:val="left" w:pos="175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Голубая планета Земля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6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Обобщение наблюдений за осенними изменениями в природе и труде людей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Спутник Земли — Луна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52—53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Исследование космоса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54—55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Что такое глобус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56—57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8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Почему день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сменяет ночь</w:t>
            </w:r>
          </w:p>
          <w:p w:rsidR="009C7FD7" w:rsidRPr="00624AB2" w:rsidRDefault="000175EE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624AB2">
              <w:rPr>
                <w:sz w:val="28"/>
                <w:szCs w:val="28"/>
              </w:rPr>
              <w:t>С. 58—59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4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Как изучали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земной шар</w:t>
            </w:r>
            <w:r w:rsidRPr="00D91905">
              <w:rPr>
                <w:sz w:val="28"/>
                <w:szCs w:val="28"/>
              </w:rPr>
              <w:t>?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60—65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0175E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изучали земной шар</w:t>
            </w:r>
            <w:r w:rsidRPr="000175EE">
              <w:rPr>
                <w:sz w:val="28"/>
                <w:szCs w:val="28"/>
              </w:rPr>
              <w:t>?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175EE"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4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глубин морей и океанов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С.66-69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17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09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0175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Природа вокруг нас  </w:t>
            </w:r>
            <w:r w:rsidRPr="001D0B26">
              <w:rPr>
                <w:b/>
                <w:sz w:val="28"/>
                <w:szCs w:val="28"/>
              </w:rPr>
              <w:t xml:space="preserve"> (24ч.)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36F0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вещества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тела и вещества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 энергии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78—83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энергии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4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Свет и цвет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84—85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1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и цвет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Зеркала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86—87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85ADF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285ADF"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 цвете</w:t>
            </w:r>
          </w:p>
          <w:p w:rsidR="009C7FD7" w:rsidRPr="00624AB2" w:rsidRDefault="000175EE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624AB2">
              <w:rPr>
                <w:sz w:val="28"/>
                <w:szCs w:val="28"/>
              </w:rPr>
              <w:t>С. 88—89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85ADF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мире звука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90—95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звука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мире камня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96—99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1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камня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8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Обобщение наблюдений за зимними изменениями в природе и труде людей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85ADF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4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мире живой природы. На опушке</w:t>
            </w:r>
            <w:r w:rsidR="000175EE">
              <w:rPr>
                <w:sz w:val="28"/>
                <w:szCs w:val="28"/>
              </w:rPr>
              <w:t xml:space="preserve">.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100—103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1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живой природы. На опушке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берёзовой роще</w:t>
            </w:r>
            <w:r w:rsidR="004D3262">
              <w:rPr>
                <w:sz w:val="28"/>
                <w:szCs w:val="28"/>
              </w:rPr>
              <w:t>.</w:t>
            </w:r>
            <w:r w:rsidRPr="00026F96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.104-107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берёзовой роще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26F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лесного озера </w:t>
            </w:r>
          </w:p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С.112-115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лесного озера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3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В сосновом лесу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116—117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сосновом лесу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лес!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Берегите лес!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5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274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0175E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Люди вокруг нас </w:t>
            </w:r>
            <w:r w:rsidRPr="001D0B26">
              <w:rPr>
                <w:b/>
                <w:sz w:val="28"/>
                <w:szCs w:val="28"/>
              </w:rPr>
              <w:t xml:space="preserve"> (13ч.)</w:t>
            </w:r>
          </w:p>
        </w:tc>
      </w:tr>
      <w:tr w:rsidR="009C7FD7" w:rsidRPr="00624AB2" w:rsidTr="000175EE">
        <w:trPr>
          <w:gridAfter w:val="2"/>
          <w:wAfter w:w="5386" w:type="dxa"/>
          <w:cantSplit/>
          <w:trHeight w:val="30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8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обществе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Человек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в обществе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124—129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2"/>
          <w:wAfter w:w="5386" w:type="dxa"/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 xml:space="preserve">Труд в </w:t>
            </w:r>
            <w:proofErr w:type="gramStart"/>
            <w:r w:rsidRPr="00624AB2">
              <w:rPr>
                <w:sz w:val="28"/>
                <w:szCs w:val="28"/>
              </w:rPr>
              <w:t>жизни</w:t>
            </w:r>
            <w:r w:rsidR="000175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</w:t>
            </w:r>
            <w:r w:rsidRPr="00624AB2">
              <w:rPr>
                <w:sz w:val="28"/>
                <w:szCs w:val="28"/>
              </w:rPr>
              <w:t>еловека</w:t>
            </w:r>
            <w:proofErr w:type="gramEnd"/>
            <w:r w:rsidR="000175EE">
              <w:rPr>
                <w:sz w:val="28"/>
                <w:szCs w:val="28"/>
              </w:rPr>
              <w:t xml:space="preserve"> 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130—131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D3262">
        <w:trPr>
          <w:gridBefore w:val="5"/>
          <w:wBefore w:w="12332" w:type="dxa"/>
          <w:cantSplit/>
          <w:trHeight w:val="64"/>
        </w:trPr>
        <w:tc>
          <w:tcPr>
            <w:tcW w:w="3544" w:type="dxa"/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624AB2" w:rsidTr="000175EE">
        <w:trPr>
          <w:gridAfter w:val="3"/>
          <w:wAfter w:w="5528" w:type="dxa"/>
          <w:cantSplit/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736766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Семья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132—135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3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Бюджет семьи</w:t>
            </w:r>
            <w:r w:rsidR="000175EE">
              <w:rPr>
                <w:sz w:val="28"/>
                <w:szCs w:val="28"/>
              </w:rPr>
              <w:t xml:space="preserve"> </w:t>
            </w:r>
          </w:p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С. 136—139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3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4D326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вежливы!</w:t>
            </w:r>
          </w:p>
          <w:p w:rsidR="009C7FD7" w:rsidRPr="00624AB2" w:rsidRDefault="000175EE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>
              <w:rPr>
                <w:sz w:val="28"/>
                <w:szCs w:val="28"/>
              </w:rPr>
              <w:t>С.140-145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3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вежливы!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31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друзьях- товарищах</w:t>
            </w:r>
          </w:p>
          <w:p w:rsidR="009C7FD7" w:rsidRPr="00624AB2" w:rsidRDefault="000175EE" w:rsidP="000175E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>
              <w:rPr>
                <w:sz w:val="28"/>
                <w:szCs w:val="28"/>
              </w:rPr>
              <w:t>С.146-151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3"/>
          <w:wAfter w:w="55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A83B0F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друзьях - товарищах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0175EE">
        <w:trPr>
          <w:gridAfter w:val="3"/>
          <w:wAfter w:w="5528" w:type="dxa"/>
          <w:cantSplit/>
          <w:trHeight w:val="65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0175EE">
            <w:pPr>
              <w:spacing w:line="288" w:lineRule="auto"/>
              <w:rPr>
                <w:sz w:val="28"/>
                <w:szCs w:val="28"/>
              </w:rPr>
            </w:pPr>
            <w:r w:rsidRPr="00624AB2">
              <w:rPr>
                <w:sz w:val="28"/>
                <w:szCs w:val="28"/>
              </w:rPr>
              <w:t>Обобщение</w:t>
            </w:r>
            <w:r w:rsidR="000175E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</w:t>
            </w:r>
            <w:r w:rsidRPr="00624AB2">
              <w:rPr>
                <w:sz w:val="28"/>
                <w:szCs w:val="28"/>
              </w:rPr>
              <w:t>аблюдений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за весенними изменениями</w:t>
            </w:r>
            <w:r w:rsidR="000175EE">
              <w:rPr>
                <w:sz w:val="28"/>
                <w:szCs w:val="28"/>
              </w:rPr>
              <w:t xml:space="preserve"> </w:t>
            </w:r>
            <w:r w:rsidRPr="00624AB2">
              <w:rPr>
                <w:sz w:val="28"/>
                <w:szCs w:val="28"/>
              </w:rPr>
              <w:t>в природе и труде людей</w:t>
            </w:r>
            <w:r w:rsidR="000175EE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4A77A3">
        <w:trPr>
          <w:gridAfter w:val="3"/>
          <w:wAfter w:w="5528" w:type="dxa"/>
          <w:cantSplit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8068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624AB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0175EE" w:rsidRDefault="000175EE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tbl>
      <w:tblPr>
        <w:tblW w:w="331" w:type="dxa"/>
        <w:tblInd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</w:tblGrid>
      <w:tr w:rsidR="009C7FD7" w:rsidRPr="002E79CE" w:rsidTr="009C7FD7">
        <w:trPr>
          <w:cantSplit/>
          <w:trHeight w:val="455"/>
        </w:trPr>
        <w:tc>
          <w:tcPr>
            <w:tcW w:w="331" w:type="dxa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B0227" w:rsidRDefault="007B0227" w:rsidP="009C7FD7">
      <w:pPr>
        <w:jc w:val="center"/>
        <w:rPr>
          <w:b/>
          <w:sz w:val="28"/>
          <w:szCs w:val="28"/>
        </w:rPr>
      </w:pPr>
    </w:p>
    <w:p w:rsidR="007B0227" w:rsidRDefault="007B0227" w:rsidP="009C7FD7">
      <w:pPr>
        <w:jc w:val="center"/>
        <w:rPr>
          <w:b/>
          <w:sz w:val="28"/>
          <w:szCs w:val="28"/>
        </w:rPr>
      </w:pPr>
    </w:p>
    <w:p w:rsidR="007B0227" w:rsidRDefault="007B0227" w:rsidP="009C7FD7">
      <w:pPr>
        <w:jc w:val="center"/>
        <w:rPr>
          <w:b/>
          <w:sz w:val="28"/>
          <w:szCs w:val="28"/>
        </w:rPr>
      </w:pPr>
    </w:p>
    <w:p w:rsidR="007B0227" w:rsidRDefault="007B0227" w:rsidP="009C7FD7">
      <w:pPr>
        <w:jc w:val="center"/>
        <w:rPr>
          <w:b/>
          <w:sz w:val="28"/>
          <w:szCs w:val="28"/>
        </w:rPr>
      </w:pPr>
    </w:p>
    <w:p w:rsidR="007B0227" w:rsidRDefault="007B0227" w:rsidP="009C7FD7">
      <w:pPr>
        <w:jc w:val="center"/>
        <w:rPr>
          <w:b/>
          <w:sz w:val="28"/>
          <w:szCs w:val="28"/>
        </w:rPr>
      </w:pPr>
    </w:p>
    <w:p w:rsidR="007B0227" w:rsidRDefault="007B0227" w:rsidP="009C7FD7">
      <w:pPr>
        <w:jc w:val="center"/>
        <w:rPr>
          <w:b/>
          <w:sz w:val="28"/>
          <w:szCs w:val="28"/>
        </w:rPr>
      </w:pPr>
    </w:p>
    <w:p w:rsidR="009C7FD7" w:rsidRPr="002E79CE" w:rsidRDefault="009C7FD7" w:rsidP="009C7FD7">
      <w:pPr>
        <w:jc w:val="center"/>
        <w:rPr>
          <w:b/>
          <w:sz w:val="28"/>
          <w:szCs w:val="28"/>
        </w:rPr>
      </w:pPr>
      <w:r w:rsidRPr="002E79CE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курса «Окружающий мир»</w:t>
      </w:r>
    </w:p>
    <w:p w:rsidR="009C7FD7" w:rsidRDefault="009C7FD7" w:rsidP="009C7FD7">
      <w:pPr>
        <w:jc w:val="center"/>
        <w:rPr>
          <w:b/>
          <w:sz w:val="28"/>
          <w:szCs w:val="28"/>
        </w:rPr>
      </w:pPr>
      <w:r w:rsidRPr="002E79CE">
        <w:rPr>
          <w:b/>
          <w:sz w:val="28"/>
          <w:szCs w:val="28"/>
        </w:rPr>
        <w:t>3 класс</w:t>
      </w:r>
    </w:p>
    <w:p w:rsidR="009C7FD7" w:rsidRPr="002E79CE" w:rsidRDefault="009C7FD7" w:rsidP="009C7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(68 </w:t>
      </w:r>
      <w:proofErr w:type="gramStart"/>
      <w:r>
        <w:rPr>
          <w:b/>
          <w:sz w:val="28"/>
          <w:szCs w:val="28"/>
        </w:rPr>
        <w:t>часов ,</w:t>
      </w:r>
      <w:proofErr w:type="gramEnd"/>
      <w:r>
        <w:rPr>
          <w:b/>
          <w:sz w:val="28"/>
          <w:szCs w:val="28"/>
        </w:rPr>
        <w:t xml:space="preserve"> 2 часа в неделю)</w:t>
      </w:r>
    </w:p>
    <w:tbl>
      <w:tblPr>
        <w:tblW w:w="240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654"/>
        <w:gridCol w:w="1985"/>
        <w:gridCol w:w="7"/>
        <w:gridCol w:w="700"/>
        <w:gridCol w:w="30"/>
        <w:gridCol w:w="475"/>
        <w:gridCol w:w="205"/>
        <w:gridCol w:w="72"/>
        <w:gridCol w:w="224"/>
        <w:gridCol w:w="33"/>
        <w:gridCol w:w="236"/>
        <w:gridCol w:w="141"/>
        <w:gridCol w:w="5533"/>
        <w:gridCol w:w="5902"/>
      </w:tblGrid>
      <w:tr w:rsidR="009C7FD7" w:rsidTr="004D7BB2">
        <w:trPr>
          <w:gridAfter w:val="5"/>
          <w:wAfter w:w="11845" w:type="dxa"/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FD7" w:rsidRDefault="009C7FD7" w:rsidP="009C7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FD7" w:rsidRDefault="009C7FD7" w:rsidP="009C7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FD7" w:rsidRDefault="009C7FD7" w:rsidP="009C7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9C7FD7" w:rsidRDefault="009C7FD7" w:rsidP="009C7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1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7FD7" w:rsidRDefault="009C7FD7" w:rsidP="009C7FD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7FD7" w:rsidRPr="002E79CE" w:rsidTr="009C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вокруг нас</w:t>
            </w:r>
            <w:proofErr w:type="gramStart"/>
            <w:r w:rsidRPr="001D0B26">
              <w:rPr>
                <w:b/>
                <w:sz w:val="28"/>
                <w:szCs w:val="28"/>
              </w:rPr>
              <w:t xml:space="preserve">  </w:t>
            </w:r>
            <w:r w:rsidRPr="001D0B26">
              <w:rPr>
                <w:sz w:val="28"/>
                <w:szCs w:val="28"/>
              </w:rPr>
              <w:t xml:space="preserve"> </w:t>
            </w:r>
            <w:r w:rsidRPr="001D0B26">
              <w:rPr>
                <w:b/>
                <w:sz w:val="28"/>
                <w:szCs w:val="28"/>
              </w:rPr>
              <w:t>(</w:t>
            </w:r>
            <w:proofErr w:type="gramEnd"/>
            <w:r w:rsidRPr="001D0B26">
              <w:rPr>
                <w:b/>
                <w:sz w:val="28"/>
                <w:szCs w:val="28"/>
              </w:rPr>
              <w:t>8 ч</w:t>
            </w:r>
            <w:r w:rsidRPr="001D0B26">
              <w:rPr>
                <w:sz w:val="28"/>
                <w:szCs w:val="28"/>
              </w:rPr>
              <w:t>.)</w:t>
            </w:r>
          </w:p>
          <w:p w:rsidR="009C7FD7" w:rsidRPr="001D0B2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Что нас окружает</w:t>
            </w:r>
            <w:r w:rsidR="004D7BB2">
              <w:rPr>
                <w:sz w:val="28"/>
                <w:szCs w:val="28"/>
              </w:rPr>
              <w:t xml:space="preserve"> 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Часть 1</w:t>
            </w:r>
            <w:r w:rsidRPr="002E79CE">
              <w:rPr>
                <w:sz w:val="28"/>
                <w:szCs w:val="28"/>
              </w:rPr>
              <w:t>С. 3—9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«Знакомство с разнообразием неживой и живой природы в окрестностях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«Изучение влияния деятельности человека на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Что такое горизонт. Ориентирование по Солнцу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10—12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Ориентирование по компасу и местным признакам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12—14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«Ориентирование на местности»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9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Явления приро</w:t>
            </w:r>
            <w:r>
              <w:rPr>
                <w:sz w:val="28"/>
                <w:szCs w:val="28"/>
              </w:rPr>
              <w:t xml:space="preserve">ды 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15—17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2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тел</w:t>
            </w:r>
            <w:r w:rsidR="004D7BB2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 веществ</w:t>
            </w:r>
          </w:p>
          <w:p w:rsidR="009C7FD7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2E79CE">
              <w:rPr>
                <w:sz w:val="28"/>
                <w:szCs w:val="28"/>
              </w:rPr>
              <w:t>С. 18—23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9C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D0B2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Вода, воздух,  горные породы и почва</w:t>
            </w:r>
            <w:r w:rsidRPr="001D0B26">
              <w:rPr>
                <w:sz w:val="28"/>
                <w:szCs w:val="28"/>
              </w:rPr>
              <w:t xml:space="preserve"> </w:t>
            </w:r>
            <w:r w:rsidRPr="001D0B26">
              <w:rPr>
                <w:b/>
                <w:sz w:val="28"/>
                <w:szCs w:val="28"/>
              </w:rPr>
              <w:t>(16 ч.)</w:t>
            </w:r>
          </w:p>
        </w:tc>
        <w:tc>
          <w:tcPr>
            <w:tcW w:w="17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воды</w:t>
            </w:r>
            <w:r w:rsidR="004D7BB2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в жидком состоянии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24—27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Вода-растворитель</w:t>
            </w:r>
            <w:r>
              <w:rPr>
                <w:sz w:val="28"/>
                <w:szCs w:val="28"/>
              </w:rPr>
              <w:t xml:space="preserve">. 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28—30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льда, снега и пара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30—33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Родники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34—35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Водоёмы (река, озеро, море, пруд, водохранилище)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35—38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Облака, роса, туман, иней, изморозь</w:t>
            </w:r>
            <w:r>
              <w:rPr>
                <w:sz w:val="28"/>
                <w:szCs w:val="28"/>
              </w:rPr>
              <w:t xml:space="preserve">. 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С. 38—41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Круговорот воды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в природе</w:t>
            </w:r>
            <w:r>
              <w:rPr>
                <w:sz w:val="28"/>
                <w:szCs w:val="28"/>
              </w:rPr>
              <w:t xml:space="preserve">.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41—42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Использование</w:t>
            </w:r>
            <w:r w:rsidR="004D7BB2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 охрана воды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43—46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Значение воздуха для жизни. Состав воздуха</w:t>
            </w:r>
            <w:r w:rsidR="004D7BB2">
              <w:rPr>
                <w:sz w:val="28"/>
                <w:szCs w:val="28"/>
              </w:rPr>
              <w:t>.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47—50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Свойства воздуха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51—53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Ветер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54—55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Охрана воздуха</w:t>
            </w:r>
            <w:r>
              <w:rPr>
                <w:sz w:val="28"/>
                <w:szCs w:val="28"/>
              </w:rPr>
              <w:t xml:space="preserve">.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56—57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Горные породы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58—59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Полезные ископаемые (песок, глина, гранит,</w:t>
            </w:r>
            <w:r w:rsidR="004D7BB2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известняк)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60—63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Использование, добыча и охрана полезных ископаемых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63—67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Почва</w:t>
            </w:r>
            <w:r w:rsidR="004D7BB2">
              <w:rPr>
                <w:sz w:val="28"/>
                <w:szCs w:val="28"/>
              </w:rPr>
              <w:t xml:space="preserve"> </w:t>
            </w:r>
          </w:p>
          <w:p w:rsidR="009C7FD7" w:rsidRPr="002E79CE" w:rsidRDefault="009C7FD7" w:rsidP="004D7BB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68—73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Внеклассная деятельность учащихся</w:t>
            </w:r>
          </w:p>
          <w:p w:rsidR="009C7FD7" w:rsidRPr="002E79CE" w:rsidRDefault="009C7FD7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74—75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9C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D0B2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царствах живой природы</w:t>
            </w:r>
            <w:r w:rsidRPr="001D0B26">
              <w:rPr>
                <w:b/>
                <w:sz w:val="28"/>
                <w:szCs w:val="28"/>
              </w:rPr>
              <w:t xml:space="preserve"> </w:t>
            </w:r>
            <w:r w:rsidRPr="001D0B26">
              <w:rPr>
                <w:sz w:val="28"/>
                <w:szCs w:val="28"/>
              </w:rPr>
              <w:t xml:space="preserve"> </w:t>
            </w:r>
            <w:r w:rsidRPr="001D0B26">
              <w:rPr>
                <w:b/>
                <w:sz w:val="28"/>
                <w:szCs w:val="28"/>
              </w:rPr>
              <w:t>(16 ч.)</w:t>
            </w:r>
          </w:p>
        </w:tc>
        <w:tc>
          <w:tcPr>
            <w:tcW w:w="171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Четыре царства живой природы</w:t>
            </w:r>
            <w:r>
              <w:rPr>
                <w:sz w:val="28"/>
                <w:szCs w:val="28"/>
              </w:rPr>
              <w:t xml:space="preserve">.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76—79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Строение растений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80—84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71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Разнообразие растений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85—86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4D7B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Дикорастущие</w:t>
            </w:r>
            <w:r w:rsidR="004D7BB2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и культурные растения</w:t>
            </w:r>
            <w:r w:rsidR="004D7BB2">
              <w:rPr>
                <w:sz w:val="28"/>
                <w:szCs w:val="28"/>
              </w:rPr>
              <w:t>.</w:t>
            </w:r>
          </w:p>
          <w:p w:rsidR="009C7FD7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2E79CE">
              <w:rPr>
                <w:sz w:val="28"/>
                <w:szCs w:val="28"/>
              </w:rPr>
              <w:t>С. 87—88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Жизнь растений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89—92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Размножение и развитие растений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93—94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Доп. урок.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Развитие растения из семени</w:t>
            </w:r>
            <w:r w:rsidR="004D7BB2">
              <w:rPr>
                <w:sz w:val="28"/>
                <w:szCs w:val="28"/>
              </w:rPr>
              <w:t>.</w:t>
            </w:r>
          </w:p>
          <w:p w:rsidR="009C7FD7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2E79CE">
              <w:rPr>
                <w:sz w:val="28"/>
                <w:szCs w:val="28"/>
              </w:rPr>
              <w:t>С. 95—96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3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Охрана растений</w:t>
            </w:r>
            <w:r>
              <w:rPr>
                <w:sz w:val="28"/>
                <w:szCs w:val="28"/>
              </w:rPr>
              <w:t>.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С. 97—98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Строение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животных</w:t>
            </w:r>
            <w:r>
              <w:rPr>
                <w:sz w:val="28"/>
                <w:szCs w:val="28"/>
              </w:rPr>
              <w:t xml:space="preserve">.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99—100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4D7BB2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4D7BB2" w:rsidRPr="004D7BB2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Разнообразие</w:t>
            </w:r>
            <w:r w:rsidR="004D7BB2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животных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101—105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1845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Домашние и дикие животные</w:t>
            </w:r>
            <w:r w:rsidR="004D7BB2">
              <w:rPr>
                <w:sz w:val="28"/>
                <w:szCs w:val="28"/>
              </w:rPr>
              <w:t>.</w:t>
            </w:r>
          </w:p>
          <w:p w:rsidR="009C7FD7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2E79CE">
              <w:rPr>
                <w:sz w:val="28"/>
                <w:szCs w:val="28"/>
              </w:rPr>
              <w:t>С. 106—108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Как животные воспринимают мир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109—111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38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Передвижение и дыхание животных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112—115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576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Питание животных</w:t>
            </w:r>
            <w:r w:rsidR="004D7BB2">
              <w:rPr>
                <w:sz w:val="28"/>
                <w:szCs w:val="28"/>
              </w:rPr>
              <w:t>.</w:t>
            </w:r>
          </w:p>
          <w:p w:rsidR="009C7FD7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7FD7" w:rsidRPr="002E79CE">
              <w:rPr>
                <w:sz w:val="28"/>
                <w:szCs w:val="28"/>
              </w:rPr>
              <w:t>С. 116—119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576" w:type="dxa"/>
          <w:cantSplit/>
          <w:trHeight w:val="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Размножение и развитие животных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120—123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4D7BB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576" w:type="dxa"/>
          <w:cantSplit/>
          <w:trHeight w:val="51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39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Охрана животных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124—125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4D7BB2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576" w:type="dxa"/>
          <w:cantSplit/>
          <w:trHeight w:val="42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Грибы и бактерии. </w:t>
            </w:r>
          </w:p>
          <w:p w:rsidR="004D7BB2" w:rsidRPr="002E79CE" w:rsidRDefault="004D7BB2" w:rsidP="004D7BB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С.126-131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D7BB2" w:rsidRPr="002E79CE" w:rsidRDefault="004D7BB2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1576" w:type="dxa"/>
          <w:cantSplit/>
          <w:trHeight w:val="73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Внеклассная деятельность учащихся</w:t>
            </w:r>
          </w:p>
          <w:p w:rsidR="009C7FD7" w:rsidRPr="002E79CE" w:rsidRDefault="009C7FD7" w:rsidP="009C7F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132—133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296"/>
        </w:trPr>
        <w:tc>
          <w:tcPr>
            <w:tcW w:w="104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D0B26" w:rsidRDefault="009C7FD7" w:rsidP="004D7BB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</w:t>
            </w:r>
            <w:r w:rsidRPr="001D0B26">
              <w:rPr>
                <w:b/>
                <w:sz w:val="28"/>
                <w:szCs w:val="28"/>
              </w:rPr>
              <w:t xml:space="preserve"> (10  ч.)</w:t>
            </w: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41</w:t>
            </w:r>
          </w:p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Человек — часть живой природы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Часть 2</w:t>
            </w:r>
            <w:r w:rsidR="004D7BB2">
              <w:rPr>
                <w:i/>
                <w:iCs/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С. 3—10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42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Кожа — первая «одежда»</w:t>
            </w:r>
            <w:r w:rsidR="004D7BB2">
              <w:rPr>
                <w:sz w:val="28"/>
                <w:szCs w:val="28"/>
              </w:rPr>
              <w:t xml:space="preserve">. </w:t>
            </w:r>
          </w:p>
          <w:p w:rsidR="009C7FD7" w:rsidRPr="002E79CE" w:rsidRDefault="009C7FD7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11—15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C756F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43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7" w:rsidRDefault="00CC756F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Скелет</w:t>
            </w:r>
            <w:r>
              <w:rPr>
                <w:sz w:val="28"/>
                <w:szCs w:val="28"/>
              </w:rPr>
              <w:t xml:space="preserve">. </w:t>
            </w:r>
          </w:p>
          <w:p w:rsidR="00CC756F" w:rsidRPr="004D7BB2" w:rsidRDefault="00CC756F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15—18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4D7BB2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4D7BB2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4D7BB2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4D7BB2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Pr="004D7BB2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27" w:rsidRDefault="00CC756F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Мышцы</w:t>
            </w:r>
            <w:r>
              <w:rPr>
                <w:sz w:val="28"/>
                <w:szCs w:val="28"/>
              </w:rPr>
              <w:t xml:space="preserve">. </w:t>
            </w:r>
          </w:p>
          <w:p w:rsidR="00CC756F" w:rsidRPr="004D7BB2" w:rsidRDefault="00CC756F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19—21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4D7BB2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4D7BB2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45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CC756F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Кровеносная</w:t>
            </w:r>
            <w:r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 xml:space="preserve"> </w:t>
            </w:r>
          </w:p>
          <w:p w:rsidR="00CC756F" w:rsidRPr="002E79CE" w:rsidRDefault="00CC756F" w:rsidP="004D7BB2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22—25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CC756F" w:rsidP="00CC756F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Дыхание</w:t>
            </w:r>
            <w:r>
              <w:rPr>
                <w:sz w:val="28"/>
                <w:szCs w:val="28"/>
              </w:rPr>
              <w:t xml:space="preserve">. </w:t>
            </w:r>
          </w:p>
          <w:p w:rsidR="00CC756F" w:rsidRPr="002E79CE" w:rsidRDefault="00CC756F" w:rsidP="00CC756F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26—30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3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47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CC756F" w:rsidP="007B022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Питание и выделение</w:t>
            </w:r>
            <w:r>
              <w:rPr>
                <w:sz w:val="28"/>
                <w:szCs w:val="28"/>
              </w:rPr>
              <w:t>.</w:t>
            </w:r>
          </w:p>
          <w:p w:rsidR="00CC756F" w:rsidRPr="002E79CE" w:rsidRDefault="00CC756F" w:rsidP="007B022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30—35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4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48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CC756F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Органы чувств</w:t>
            </w:r>
            <w:r>
              <w:rPr>
                <w:sz w:val="28"/>
                <w:szCs w:val="28"/>
              </w:rPr>
              <w:t xml:space="preserve">   </w:t>
            </w:r>
          </w:p>
          <w:p w:rsidR="00CC756F" w:rsidRPr="00147D0E" w:rsidRDefault="00CC756F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С.35-37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3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756F" w:rsidRPr="002E79CE" w:rsidRDefault="00CC756F" w:rsidP="00CC75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0227" w:rsidRDefault="00CC756F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Нервная система </w:t>
            </w:r>
          </w:p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2E79CE" w:rsidTr="004D3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27" w:rsidRDefault="00CC756F" w:rsidP="00CC756F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Эмоции  и</w:t>
            </w:r>
            <w:proofErr w:type="gramEnd"/>
            <w:r>
              <w:rPr>
                <w:sz w:val="28"/>
                <w:szCs w:val="28"/>
              </w:rPr>
              <w:t xml:space="preserve"> темперамент. </w:t>
            </w:r>
          </w:p>
          <w:p w:rsidR="00CC756F" w:rsidRPr="002E79CE" w:rsidRDefault="00CC756F" w:rsidP="00CC756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C756F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2E79CE" w:rsidRDefault="00CC756F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56F" w:rsidRPr="002E79CE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1435" w:type="dxa"/>
          <w:cantSplit/>
          <w:trHeight w:val="74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Внеклассная деятельность учащихся</w:t>
            </w:r>
          </w:p>
          <w:p w:rsidR="009C7FD7" w:rsidRPr="00CC756F" w:rsidRDefault="009C7FD7" w:rsidP="00CC756F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46—47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2E79CE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1D0B2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в обществе</w:t>
            </w:r>
            <w:r w:rsidRPr="001D0B26">
              <w:rPr>
                <w:b/>
                <w:sz w:val="28"/>
                <w:szCs w:val="28"/>
              </w:rPr>
              <w:t xml:space="preserve">  </w:t>
            </w:r>
            <w:r w:rsidRPr="001D0B26">
              <w:rPr>
                <w:sz w:val="28"/>
                <w:szCs w:val="28"/>
              </w:rPr>
              <w:t xml:space="preserve"> </w:t>
            </w:r>
            <w:r w:rsidRPr="001D0B26">
              <w:rPr>
                <w:b/>
                <w:sz w:val="28"/>
                <w:szCs w:val="28"/>
              </w:rPr>
              <w:t>(18 ч.)</w:t>
            </w:r>
          </w:p>
        </w:tc>
        <w:tc>
          <w:tcPr>
            <w:tcW w:w="1746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910" w:type="dxa"/>
            <w:gridSpan w:val="3"/>
            <w:tcBorders>
              <w:top w:val="nil"/>
              <w:bottom w:val="nil"/>
            </w:tcBorders>
          </w:tcPr>
          <w:p w:rsidR="009C7FD7" w:rsidRPr="00CC756F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9C7FD7" w:rsidRPr="00CC756F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 w:rsidRPr="00CC756F">
              <w:rPr>
                <w:sz w:val="28"/>
                <w:szCs w:val="28"/>
              </w:rPr>
              <w:t>1</w:t>
            </w:r>
          </w:p>
        </w:tc>
      </w:tr>
      <w:tr w:rsidR="009C7FD7" w:rsidRPr="002E79CE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Народы нашей страны</w:t>
            </w:r>
            <w:r w:rsidR="00CC756F">
              <w:rPr>
                <w:sz w:val="28"/>
                <w:szCs w:val="28"/>
              </w:rPr>
              <w:t xml:space="preserve">. </w:t>
            </w:r>
          </w:p>
          <w:p w:rsidR="009C7FD7" w:rsidRPr="00145028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2E79CE">
              <w:rPr>
                <w:sz w:val="28"/>
                <w:szCs w:val="28"/>
              </w:rPr>
              <w:t>С. 48—52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AD5186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AD5186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52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Традиции народов нашей страны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53—56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AD5186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53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Путешествие по ленте времени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57—60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54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Города и сёла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61—64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55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Названия городов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65—69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56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Кремль — центр города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69—75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57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Улицы города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76—79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58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Герб — символ города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80—83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59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Памятные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места городов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84—87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3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60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CC756F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i/>
                <w:iCs/>
                <w:sz w:val="28"/>
                <w:szCs w:val="28"/>
              </w:rPr>
              <w:t>Экскурсия</w:t>
            </w:r>
            <w:r w:rsidRPr="002E79CE">
              <w:rPr>
                <w:sz w:val="28"/>
                <w:szCs w:val="28"/>
              </w:rPr>
              <w:t xml:space="preserve"> «Улицы и памятные  места  </w:t>
            </w:r>
            <w:r w:rsidR="00CC756F" w:rsidRPr="002E79CE">
              <w:rPr>
                <w:sz w:val="28"/>
                <w:szCs w:val="28"/>
              </w:rPr>
              <w:t>родного  города (села)»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61</w:t>
            </w:r>
          </w:p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Современный город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88—91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4333B4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4D7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4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62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Москва — столица России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92—95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2E79CE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11812" w:type="dxa"/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Что такое</w:t>
            </w:r>
            <w:r w:rsidR="00CC756F">
              <w:rPr>
                <w:sz w:val="28"/>
                <w:szCs w:val="28"/>
              </w:rPr>
              <w:t xml:space="preserve"> </w:t>
            </w:r>
            <w:r w:rsidRPr="002E79CE">
              <w:rPr>
                <w:sz w:val="28"/>
                <w:szCs w:val="28"/>
              </w:rPr>
              <w:t>государство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96—100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624AB2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3558" w:type="dxa"/>
          <w:cantSplit/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 xml:space="preserve">Конституция — основной закон нашей </w:t>
            </w:r>
            <w:proofErr w:type="gramStart"/>
            <w:r w:rsidRPr="002E79CE">
              <w:rPr>
                <w:sz w:val="28"/>
                <w:szCs w:val="28"/>
              </w:rPr>
              <w:t xml:space="preserve">страны </w:t>
            </w:r>
            <w:r w:rsidR="00CC756F">
              <w:rPr>
                <w:sz w:val="28"/>
                <w:szCs w:val="28"/>
              </w:rPr>
              <w:t>.</w:t>
            </w:r>
            <w:proofErr w:type="gramEnd"/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101—104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3558" w:type="dxa"/>
          <w:cantSplit/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Права ребёнка</w:t>
            </w:r>
            <w:r w:rsidR="00CC756F">
              <w:rPr>
                <w:sz w:val="28"/>
                <w:szCs w:val="28"/>
              </w:rPr>
              <w:t>.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105—108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RPr="00624AB2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3558" w:type="dxa"/>
          <w:cantSplit/>
          <w:trHeight w:val="8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66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Символы государства. Государственный герб России. Государственный флаг России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109—113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4333B4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3558" w:type="dxa"/>
          <w:cantSplit/>
          <w:trHeight w:val="6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67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Государственный гимн России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113—116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7FD7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3558" w:type="dxa"/>
          <w:cantSplit/>
          <w:trHeight w:val="7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68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Государственные награды</w:t>
            </w:r>
          </w:p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2E79CE">
              <w:rPr>
                <w:sz w:val="28"/>
                <w:szCs w:val="28"/>
              </w:rPr>
              <w:t>С. 117—123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45028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FD7" w:rsidTr="00CC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3558" w:type="dxa"/>
          <w:cantSplit/>
          <w:trHeight w:val="5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Pr="002E79CE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FD7" w:rsidRPr="00D54951" w:rsidRDefault="009C7FD7" w:rsidP="009C7FD7">
            <w:pPr>
              <w:spacing w:line="288" w:lineRule="auto"/>
              <w:rPr>
                <w:i/>
                <w:sz w:val="28"/>
                <w:szCs w:val="28"/>
              </w:rPr>
            </w:pPr>
            <w:r w:rsidRPr="00D54951">
              <w:rPr>
                <w:i/>
                <w:sz w:val="28"/>
                <w:szCs w:val="28"/>
              </w:rPr>
              <w:t>Внеклассная деятельность учащихся</w:t>
            </w:r>
          </w:p>
          <w:p w:rsidR="009C7FD7" w:rsidRDefault="009C7FD7" w:rsidP="009C7FD7">
            <w:pPr>
              <w:spacing w:line="288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С.124-125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right="-318"/>
        <w:jc w:val="both"/>
        <w:rPr>
          <w:sz w:val="28"/>
          <w:szCs w:val="28"/>
          <w:lang w:val="en-US"/>
        </w:rPr>
      </w:pPr>
    </w:p>
    <w:p w:rsidR="009C7FD7" w:rsidRDefault="009C7FD7" w:rsidP="009C7FD7">
      <w:pPr>
        <w:spacing w:line="360" w:lineRule="auto"/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right="-318"/>
        <w:jc w:val="both"/>
        <w:rPr>
          <w:sz w:val="28"/>
          <w:szCs w:val="28"/>
        </w:rPr>
      </w:pPr>
    </w:p>
    <w:p w:rsidR="009C7FD7" w:rsidRPr="00C647F1" w:rsidRDefault="009C7FD7" w:rsidP="009C7FD7">
      <w:pPr>
        <w:spacing w:line="360" w:lineRule="auto"/>
        <w:ind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CC756F" w:rsidRDefault="00CC756F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CC756F" w:rsidRDefault="00CC756F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CC756F" w:rsidRDefault="00CC756F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CC756F" w:rsidRDefault="00CC756F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CC756F" w:rsidRDefault="00CC756F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CC756F" w:rsidRDefault="00CC756F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Pr="002E79CE" w:rsidRDefault="009C7FD7" w:rsidP="009C7FD7">
      <w:pPr>
        <w:jc w:val="center"/>
        <w:rPr>
          <w:b/>
          <w:sz w:val="28"/>
          <w:szCs w:val="28"/>
        </w:rPr>
      </w:pPr>
      <w:r w:rsidRPr="002E79CE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курса «Окружающий мир»</w:t>
      </w:r>
    </w:p>
    <w:p w:rsidR="009C7FD7" w:rsidRDefault="009C7FD7" w:rsidP="009C7FD7">
      <w:pPr>
        <w:jc w:val="center"/>
        <w:rPr>
          <w:b/>
          <w:sz w:val="28"/>
          <w:szCs w:val="28"/>
        </w:rPr>
      </w:pPr>
      <w:r w:rsidRPr="00D24FEC">
        <w:rPr>
          <w:b/>
          <w:sz w:val="28"/>
          <w:szCs w:val="28"/>
        </w:rPr>
        <w:t xml:space="preserve">4 </w:t>
      </w:r>
      <w:r w:rsidRPr="002E79C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9C7FD7" w:rsidRPr="00D24FEC" w:rsidRDefault="009C7FD7" w:rsidP="009C7F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( 68</w:t>
      </w:r>
      <w:proofErr w:type="gramEnd"/>
      <w:r>
        <w:rPr>
          <w:b/>
          <w:sz w:val="28"/>
          <w:szCs w:val="28"/>
        </w:rPr>
        <w:t xml:space="preserve"> часов  , 2 часа в неделю)</w:t>
      </w:r>
    </w:p>
    <w:p w:rsidR="009C7FD7" w:rsidRDefault="009C7FD7" w:rsidP="009C7FD7">
      <w:pPr>
        <w:pStyle w:val="a7"/>
        <w:spacing w:line="288" w:lineRule="auto"/>
        <w:rPr>
          <w:rFonts w:ascii="Arial Narrow" w:hAnsi="Arial Narrow"/>
        </w:rPr>
      </w:pPr>
    </w:p>
    <w:tbl>
      <w:tblPr>
        <w:tblW w:w="182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369"/>
        <w:gridCol w:w="2271"/>
        <w:gridCol w:w="5243"/>
        <w:gridCol w:w="2269"/>
      </w:tblGrid>
      <w:tr w:rsidR="009C7FD7" w:rsidTr="00CC756F">
        <w:trPr>
          <w:gridAfter w:val="1"/>
          <w:wAfter w:w="2269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D24FEC" w:rsidRDefault="009C7FD7" w:rsidP="009C7FD7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CC756F" w:rsidRDefault="009C7FD7" w:rsidP="009C7FD7">
            <w:pPr>
              <w:pStyle w:val="6"/>
              <w:spacing w:line="288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CC756F">
              <w:rPr>
                <w:rFonts w:ascii="Times New Roman" w:hAnsi="Times New Roman"/>
                <w:b/>
                <w:color w:val="auto"/>
                <w:sz w:val="28"/>
              </w:rPr>
              <w:t>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Default="00CC756F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9C7FD7" w:rsidRDefault="009C7FD7" w:rsidP="009C7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:rsidR="009C7FD7" w:rsidRPr="00D24FEC" w:rsidRDefault="009C7FD7" w:rsidP="009C7FD7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FD7" w:rsidRPr="00D24FEC" w:rsidRDefault="009C7FD7" w:rsidP="009C7FD7">
            <w:pPr>
              <w:spacing w:line="288" w:lineRule="auto"/>
              <w:jc w:val="center"/>
              <w:rPr>
                <w:rFonts w:ascii="Arial Narrow" w:hAnsi="Arial Narrow"/>
                <w:b/>
                <w:sz w:val="18"/>
                <w:szCs w:val="28"/>
                <w:lang w:val="en-US"/>
              </w:rPr>
            </w:pPr>
          </w:p>
        </w:tc>
      </w:tr>
      <w:tr w:rsidR="009C7FD7" w:rsidTr="009C7FD7">
        <w:trPr>
          <w:gridAfter w:val="1"/>
          <w:wAfter w:w="2269" w:type="dxa"/>
          <w:cantSplit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9C7FD7" w:rsidRPr="001D0B26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D0B26">
              <w:rPr>
                <w:b/>
                <w:sz w:val="28"/>
                <w:szCs w:val="28"/>
              </w:rPr>
              <w:t>Наш край (22 ч</w:t>
            </w:r>
            <w:r>
              <w:rPr>
                <w:b/>
                <w:sz w:val="28"/>
                <w:szCs w:val="28"/>
              </w:rPr>
              <w:t>.</w:t>
            </w:r>
            <w:r w:rsidRPr="001D0B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D24FEC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1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Что такое погода</w:t>
            </w:r>
            <w:r w:rsidR="00CC756F">
              <w:rPr>
                <w:sz w:val="28"/>
                <w:szCs w:val="28"/>
              </w:rPr>
              <w:t>.</w:t>
            </w:r>
          </w:p>
          <w:p w:rsidR="009C7FD7" w:rsidRPr="00E56312" w:rsidRDefault="009C7FD7" w:rsidP="009C7FD7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Часть 1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3—9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 погода зависит от ветра. Грозные явления природы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9—14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Предсказание погоды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14—17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Экскурсия</w:t>
            </w:r>
            <w:r w:rsidRPr="00E56312">
              <w:rPr>
                <w:sz w:val="28"/>
                <w:szCs w:val="28"/>
              </w:rPr>
              <w:t xml:space="preserve"> в смешанный лес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Экскурсия</w:t>
            </w:r>
            <w:r w:rsidRPr="00E56312">
              <w:rPr>
                <w:sz w:val="28"/>
                <w:szCs w:val="28"/>
              </w:rPr>
              <w:t xml:space="preserve"> к водоёму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Экскурсия</w:t>
            </w:r>
            <w:r w:rsidRPr="00E56312">
              <w:rPr>
                <w:sz w:val="28"/>
                <w:szCs w:val="28"/>
              </w:rPr>
              <w:t xml:space="preserve"> на луг или в поле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Наша местность на плане и карте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18—20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План местности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21—25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Географическая карта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25—29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Равнины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30—33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Горы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33—36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 солнце, вода и ветер изменяют поверхность суши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36—41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 деятельность человека изменяет поверхность суши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41—45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Богатства недр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С. 45—49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Разнообразие почв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50—52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Что такое природное сообщество. Какие растения растут на лугу</w:t>
            </w:r>
            <w:r w:rsidR="00CC756F">
              <w:rPr>
                <w:sz w:val="28"/>
                <w:szCs w:val="28"/>
              </w:rPr>
              <w:t>.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53—58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Животные — обитатели луга. Луг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в жизни человека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59—64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05496A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Какие растения растут в лесу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64—68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Животные — обитатели леса. Лес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в жизни человека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69—73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Водоём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74—80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Искусственные сообщества. Поле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81—85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Доп. урок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Животные — обитатели полей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85—87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Сад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88—93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9C7FD7">
        <w:trPr>
          <w:gridAfter w:val="1"/>
          <w:wAfter w:w="2269" w:type="dxa"/>
          <w:cantSplit/>
        </w:trPr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Внеклассная деятельность учащихся</w:t>
            </w:r>
          </w:p>
          <w:p w:rsidR="009C7FD7" w:rsidRPr="00E56312" w:rsidRDefault="009C7FD7" w:rsidP="009C7FD7">
            <w:pPr>
              <w:pStyle w:val="a3"/>
              <w:tabs>
                <w:tab w:val="clear" w:pos="4677"/>
                <w:tab w:val="clear" w:pos="9355"/>
              </w:tabs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94—95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9C7FD7" w:rsidRPr="00E56312" w:rsidTr="009C7FD7">
        <w:trPr>
          <w:gridAfter w:val="1"/>
          <w:wAfter w:w="2269" w:type="dxa"/>
          <w:cantSplit/>
        </w:trPr>
        <w:tc>
          <w:tcPr>
            <w:tcW w:w="10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9C7FD7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1D0B26">
              <w:rPr>
                <w:b/>
                <w:sz w:val="28"/>
                <w:szCs w:val="28"/>
              </w:rPr>
              <w:t>Наша Родина на планете Земля (12 ч</w:t>
            </w:r>
            <w:r>
              <w:rPr>
                <w:b/>
                <w:sz w:val="28"/>
                <w:szCs w:val="28"/>
              </w:rPr>
              <w:t>.</w:t>
            </w:r>
            <w:r w:rsidRPr="001D0B26">
              <w:rPr>
                <w:b/>
                <w:sz w:val="28"/>
                <w:szCs w:val="28"/>
              </w:rPr>
              <w:t>)</w:t>
            </w:r>
          </w:p>
          <w:p w:rsidR="009C7FD7" w:rsidRPr="001D0B26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Какую форму</w:t>
            </w:r>
            <w:r w:rsidR="00CC756F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имеет Земля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96—100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Карта полушарий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100—105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Движение Земли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106—109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В пустынях</w:t>
            </w:r>
            <w:r w:rsidR="00CC756F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Африки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110—113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Экваториальные леса Южной</w:t>
            </w:r>
            <w:r w:rsidR="00CC756F">
              <w:rPr>
                <w:sz w:val="28"/>
                <w:szCs w:val="28"/>
              </w:rPr>
              <w:t xml:space="preserve"> </w:t>
            </w:r>
            <w:r w:rsidRPr="00E56312">
              <w:rPr>
                <w:sz w:val="28"/>
                <w:szCs w:val="28"/>
              </w:rPr>
              <w:t>Америки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114—117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Антарктида. Австралия. Евразия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117—123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29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Карта России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123—128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Зона арктических пустынь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129—134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Тундра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134—139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32</w:t>
            </w:r>
          </w:p>
          <w:p w:rsidR="009C7FD7" w:rsidRPr="00414AE2" w:rsidRDefault="009C7FD7" w:rsidP="009C7FD7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Зона лесов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С. 139—145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CE16D3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CE16D3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Степи</w:t>
            </w:r>
          </w:p>
          <w:p w:rsidR="009C7FD7" w:rsidRPr="00B36AE0" w:rsidRDefault="009C7FD7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E56312">
              <w:rPr>
                <w:sz w:val="28"/>
                <w:szCs w:val="28"/>
              </w:rPr>
              <w:t>С. 145—150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B36AE0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B36AE0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56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34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Экологические проблемы России. Международное сотрудничество по охране природы</w:t>
            </w:r>
          </w:p>
          <w:p w:rsidR="009C7FD7" w:rsidRPr="00E56312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150—155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601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E56312">
              <w:rPr>
                <w:i/>
                <w:iCs/>
                <w:sz w:val="28"/>
                <w:szCs w:val="28"/>
              </w:rPr>
              <w:t>Внеклассная деятельность учащихся</w:t>
            </w:r>
          </w:p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 w:rsidRPr="00E56312">
              <w:rPr>
                <w:sz w:val="28"/>
                <w:szCs w:val="28"/>
              </w:rPr>
              <w:t>С. 156—157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rPr>
                <w:sz w:val="28"/>
                <w:szCs w:val="28"/>
              </w:rPr>
            </w:pPr>
          </w:p>
          <w:p w:rsidR="009C7FD7" w:rsidRDefault="009C7FD7" w:rsidP="009C7FD7">
            <w:pPr>
              <w:rPr>
                <w:sz w:val="28"/>
                <w:szCs w:val="28"/>
              </w:rPr>
            </w:pPr>
          </w:p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275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D0B26" w:rsidRDefault="009C7FD7" w:rsidP="00CC756F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  <w:r w:rsidRPr="001D0B26">
              <w:rPr>
                <w:b/>
                <w:iCs/>
                <w:sz w:val="28"/>
                <w:szCs w:val="28"/>
              </w:rPr>
              <w:t>История нашей Родины (34ч.)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C7FD7" w:rsidRPr="00E56312" w:rsidTr="009C7FD7">
        <w:trPr>
          <w:gridAfter w:val="1"/>
          <w:wAfter w:w="2269" w:type="dxa"/>
          <w:cantSplit/>
          <w:trHeight w:val="345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1D0B26" w:rsidRDefault="009C7FD7" w:rsidP="00CC756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1D0B26">
              <w:rPr>
                <w:b/>
                <w:iCs/>
                <w:sz w:val="28"/>
                <w:szCs w:val="28"/>
              </w:rPr>
              <w:t>Наши верные помощники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1D0B26">
              <w:rPr>
                <w:b/>
                <w:iCs/>
                <w:sz w:val="28"/>
                <w:szCs w:val="28"/>
              </w:rPr>
              <w:t>(1ч.)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D008F1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История</w:t>
            </w:r>
            <w:r w:rsidR="00CC756F"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на карте. Исторические источники</w:t>
            </w:r>
          </w:p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i/>
                <w:iCs/>
                <w:szCs w:val="28"/>
              </w:rPr>
            </w:pPr>
            <w:r w:rsidRPr="00E56312">
              <w:rPr>
                <w:i/>
                <w:iCs/>
                <w:szCs w:val="28"/>
              </w:rPr>
              <w:t>Часть 2</w:t>
            </w:r>
          </w:p>
          <w:p w:rsidR="009C7FD7" w:rsidRDefault="009C7FD7" w:rsidP="00CC756F">
            <w:pPr>
              <w:pStyle w:val="11"/>
              <w:spacing w:line="288" w:lineRule="auto"/>
              <w:ind w:left="57" w:right="57"/>
              <w:jc w:val="left"/>
              <w:rPr>
                <w:i/>
                <w:iCs/>
                <w:szCs w:val="28"/>
              </w:rPr>
            </w:pPr>
            <w:r w:rsidRPr="00E56312">
              <w:rPr>
                <w:szCs w:val="28"/>
              </w:rPr>
              <w:t>С. 3—11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9C7FD7">
        <w:trPr>
          <w:gridAfter w:val="1"/>
          <w:wAfter w:w="2269" w:type="dxa"/>
          <w:cantSplit/>
          <w:trHeight w:val="570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AA7679" w:rsidRDefault="009C7FD7" w:rsidP="00CC756F">
            <w:pPr>
              <w:spacing w:line="288" w:lineRule="auto"/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  <w:r w:rsidRPr="00616D6E">
              <w:rPr>
                <w:b/>
                <w:bCs/>
                <w:sz w:val="28"/>
                <w:szCs w:val="28"/>
                <w:u w:val="single"/>
              </w:rPr>
              <w:t xml:space="preserve">Древняя Русь </w:t>
            </w:r>
            <w:r w:rsidRPr="00616D6E">
              <w:rPr>
                <w:b/>
                <w:sz w:val="28"/>
                <w:szCs w:val="28"/>
                <w:u w:val="single"/>
              </w:rPr>
              <w:t>(5 ч.)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CC756F" w:rsidRPr="00E56312" w:rsidTr="00CC756F">
        <w:trPr>
          <w:gridAfter w:val="1"/>
          <w:wAfter w:w="2269" w:type="dxa"/>
          <w:cantSplit/>
          <w:trHeight w:val="284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6F" w:rsidRPr="004C7235" w:rsidRDefault="00CC756F" w:rsidP="00CC756F">
            <w:pPr>
              <w:spacing w:line="288" w:lineRule="auto"/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  <w:r w:rsidRPr="001D0B26">
              <w:rPr>
                <w:b/>
                <w:bCs/>
                <w:sz w:val="28"/>
                <w:szCs w:val="28"/>
              </w:rPr>
              <w:t xml:space="preserve">Древнерусское государство </w:t>
            </w:r>
            <w:r w:rsidRPr="001D0B26">
              <w:rPr>
                <w:b/>
                <w:sz w:val="28"/>
                <w:szCs w:val="28"/>
              </w:rPr>
              <w:t>(3 ч.)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56F" w:rsidRPr="00B36AE0" w:rsidRDefault="00CC756F" w:rsidP="009C7FD7">
            <w:pPr>
              <w:spacing w:line="288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CC756F" w:rsidRPr="00E56312" w:rsidTr="00CC756F">
        <w:trPr>
          <w:gridAfter w:val="1"/>
          <w:wAfter w:w="2269" w:type="dxa"/>
          <w:cantSplit/>
          <w:trHeight w:val="7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Первые русские князья</w:t>
            </w:r>
          </w:p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12—16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spacing w:line="288" w:lineRule="auto"/>
              <w:rPr>
                <w:szCs w:val="28"/>
              </w:rPr>
            </w:pPr>
          </w:p>
        </w:tc>
      </w:tr>
      <w:tr w:rsidR="00CC756F" w:rsidRPr="00E56312" w:rsidTr="004D3262">
        <w:trPr>
          <w:gridAfter w:val="1"/>
          <w:wAfter w:w="2269" w:type="dxa"/>
          <w:cantSplit/>
          <w:trHeight w:val="6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37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Князь Владимир. Крещение Руси</w:t>
            </w:r>
          </w:p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17—21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spacing w:line="288" w:lineRule="auto"/>
              <w:rPr>
                <w:szCs w:val="28"/>
              </w:rPr>
            </w:pPr>
          </w:p>
        </w:tc>
      </w:tr>
      <w:tr w:rsidR="00CC756F" w:rsidRPr="00E56312" w:rsidTr="004D3262">
        <w:trPr>
          <w:gridAfter w:val="1"/>
          <w:wAfter w:w="2269" w:type="dxa"/>
          <w:cantSplit/>
          <w:trHeight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Культура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Древней Руси</w:t>
            </w:r>
          </w:p>
          <w:p w:rsidR="00CC756F" w:rsidRPr="00E56312" w:rsidRDefault="00CC756F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21—24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6F" w:rsidRPr="00E56312" w:rsidRDefault="00CC756F" w:rsidP="009C7FD7">
            <w:pPr>
              <w:spacing w:line="288" w:lineRule="auto"/>
              <w:rPr>
                <w:szCs w:val="28"/>
              </w:rPr>
            </w:pPr>
          </w:p>
        </w:tc>
      </w:tr>
      <w:tr w:rsidR="00CC756F" w:rsidRPr="00E56312" w:rsidTr="004D3262">
        <w:trPr>
          <w:gridAfter w:val="1"/>
          <w:wAfter w:w="2269" w:type="dxa"/>
          <w:cantSplit/>
          <w:trHeight w:val="360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6F" w:rsidRDefault="00CC756F" w:rsidP="00CC756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A7679">
              <w:rPr>
                <w:b/>
                <w:bCs/>
                <w:sz w:val="28"/>
                <w:szCs w:val="28"/>
              </w:rPr>
              <w:t xml:space="preserve">Монгольское завоевание </w:t>
            </w:r>
            <w:r w:rsidRPr="00AA7679">
              <w:rPr>
                <w:b/>
                <w:sz w:val="28"/>
                <w:szCs w:val="28"/>
              </w:rPr>
              <w:t>(2 ч</w:t>
            </w:r>
            <w:r>
              <w:rPr>
                <w:b/>
                <w:sz w:val="28"/>
                <w:szCs w:val="28"/>
              </w:rPr>
              <w:t>.</w:t>
            </w:r>
            <w:r w:rsidRPr="00AA76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6F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CC756F" w:rsidRPr="00E56312" w:rsidTr="00CC756F">
        <w:trPr>
          <w:gridAfter w:val="1"/>
          <w:wAfter w:w="2269" w:type="dxa"/>
          <w:cantSplit/>
          <w:trHeight w:val="510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56F" w:rsidRPr="00AA7679" w:rsidRDefault="00CC756F" w:rsidP="00CC756F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756F" w:rsidRDefault="00CC756F" w:rsidP="009C7FD7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lastRenderedPageBreak/>
              <w:t>39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Борьба с иноземными захватчиками. Александр Нев</w:t>
            </w:r>
            <w:r w:rsidRPr="00E56312">
              <w:rPr>
                <w:szCs w:val="28"/>
              </w:rPr>
              <w:softHyphen/>
              <w:t>ский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25—29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40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Куликовская битва. Дмитрий Донской</w:t>
            </w:r>
            <w:r>
              <w:rPr>
                <w:szCs w:val="28"/>
              </w:rPr>
              <w:t>.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30—33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435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AA7679" w:rsidRDefault="005C6D73" w:rsidP="009C7FD7">
            <w:pPr>
              <w:spacing w:line="28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A7679">
              <w:rPr>
                <w:b/>
                <w:sz w:val="28"/>
                <w:szCs w:val="28"/>
                <w:u w:val="single"/>
              </w:rPr>
              <w:t>Московское царство(6ч.)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B36AE0" w:rsidRDefault="005C6D73" w:rsidP="009C7FD7">
            <w:pPr>
              <w:pStyle w:val="11"/>
              <w:spacing w:line="288" w:lineRule="auto"/>
              <w:ind w:right="57"/>
              <w:rPr>
                <w:b/>
                <w:szCs w:val="28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333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B36AE0" w:rsidRDefault="005C6D73" w:rsidP="00CC756F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7679">
              <w:rPr>
                <w:b/>
                <w:sz w:val="28"/>
                <w:szCs w:val="28"/>
              </w:rPr>
              <w:t>Московское государство(2ч.)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375ACA" w:rsidRDefault="005C6D7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B36AE0" w:rsidRDefault="005C6D73" w:rsidP="009C7FD7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254054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 w:rsidRPr="00254054">
              <w:rPr>
                <w:sz w:val="28"/>
                <w:szCs w:val="28"/>
              </w:rPr>
              <w:t>41</w:t>
            </w:r>
          </w:p>
          <w:p w:rsidR="005C6D73" w:rsidRPr="00B36AE0" w:rsidRDefault="005C6D73" w:rsidP="009C7FD7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 w:rsidRPr="00FD7B96">
              <w:rPr>
                <w:sz w:val="28"/>
                <w:szCs w:val="28"/>
              </w:rPr>
              <w:t>Первый русский царь. Преобразования в государстве</w:t>
            </w:r>
          </w:p>
          <w:p w:rsidR="005C6D73" w:rsidRPr="00B36AE0" w:rsidRDefault="005C6D73" w:rsidP="00CC756F">
            <w:pPr>
              <w:spacing w:line="288" w:lineRule="auto"/>
              <w:rPr>
                <w:b/>
                <w:i/>
                <w:sz w:val="28"/>
                <w:szCs w:val="28"/>
                <w:u w:val="single"/>
              </w:rPr>
            </w:pPr>
            <w:r w:rsidRPr="00FD7B96">
              <w:rPr>
                <w:sz w:val="28"/>
                <w:szCs w:val="28"/>
              </w:rPr>
              <w:t xml:space="preserve"> С.34-40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375ACA" w:rsidRDefault="005C6D73" w:rsidP="009C7FD7">
            <w:pPr>
              <w:jc w:val="center"/>
              <w:rPr>
                <w:sz w:val="28"/>
                <w:szCs w:val="28"/>
              </w:rPr>
            </w:pPr>
            <w:r w:rsidRPr="00375ACA">
              <w:rPr>
                <w:sz w:val="28"/>
                <w:szCs w:val="28"/>
              </w:rPr>
              <w:t>1</w:t>
            </w:r>
          </w:p>
          <w:p w:rsidR="005C6D73" w:rsidRPr="00375ACA" w:rsidRDefault="005C6D7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B36AE0" w:rsidRDefault="005C6D73" w:rsidP="009C7FD7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4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B36AE0" w:rsidRDefault="005C6D73" w:rsidP="00CC756F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Как жили люди на Руси в </w:t>
            </w:r>
            <w:r>
              <w:rPr>
                <w:szCs w:val="28"/>
                <w:lang w:val="en-US"/>
              </w:rPr>
              <w:t>XIV</w:t>
            </w:r>
            <w:r w:rsidRPr="00E56312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631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XVI</w:t>
            </w:r>
            <w:r>
              <w:rPr>
                <w:szCs w:val="28"/>
              </w:rPr>
              <w:t xml:space="preserve"> веках   С.41-44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5C6D73" w:rsidRPr="00E56312" w:rsidTr="004D3262">
        <w:trPr>
          <w:gridAfter w:val="1"/>
          <w:wAfter w:w="2269" w:type="dxa"/>
          <w:cantSplit/>
          <w:trHeight w:val="70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AA7679" w:rsidRDefault="005C6D73" w:rsidP="009C7FD7">
            <w:pPr>
              <w:pStyle w:val="11"/>
              <w:spacing w:line="288" w:lineRule="auto"/>
              <w:ind w:left="57" w:right="57"/>
              <w:rPr>
                <w:b/>
                <w:szCs w:val="28"/>
              </w:rPr>
            </w:pPr>
            <w:r w:rsidRPr="00AA7679">
              <w:rPr>
                <w:b/>
                <w:szCs w:val="28"/>
              </w:rPr>
              <w:t xml:space="preserve">Россия в </w:t>
            </w:r>
            <w:r w:rsidRPr="00AA7679">
              <w:rPr>
                <w:b/>
                <w:szCs w:val="28"/>
                <w:lang w:val="en-US"/>
              </w:rPr>
              <w:t>XVII</w:t>
            </w:r>
            <w:r w:rsidRPr="00AA7679">
              <w:rPr>
                <w:b/>
                <w:szCs w:val="28"/>
              </w:rPr>
              <w:t xml:space="preserve"> веке ( 4ч.)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D008F1" w:rsidRDefault="005C6D73" w:rsidP="009C7FD7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</w:p>
        </w:tc>
      </w:tr>
      <w:tr w:rsidR="005C6D73" w:rsidRPr="00E56312" w:rsidTr="005C6D73">
        <w:trPr>
          <w:cantSplit/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254054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 w:rsidRPr="00254054">
              <w:rPr>
                <w:sz w:val="28"/>
                <w:szCs w:val="28"/>
              </w:rPr>
              <w:t>43</w:t>
            </w:r>
          </w:p>
          <w:p w:rsidR="005C6D73" w:rsidRPr="00B36AE0" w:rsidRDefault="005C6D73" w:rsidP="009C7FD7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Смутное время. К. Минин и Д. Пожарский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44—47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  <w:r>
              <w:rPr>
                <w:szCs w:val="28"/>
              </w:rPr>
              <w:t>1ч.</w:t>
            </w:r>
          </w:p>
        </w:tc>
      </w:tr>
      <w:tr w:rsidR="005C6D73" w:rsidRPr="00E56312" w:rsidTr="004D3262">
        <w:trPr>
          <w:cantSplit/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44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Русское государство при первых Романовых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47—50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D73" w:rsidRPr="00E56312" w:rsidRDefault="005C6D73" w:rsidP="009C7FD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5C6D73" w:rsidRPr="00E56312" w:rsidTr="004D3262">
        <w:trPr>
          <w:cantSplit/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FD7B96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Расширение границ России в XVII веке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51—53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6D73" w:rsidRPr="00E56312" w:rsidRDefault="005C6D73" w:rsidP="009C7FD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5C6D73" w:rsidRPr="00E56312" w:rsidTr="004D3262">
        <w:trPr>
          <w:cantSplit/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FD7B96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  <w:p w:rsidR="005C6D73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Повторительно-обобщающий урок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54—55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6D73" w:rsidRPr="00E56312" w:rsidRDefault="005C6D73" w:rsidP="009C7FD7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269" w:type="dxa"/>
            <w:vMerge/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</w:p>
          <w:p w:rsidR="009C7FD7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i/>
                <w:iCs/>
                <w:szCs w:val="28"/>
              </w:rPr>
            </w:pPr>
            <w:r w:rsidRPr="00E56312">
              <w:rPr>
                <w:i/>
                <w:iCs/>
                <w:szCs w:val="28"/>
              </w:rPr>
              <w:t>Внеклассная деятельность учащихся</w:t>
            </w:r>
          </w:p>
          <w:p w:rsidR="009C7FD7" w:rsidRPr="00B36AE0" w:rsidRDefault="009C7FD7" w:rsidP="005C6D73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56—57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  <w:p w:rsidR="009C7FD7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pStyle w:val="a3"/>
              <w:jc w:val="center"/>
              <w:rPr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447"/>
        </w:trPr>
        <w:tc>
          <w:tcPr>
            <w:tcW w:w="8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AA7679" w:rsidRDefault="009C7FD7" w:rsidP="009C7FD7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7679">
              <w:rPr>
                <w:b/>
                <w:bCs/>
                <w:sz w:val="28"/>
                <w:szCs w:val="28"/>
                <w:u w:val="single"/>
              </w:rPr>
              <w:t xml:space="preserve">Российская империя </w:t>
            </w:r>
            <w:r w:rsidRPr="00AA7679">
              <w:rPr>
                <w:b/>
                <w:sz w:val="28"/>
                <w:szCs w:val="28"/>
                <w:u w:val="single"/>
              </w:rPr>
              <w:t>(9 ч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AA7679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E56312" w:rsidRDefault="009C7FD7" w:rsidP="009C7FD7">
            <w:pPr>
              <w:pStyle w:val="ad"/>
              <w:tabs>
                <w:tab w:val="clear" w:pos="4677"/>
                <w:tab w:val="clear" w:pos="935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AA7679" w:rsidRDefault="009C7FD7" w:rsidP="009C7FD7">
            <w:pPr>
              <w:spacing w:line="288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A7679">
              <w:rPr>
                <w:b/>
                <w:bCs/>
                <w:sz w:val="28"/>
                <w:szCs w:val="28"/>
              </w:rPr>
              <w:t xml:space="preserve">Эпоха преобразований </w:t>
            </w:r>
            <w:r w:rsidRPr="00AA7679">
              <w:rPr>
                <w:b/>
                <w:sz w:val="28"/>
                <w:szCs w:val="28"/>
              </w:rPr>
              <w:t>(1 ч</w:t>
            </w:r>
            <w:r>
              <w:rPr>
                <w:b/>
                <w:sz w:val="28"/>
                <w:szCs w:val="28"/>
              </w:rPr>
              <w:t>.</w:t>
            </w:r>
            <w:r w:rsidRPr="00AA76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pStyle w:val="a3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13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47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Пётр I. Реформы в Российском государстве. Преобразования</w:t>
            </w:r>
            <w:r w:rsidR="005C6D73"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в культуре, науке, быту</w:t>
            </w:r>
            <w:r w:rsidR="005C6D73">
              <w:rPr>
                <w:szCs w:val="28"/>
              </w:rPr>
              <w:t>.</w:t>
            </w:r>
          </w:p>
          <w:p w:rsidR="009C7FD7" w:rsidRPr="00E56312" w:rsidRDefault="009C7FD7" w:rsidP="009C7FD7">
            <w:pPr>
              <w:pStyle w:val="11"/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58—65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FD7B96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FD7B96" w:rsidRDefault="009C7FD7" w:rsidP="009C7FD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3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5C6D73">
            <w:pPr>
              <w:spacing w:line="288" w:lineRule="auto"/>
              <w:jc w:val="center"/>
              <w:rPr>
                <w:szCs w:val="28"/>
              </w:rPr>
            </w:pPr>
            <w:r w:rsidRPr="00AA7679">
              <w:rPr>
                <w:b/>
                <w:bCs/>
                <w:sz w:val="28"/>
                <w:szCs w:val="28"/>
              </w:rPr>
              <w:t xml:space="preserve">Век Екатерины </w:t>
            </w:r>
            <w:r w:rsidRPr="00AA7679">
              <w:rPr>
                <w:b/>
                <w:sz w:val="28"/>
                <w:szCs w:val="28"/>
              </w:rPr>
              <w:t>(2 ч</w:t>
            </w:r>
            <w:r>
              <w:rPr>
                <w:b/>
                <w:sz w:val="28"/>
                <w:szCs w:val="28"/>
              </w:rPr>
              <w:t>.</w:t>
            </w:r>
            <w:r w:rsidRPr="00AA76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spacing w:line="288" w:lineRule="auto"/>
              <w:ind w:left="57"/>
              <w:jc w:val="center"/>
              <w:rPr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Default="009C7FD7" w:rsidP="009C7FD7">
            <w:pPr>
              <w:pStyle w:val="a3"/>
              <w:jc w:val="center"/>
              <w:rPr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Изменения в Российском государстве. Императрица Екатерина II</w:t>
            </w:r>
          </w:p>
          <w:p w:rsidR="009C7FD7" w:rsidRPr="00E56312" w:rsidRDefault="009C7FD7" w:rsidP="009C7FD7">
            <w:pPr>
              <w:pStyle w:val="11"/>
              <w:tabs>
                <w:tab w:val="left" w:pos="1735"/>
              </w:tabs>
              <w:spacing w:line="288" w:lineRule="auto"/>
              <w:ind w:left="34" w:right="-108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С.66—69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254054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254054" w:rsidRDefault="009C7FD7" w:rsidP="009C7FD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34" w:right="57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Образование и наука</w:t>
            </w:r>
            <w:r w:rsidR="005C6D73"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в XVIII веке</w:t>
            </w:r>
          </w:p>
          <w:p w:rsidR="009C7FD7" w:rsidRPr="00E56312" w:rsidRDefault="009C7FD7" w:rsidP="009C7FD7">
            <w:pPr>
              <w:pStyle w:val="11"/>
              <w:spacing w:line="288" w:lineRule="auto"/>
              <w:ind w:left="34" w:right="57" w:firstLine="23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69—73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9C7FD7">
        <w:trPr>
          <w:gridAfter w:val="1"/>
          <w:wAfter w:w="2269" w:type="dxa"/>
          <w:cantSplit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4C7235" w:rsidRDefault="009C7FD7" w:rsidP="005C6D7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A7679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AA7679">
              <w:rPr>
                <w:b/>
                <w:bCs/>
                <w:sz w:val="28"/>
                <w:szCs w:val="28"/>
              </w:rPr>
              <w:t xml:space="preserve"> век: победы и открытия </w:t>
            </w:r>
            <w:r w:rsidRPr="00AA7679">
              <w:rPr>
                <w:b/>
                <w:sz w:val="28"/>
                <w:szCs w:val="28"/>
              </w:rPr>
              <w:t>(6 ч</w:t>
            </w:r>
            <w:r>
              <w:rPr>
                <w:b/>
                <w:sz w:val="28"/>
                <w:szCs w:val="28"/>
              </w:rPr>
              <w:t>.</w:t>
            </w:r>
            <w:r w:rsidRPr="00AA767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lastRenderedPageBreak/>
              <w:t>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Война 1812 года</w:t>
            </w:r>
          </w:p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73—76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730FBF" w:rsidRDefault="009C7FD7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7FD7" w:rsidRPr="00730FBF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51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Отмена</w:t>
            </w:r>
            <w:r w:rsidR="005C6D73"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крепостного права</w:t>
            </w:r>
          </w:p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77—79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66BBE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66BBE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9C7FD7" w:rsidRPr="00E56312" w:rsidTr="005C6D73">
        <w:trPr>
          <w:gridAfter w:val="1"/>
          <w:wAfter w:w="2269" w:type="dxa"/>
          <w:cantSplit/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Наука и техника</w:t>
            </w:r>
            <w:r w:rsidR="005C6D73"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в XIX веке</w:t>
            </w:r>
          </w:p>
          <w:p w:rsidR="009C7FD7" w:rsidRPr="004C7235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  <w:lang w:val="en-US"/>
              </w:rPr>
            </w:pPr>
            <w:r w:rsidRPr="00E56312">
              <w:rPr>
                <w:szCs w:val="28"/>
              </w:rPr>
              <w:t>С. 80—83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Город и горожане</w:t>
            </w:r>
            <w:r w:rsidR="005C6D73"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Мода XIX века</w:t>
            </w:r>
          </w:p>
          <w:p w:rsidR="009C7FD7" w:rsidRPr="00E56312" w:rsidRDefault="009C7FD7" w:rsidP="009C7FD7">
            <w:pPr>
              <w:pStyle w:val="11"/>
              <w:tabs>
                <w:tab w:val="left" w:pos="1593"/>
              </w:tabs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83—88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E56312">
              <w:rPr>
                <w:szCs w:val="28"/>
              </w:rPr>
              <w:t>54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 xml:space="preserve">Культура </w:t>
            </w:r>
            <w:r w:rsidRPr="00E56312">
              <w:rPr>
                <w:szCs w:val="28"/>
                <w:lang w:val="en-US"/>
              </w:rPr>
              <w:t>X</w:t>
            </w:r>
            <w:r w:rsidRPr="00E56312">
              <w:rPr>
                <w:szCs w:val="28"/>
              </w:rPr>
              <w:t>IX века</w:t>
            </w:r>
          </w:p>
          <w:p w:rsidR="009C7FD7" w:rsidRPr="00027E65" w:rsidRDefault="009C7FD7" w:rsidP="005C6D73">
            <w:pPr>
              <w:pStyle w:val="11"/>
              <w:spacing w:line="288" w:lineRule="auto"/>
              <w:ind w:left="57" w:right="-108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88—93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  <w:tr w:rsidR="009C7FD7" w:rsidRPr="00E56312" w:rsidTr="00CC756F">
        <w:trPr>
          <w:gridAfter w:val="1"/>
          <w:wAfter w:w="2269" w:type="dxa"/>
          <w:cantSplit/>
          <w:trHeight w:val="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95662A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Повторительно-обобщающий урок</w:t>
            </w:r>
          </w:p>
          <w:p w:rsidR="009C7FD7" w:rsidRPr="00E56312" w:rsidRDefault="009C7FD7" w:rsidP="005C6D73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94—95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</w:tr>
    </w:tbl>
    <w:p w:rsidR="009C7FD7" w:rsidRPr="00AA7679" w:rsidRDefault="009C7FD7" w:rsidP="009C7FD7">
      <w:pPr>
        <w:rPr>
          <w:sz w:val="28"/>
          <w:szCs w:val="28"/>
        </w:rPr>
      </w:pPr>
    </w:p>
    <w:tbl>
      <w:tblPr>
        <w:tblW w:w="21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9"/>
        <w:gridCol w:w="7371"/>
        <w:gridCol w:w="70"/>
        <w:gridCol w:w="2207"/>
        <w:gridCol w:w="5241"/>
        <w:gridCol w:w="137"/>
        <w:gridCol w:w="5386"/>
        <w:gridCol w:w="137"/>
      </w:tblGrid>
      <w:tr w:rsidR="005C6D73" w:rsidRPr="00E56312" w:rsidTr="005C6D73">
        <w:trPr>
          <w:gridAfter w:val="1"/>
          <w:wAfter w:w="137" w:type="dxa"/>
          <w:cantSplit/>
          <w:trHeight w:val="73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i/>
                <w:iCs/>
                <w:szCs w:val="28"/>
              </w:rPr>
            </w:pPr>
            <w:r w:rsidRPr="0095662A">
              <w:rPr>
                <w:i/>
                <w:iCs/>
                <w:szCs w:val="28"/>
              </w:rPr>
              <w:t>Внеклассная деятельность учащихся</w:t>
            </w:r>
          </w:p>
          <w:p w:rsidR="005C6D73" w:rsidRPr="00A65A2B" w:rsidRDefault="005C6D73" w:rsidP="009C7FD7">
            <w:pPr>
              <w:pStyle w:val="a7"/>
              <w:spacing w:line="288" w:lineRule="auto"/>
              <w:ind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С. 96—9</w:t>
            </w:r>
            <w:r>
              <w:rPr>
                <w:szCs w:val="28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Default="005C6D73" w:rsidP="009C7FD7">
            <w:pPr>
              <w:pStyle w:val="a7"/>
              <w:rPr>
                <w:noProof/>
                <w:sz w:val="28"/>
                <w:szCs w:val="28"/>
              </w:rPr>
            </w:pPr>
          </w:p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5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rPr>
                <w:szCs w:val="28"/>
              </w:rPr>
            </w:pPr>
          </w:p>
        </w:tc>
        <w:tc>
          <w:tcPr>
            <w:tcW w:w="55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rPr>
                <w:sz w:val="28"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214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Default="005C6D73" w:rsidP="005C6D73">
            <w:pPr>
              <w:jc w:val="center"/>
              <w:rPr>
                <w:szCs w:val="28"/>
              </w:rPr>
            </w:pPr>
            <w:r w:rsidRPr="00AA7679">
              <w:rPr>
                <w:b/>
                <w:bCs/>
                <w:sz w:val="28"/>
                <w:szCs w:val="28"/>
                <w:u w:val="single"/>
              </w:rPr>
              <w:t xml:space="preserve">Российское государство </w:t>
            </w:r>
            <w:r w:rsidRPr="00AA7679">
              <w:rPr>
                <w:b/>
                <w:sz w:val="28"/>
                <w:szCs w:val="28"/>
                <w:u w:val="single"/>
              </w:rPr>
              <w:t>(13 ч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AA7679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rPr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rPr>
                <w:sz w:val="28"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303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Default="005C6D73" w:rsidP="005C6D73">
            <w:pPr>
              <w:jc w:val="center"/>
              <w:rPr>
                <w:szCs w:val="28"/>
              </w:rPr>
            </w:pPr>
            <w:r w:rsidRPr="002118E1">
              <w:rPr>
                <w:b/>
                <w:bCs/>
                <w:sz w:val="28"/>
                <w:szCs w:val="28"/>
              </w:rPr>
              <w:t xml:space="preserve">Россия в начале </w:t>
            </w:r>
            <w:r w:rsidRPr="002118E1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2118E1">
              <w:rPr>
                <w:b/>
                <w:bCs/>
                <w:sz w:val="28"/>
                <w:szCs w:val="28"/>
              </w:rPr>
              <w:t xml:space="preserve"> века </w:t>
            </w:r>
            <w:r w:rsidRPr="002118E1">
              <w:rPr>
                <w:b/>
                <w:sz w:val="28"/>
                <w:szCs w:val="28"/>
              </w:rPr>
              <w:t>(5 ч</w:t>
            </w:r>
            <w:r>
              <w:rPr>
                <w:b/>
                <w:sz w:val="28"/>
                <w:szCs w:val="28"/>
              </w:rPr>
              <w:t>.</w:t>
            </w:r>
            <w:r w:rsidRPr="002118E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rPr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rPr>
                <w:sz w:val="28"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5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Революция в России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98—103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375ACA" w:rsidRDefault="005C6D73" w:rsidP="009C7FD7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375ACA">
              <w:rPr>
                <w:noProof/>
                <w:sz w:val="28"/>
                <w:szCs w:val="28"/>
              </w:rPr>
              <w:t>1</w:t>
            </w:r>
          </w:p>
          <w:p w:rsidR="005C6D73" w:rsidRPr="00375ACA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rPr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rPr>
                <w:sz w:val="28"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70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Россия в годы Советской власти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103—1</w:t>
            </w:r>
            <w:r>
              <w:rPr>
                <w:szCs w:val="28"/>
              </w:rPr>
              <w:t>07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375ACA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 w:rsidRPr="00375ACA">
              <w:rPr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rPr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rPr>
                <w:sz w:val="28"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67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Великая Отечественная война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107—113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375ACA" w:rsidRDefault="005C6D73" w:rsidP="009C7FD7">
            <w:pPr>
              <w:pStyle w:val="a7"/>
              <w:jc w:val="center"/>
              <w:rPr>
                <w:sz w:val="28"/>
                <w:szCs w:val="28"/>
              </w:rPr>
            </w:pPr>
            <w:r w:rsidRPr="00375ACA">
              <w:rPr>
                <w:sz w:val="28"/>
                <w:szCs w:val="28"/>
              </w:rPr>
              <w:t>1</w:t>
            </w:r>
          </w:p>
          <w:p w:rsidR="005C6D73" w:rsidRPr="00375ACA" w:rsidRDefault="005C6D73" w:rsidP="009C7FD7">
            <w:pPr>
              <w:pStyle w:val="a7"/>
              <w:spacing w:line="288" w:lineRule="auto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a7"/>
              <w:spacing w:line="288" w:lineRule="auto"/>
              <w:ind w:right="57"/>
              <w:rPr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a7"/>
              <w:spacing w:line="288" w:lineRule="auto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70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8F7B17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 w:rsidRPr="008F7B17">
              <w:rPr>
                <w:sz w:val="28"/>
                <w:szCs w:val="28"/>
              </w:rPr>
              <w:t>59</w:t>
            </w:r>
          </w:p>
          <w:p w:rsidR="005C6D73" w:rsidRDefault="005C6D73" w:rsidP="009C7FD7">
            <w:pPr>
              <w:spacing w:line="288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Тыл в годы войны. Победа над фашизмом</w:t>
            </w:r>
          </w:p>
          <w:p w:rsidR="005C6D73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 xml:space="preserve"> С.113-118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375ACA" w:rsidRDefault="005C6D7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75ACA">
              <w:rPr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pStyle w:val="a7"/>
              <w:spacing w:line="288" w:lineRule="auto"/>
              <w:ind w:right="57"/>
              <w:rPr>
                <w:bCs/>
                <w:sz w:val="28"/>
                <w:szCs w:val="28"/>
              </w:rPr>
            </w:pPr>
          </w:p>
        </w:tc>
      </w:tr>
      <w:tr w:rsidR="005C6D73" w:rsidRPr="00E56312" w:rsidTr="005C6D73">
        <w:trPr>
          <w:cantSplit/>
          <w:trHeight w:val="13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4C7235" w:rsidRDefault="005C6D73" w:rsidP="009C7FD7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 w:rsidRPr="004C7235">
              <w:rPr>
                <w:sz w:val="28"/>
                <w:szCs w:val="28"/>
              </w:rPr>
              <w:t>Восстановлен</w:t>
            </w:r>
            <w:r>
              <w:rPr>
                <w:sz w:val="28"/>
                <w:szCs w:val="28"/>
              </w:rPr>
              <w:t xml:space="preserve">ие народного хозяйства. Научные </w:t>
            </w:r>
            <w:r w:rsidRPr="004C7235">
              <w:rPr>
                <w:sz w:val="28"/>
                <w:szCs w:val="28"/>
              </w:rPr>
              <w:t xml:space="preserve">достижения </w:t>
            </w:r>
            <w:r w:rsidRPr="004C7235">
              <w:rPr>
                <w:sz w:val="28"/>
                <w:szCs w:val="28"/>
                <w:lang w:val="en-US"/>
              </w:rPr>
              <w:t>XX</w:t>
            </w:r>
            <w:proofErr w:type="gramStart"/>
            <w:r w:rsidRPr="004C7235">
              <w:rPr>
                <w:sz w:val="28"/>
                <w:szCs w:val="28"/>
              </w:rPr>
              <w:t xml:space="preserve">века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C6D73" w:rsidRPr="004C7235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 w:rsidRPr="004C7235">
              <w:rPr>
                <w:sz w:val="28"/>
                <w:szCs w:val="28"/>
              </w:rPr>
              <w:t>С. 118-123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375ACA" w:rsidRDefault="005C6D73" w:rsidP="009C7FD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75ACA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5C6D73" w:rsidRPr="00E56312" w:rsidTr="004D3262">
        <w:trPr>
          <w:gridAfter w:val="1"/>
          <w:wAfter w:w="137" w:type="dxa"/>
          <w:cantSplit/>
          <w:trHeight w:val="540"/>
        </w:trPr>
        <w:tc>
          <w:tcPr>
            <w:tcW w:w="10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2118E1" w:rsidRDefault="005C6D73" w:rsidP="005C6D73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2118E1">
              <w:rPr>
                <w:b/>
                <w:sz w:val="28"/>
                <w:szCs w:val="28"/>
                <w:u w:val="single"/>
              </w:rPr>
              <w:t>Современная Россия (8ч.)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4D3262">
        <w:trPr>
          <w:gridAfter w:val="1"/>
          <w:wAfter w:w="137" w:type="dxa"/>
          <w:cantSplit/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95662A" w:rsidRDefault="005C6D73" w:rsidP="004D3262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lastRenderedPageBreak/>
              <w:t>61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 северным</w:t>
            </w:r>
            <w:r>
              <w:rPr>
                <w:szCs w:val="28"/>
              </w:rPr>
              <w:t xml:space="preserve"> </w:t>
            </w:r>
            <w:r w:rsidRPr="00E56312">
              <w:rPr>
                <w:szCs w:val="28"/>
              </w:rPr>
              <w:t>городам России</w:t>
            </w:r>
          </w:p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124—126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4D326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4D3262">
        <w:trPr>
          <w:gridAfter w:val="1"/>
          <w:wAfter w:w="137" w:type="dxa"/>
          <w:cantSplit/>
          <w:trHeight w:val="7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95662A" w:rsidRDefault="005C6D73" w:rsidP="004D3262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62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По городам Центральной России</w:t>
            </w:r>
          </w:p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126—129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4D326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4D3262">
        <w:trPr>
          <w:gridAfter w:val="1"/>
          <w:wAfter w:w="137" w:type="dxa"/>
          <w:cantSplit/>
          <w:trHeight w:val="7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95662A" w:rsidRDefault="005C6D73" w:rsidP="004D3262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63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Города Урала</w:t>
            </w:r>
          </w:p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и Сибири</w:t>
            </w:r>
          </w:p>
          <w:p w:rsidR="005C6D73" w:rsidRPr="00E56312" w:rsidRDefault="005C6D73" w:rsidP="004D3262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130—136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4D3262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7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64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Дальний Восток. Южные города России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136—141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730FBF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225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5C6D73" w:rsidRDefault="005C6D73" w:rsidP="009C7FD7">
            <w:pPr>
              <w:spacing w:line="288" w:lineRule="auto"/>
              <w:rPr>
                <w:sz w:val="28"/>
                <w:szCs w:val="28"/>
              </w:rPr>
            </w:pPr>
          </w:p>
          <w:p w:rsidR="005C6D73" w:rsidRPr="002118E1" w:rsidRDefault="005C6D73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4C7235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 С.148-151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A65A2B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A65A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1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66</w:t>
            </w:r>
          </w:p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Россия в мировом сообществе</w:t>
            </w:r>
          </w:p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141—145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A65A2B" w:rsidRDefault="005C6D73" w:rsidP="009C7FD7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A65A2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22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95662A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D73" w:rsidRDefault="005C6D73" w:rsidP="009C7FD7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Жизнь современного человека </w:t>
            </w:r>
          </w:p>
          <w:p w:rsidR="005C6D73" w:rsidRPr="00D008F1" w:rsidRDefault="005C6D73" w:rsidP="009C7FD7">
            <w:pPr>
              <w:pStyle w:val="11"/>
              <w:spacing w:line="288" w:lineRule="auto"/>
              <w:ind w:right="57"/>
              <w:jc w:val="left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>С.145-149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A65A2B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  <w:r w:rsidRPr="00A65A2B">
              <w:rPr>
                <w:szCs w:val="28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55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73" w:rsidRDefault="005C6D73" w:rsidP="009C7FD7">
            <w:pPr>
              <w:spacing w:line="288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4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3" w:rsidRPr="00E66BBE" w:rsidRDefault="005C6D73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8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D73" w:rsidRPr="007B0B65" w:rsidRDefault="005C6D73" w:rsidP="009C7FD7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Повторительно- обобщающий урок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3" w:rsidRPr="00A65A2B" w:rsidRDefault="005C6D73" w:rsidP="009C7FD7">
            <w:pPr>
              <w:rPr>
                <w:bCs/>
                <w:sz w:val="28"/>
                <w:szCs w:val="28"/>
              </w:rPr>
            </w:pPr>
          </w:p>
          <w:p w:rsidR="005C6D73" w:rsidRPr="00A65A2B" w:rsidRDefault="005C6D73" w:rsidP="009C7F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C6D73" w:rsidRPr="00A65A2B" w:rsidRDefault="005C6D73" w:rsidP="009C7FD7">
            <w:pPr>
              <w:keepNext/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D008F1" w:rsidRDefault="005C6D73" w:rsidP="009C7FD7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55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254054" w:rsidRDefault="005C6D73" w:rsidP="009C7FD7">
            <w:pPr>
              <w:pStyle w:val="11"/>
              <w:spacing w:line="288" w:lineRule="auto"/>
              <w:ind w:right="57"/>
              <w:rPr>
                <w:b/>
                <w:szCs w:val="28"/>
              </w:rPr>
            </w:pPr>
          </w:p>
        </w:tc>
      </w:tr>
      <w:tr w:rsidR="005C6D73" w:rsidRPr="00E56312" w:rsidTr="005C6D73">
        <w:trPr>
          <w:gridAfter w:val="1"/>
          <w:wAfter w:w="137" w:type="dxa"/>
          <w:cantSplit/>
          <w:trHeight w:val="1586"/>
        </w:trPr>
        <w:tc>
          <w:tcPr>
            <w:tcW w:w="10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D73" w:rsidRPr="007B0B65" w:rsidRDefault="005C6D73" w:rsidP="009C7FD7">
            <w:pPr>
              <w:keepNext/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6D73" w:rsidRPr="007B0B65" w:rsidRDefault="005C6D73" w:rsidP="009C7FD7">
            <w:pPr>
              <w:pStyle w:val="11"/>
              <w:spacing w:line="288" w:lineRule="auto"/>
              <w:ind w:right="57"/>
              <w:rPr>
                <w:bCs/>
                <w:szCs w:val="28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3" w:rsidRPr="007B0B65" w:rsidRDefault="005C6D73" w:rsidP="009C7FD7">
            <w:pPr>
              <w:keepNext/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C6D73" w:rsidRPr="00E56312" w:rsidTr="005C6D73">
        <w:trPr>
          <w:gridBefore w:val="5"/>
          <w:gridAfter w:val="1"/>
          <w:wBefore w:w="10782" w:type="dxa"/>
          <w:wAfter w:w="137" w:type="dxa"/>
          <w:cantSplit/>
          <w:trHeight w:val="825"/>
        </w:trPr>
        <w:tc>
          <w:tcPr>
            <w:tcW w:w="524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right="57"/>
              <w:rPr>
                <w:szCs w:val="28"/>
              </w:rPr>
            </w:pPr>
          </w:p>
        </w:tc>
        <w:tc>
          <w:tcPr>
            <w:tcW w:w="55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  <w:tr w:rsidR="005C6D73" w:rsidRPr="00E56312" w:rsidTr="005C6D73">
        <w:trPr>
          <w:gridBefore w:val="6"/>
          <w:gridAfter w:val="1"/>
          <w:wBefore w:w="16023" w:type="dxa"/>
          <w:wAfter w:w="137" w:type="dxa"/>
          <w:cantSplit/>
          <w:trHeight w:val="3075"/>
        </w:trPr>
        <w:tc>
          <w:tcPr>
            <w:tcW w:w="5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73" w:rsidRPr="00E56312" w:rsidRDefault="005C6D73" w:rsidP="009C7FD7">
            <w:pPr>
              <w:pStyle w:val="11"/>
              <w:spacing w:line="288" w:lineRule="auto"/>
              <w:ind w:left="57" w:right="57"/>
              <w:rPr>
                <w:szCs w:val="28"/>
              </w:rPr>
            </w:pPr>
          </w:p>
        </w:tc>
      </w:tr>
    </w:tbl>
    <w:p w:rsidR="009C7FD7" w:rsidRPr="00E56312" w:rsidRDefault="009C7FD7" w:rsidP="009C7FD7">
      <w:pPr>
        <w:spacing w:line="288" w:lineRule="auto"/>
        <w:ind w:left="720"/>
        <w:rPr>
          <w:sz w:val="28"/>
          <w:szCs w:val="28"/>
        </w:rPr>
      </w:pPr>
    </w:p>
    <w:p w:rsidR="009C7FD7" w:rsidRDefault="009C7FD7" w:rsidP="009C7FD7"/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tbl>
      <w:tblPr>
        <w:tblW w:w="21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0936"/>
      </w:tblGrid>
      <w:tr w:rsidR="009C7FD7" w:rsidRPr="004C7235" w:rsidTr="009C7FD7">
        <w:trPr>
          <w:cantSplit/>
          <w:trHeight w:val="225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9C7FD7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  <w:p w:rsidR="009C7FD7" w:rsidRPr="002118E1" w:rsidRDefault="009C7FD7" w:rsidP="009C7FD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0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D7" w:rsidRPr="004C7235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>
              <w:rPr>
                <w:szCs w:val="28"/>
              </w:rPr>
              <w:t>Повторительно-обобщающий урок С.148-151</w:t>
            </w:r>
          </w:p>
        </w:tc>
      </w:tr>
      <w:tr w:rsidR="009C7FD7" w:rsidRPr="00E56312" w:rsidTr="009C7FD7">
        <w:trPr>
          <w:cantSplit/>
          <w:trHeight w:val="1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 w:rsidRPr="0095662A">
              <w:rPr>
                <w:szCs w:val="28"/>
              </w:rPr>
              <w:t>66</w:t>
            </w:r>
          </w:p>
          <w:p w:rsidR="009C7FD7" w:rsidRPr="0095662A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2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Россия в мировом сообществе</w:t>
            </w:r>
          </w:p>
          <w:p w:rsidR="009C7FD7" w:rsidRPr="00E56312" w:rsidRDefault="009C7FD7" w:rsidP="009C7FD7">
            <w:pPr>
              <w:pStyle w:val="11"/>
              <w:spacing w:line="288" w:lineRule="auto"/>
              <w:ind w:left="57" w:right="57"/>
              <w:jc w:val="left"/>
              <w:rPr>
                <w:szCs w:val="28"/>
              </w:rPr>
            </w:pPr>
            <w:r w:rsidRPr="00E56312">
              <w:rPr>
                <w:szCs w:val="28"/>
              </w:rPr>
              <w:t>С. 141—145</w:t>
            </w:r>
          </w:p>
        </w:tc>
      </w:tr>
      <w:tr w:rsidR="009C7FD7" w:rsidRPr="00D008F1" w:rsidTr="009C7FD7">
        <w:trPr>
          <w:cantSplit/>
          <w:trHeight w:val="22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95662A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FD7" w:rsidRPr="00D008F1" w:rsidRDefault="009C7FD7" w:rsidP="009C7FD7">
            <w:pPr>
              <w:pStyle w:val="11"/>
              <w:spacing w:line="288" w:lineRule="auto"/>
              <w:ind w:right="57"/>
              <w:rPr>
                <w:b/>
                <w:i/>
                <w:szCs w:val="28"/>
                <w:u w:val="single"/>
              </w:rPr>
            </w:pPr>
            <w:r>
              <w:rPr>
                <w:szCs w:val="28"/>
              </w:rPr>
              <w:t>Жизнь современного человека С.145-149</w:t>
            </w:r>
          </w:p>
        </w:tc>
      </w:tr>
      <w:tr w:rsidR="009C7FD7" w:rsidRPr="007B0B65" w:rsidTr="009C7FD7">
        <w:trPr>
          <w:cantSplit/>
          <w:trHeight w:val="4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D7" w:rsidRPr="00E66BBE" w:rsidRDefault="009C7FD7" w:rsidP="009C7FD7">
            <w:pPr>
              <w:pStyle w:val="11"/>
              <w:spacing w:line="288" w:lineRule="auto"/>
              <w:ind w:left="57" w:right="57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8</w:t>
            </w:r>
          </w:p>
        </w:tc>
        <w:tc>
          <w:tcPr>
            <w:tcW w:w="2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FD7" w:rsidRPr="007B0B65" w:rsidRDefault="009C7FD7" w:rsidP="009C7FD7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Повторительно- обобщающий урок </w:t>
            </w:r>
          </w:p>
          <w:p w:rsidR="009C7FD7" w:rsidRPr="007B0B65" w:rsidRDefault="009C7FD7" w:rsidP="009C7FD7">
            <w:pPr>
              <w:pStyle w:val="11"/>
              <w:spacing w:line="288" w:lineRule="auto"/>
              <w:ind w:right="57"/>
              <w:jc w:val="left"/>
              <w:rPr>
                <w:szCs w:val="28"/>
              </w:rPr>
            </w:pPr>
          </w:p>
        </w:tc>
      </w:tr>
    </w:tbl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 w:rsidP="009C7FD7">
      <w:pPr>
        <w:spacing w:line="360" w:lineRule="auto"/>
        <w:ind w:left="-426" w:right="-318"/>
        <w:jc w:val="both"/>
        <w:rPr>
          <w:sz w:val="28"/>
          <w:szCs w:val="28"/>
        </w:rPr>
      </w:pPr>
    </w:p>
    <w:p w:rsidR="009C7FD7" w:rsidRDefault="009C7FD7"/>
    <w:sectPr w:rsidR="009C7FD7" w:rsidSect="006C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401"/>
    <w:multiLevelType w:val="multilevel"/>
    <w:tmpl w:val="99C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8B"/>
    <w:multiLevelType w:val="multilevel"/>
    <w:tmpl w:val="4FFE38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C4503"/>
    <w:multiLevelType w:val="multilevel"/>
    <w:tmpl w:val="771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31706"/>
    <w:multiLevelType w:val="multilevel"/>
    <w:tmpl w:val="F6084E1C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8150B2D"/>
    <w:multiLevelType w:val="multilevel"/>
    <w:tmpl w:val="BA4A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47C85"/>
    <w:multiLevelType w:val="hybridMultilevel"/>
    <w:tmpl w:val="0144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6E9"/>
    <w:multiLevelType w:val="hybridMultilevel"/>
    <w:tmpl w:val="BE6A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9B1AFE"/>
    <w:multiLevelType w:val="multilevel"/>
    <w:tmpl w:val="5DB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16C4F"/>
    <w:multiLevelType w:val="multilevel"/>
    <w:tmpl w:val="AF5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1771E"/>
    <w:multiLevelType w:val="hybridMultilevel"/>
    <w:tmpl w:val="16CE3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C43F8"/>
    <w:multiLevelType w:val="hybridMultilevel"/>
    <w:tmpl w:val="948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E43BE"/>
    <w:multiLevelType w:val="multilevel"/>
    <w:tmpl w:val="370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40086"/>
    <w:multiLevelType w:val="multilevel"/>
    <w:tmpl w:val="775227E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C04C00"/>
    <w:multiLevelType w:val="multilevel"/>
    <w:tmpl w:val="D64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60B0"/>
    <w:multiLevelType w:val="multilevel"/>
    <w:tmpl w:val="3A9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979FD"/>
    <w:multiLevelType w:val="hybridMultilevel"/>
    <w:tmpl w:val="3E9AFA86"/>
    <w:lvl w:ilvl="0" w:tplc="D1680E10">
      <w:numFmt w:val="bullet"/>
      <w:lvlText w:val="-"/>
      <w:lvlJc w:val="left"/>
      <w:pPr>
        <w:tabs>
          <w:tab w:val="num" w:pos="260"/>
        </w:tabs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E5AEE"/>
    <w:multiLevelType w:val="multilevel"/>
    <w:tmpl w:val="40D0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A7026A"/>
    <w:multiLevelType w:val="multilevel"/>
    <w:tmpl w:val="A32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5"/>
  </w:num>
  <w:num w:numId="4">
    <w:abstractNumId w:val="27"/>
  </w:num>
  <w:num w:numId="5">
    <w:abstractNumId w:val="22"/>
  </w:num>
  <w:num w:numId="6">
    <w:abstractNumId w:val="0"/>
  </w:num>
  <w:num w:numId="7">
    <w:abstractNumId w:val="32"/>
  </w:num>
  <w:num w:numId="8">
    <w:abstractNumId w:val="23"/>
  </w:num>
  <w:num w:numId="9">
    <w:abstractNumId w:val="6"/>
  </w:num>
  <w:num w:numId="10">
    <w:abstractNumId w:val="24"/>
  </w:num>
  <w:num w:numId="11">
    <w:abstractNumId w:val="34"/>
  </w:num>
  <w:num w:numId="12">
    <w:abstractNumId w:val="30"/>
  </w:num>
  <w:num w:numId="13">
    <w:abstractNumId w:val="40"/>
  </w:num>
  <w:num w:numId="14">
    <w:abstractNumId w:val="8"/>
  </w:num>
  <w:num w:numId="15">
    <w:abstractNumId w:val="16"/>
  </w:num>
  <w:num w:numId="16">
    <w:abstractNumId w:val="19"/>
  </w:num>
  <w:num w:numId="17">
    <w:abstractNumId w:val="17"/>
  </w:num>
  <w:num w:numId="18">
    <w:abstractNumId w:val="7"/>
  </w:num>
  <w:num w:numId="19">
    <w:abstractNumId w:val="35"/>
  </w:num>
  <w:num w:numId="20">
    <w:abstractNumId w:val="41"/>
  </w:num>
  <w:num w:numId="21">
    <w:abstractNumId w:val="38"/>
  </w:num>
  <w:num w:numId="22">
    <w:abstractNumId w:val="20"/>
  </w:num>
  <w:num w:numId="23">
    <w:abstractNumId w:val="36"/>
  </w:num>
  <w:num w:numId="24">
    <w:abstractNumId w:val="12"/>
  </w:num>
  <w:num w:numId="25">
    <w:abstractNumId w:val="13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 w:numId="35">
    <w:abstractNumId w:val="14"/>
  </w:num>
  <w:num w:numId="36">
    <w:abstractNumId w:val="1"/>
  </w:num>
  <w:num w:numId="37">
    <w:abstractNumId w:val="3"/>
  </w:num>
  <w:num w:numId="38">
    <w:abstractNumId w:val="29"/>
  </w:num>
  <w:num w:numId="39">
    <w:abstractNumId w:val="26"/>
  </w:num>
  <w:num w:numId="40">
    <w:abstractNumId w:val="39"/>
  </w:num>
  <w:num w:numId="41">
    <w:abstractNumId w:val="42"/>
  </w:num>
  <w:num w:numId="42">
    <w:abstractNumId w:val="18"/>
  </w:num>
  <w:num w:numId="43">
    <w:abstractNumId w:val="9"/>
  </w:num>
  <w:num w:numId="44">
    <w:abstractNumId w:val="33"/>
  </w:num>
  <w:num w:numId="45">
    <w:abstractNumId w:val="2"/>
  </w:num>
  <w:num w:numId="46">
    <w:abstractNumId w:val="28"/>
  </w:num>
  <w:num w:numId="47">
    <w:abstractNumId w:val="4"/>
  </w:num>
  <w:num w:numId="48">
    <w:abstractNumId w:val="37"/>
  </w:num>
  <w:num w:numId="49">
    <w:abstractNumId w:val="1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FD7"/>
    <w:rsid w:val="000175EE"/>
    <w:rsid w:val="00037DA7"/>
    <w:rsid w:val="00133695"/>
    <w:rsid w:val="00232CE7"/>
    <w:rsid w:val="004256CA"/>
    <w:rsid w:val="004A77A3"/>
    <w:rsid w:val="004D3262"/>
    <w:rsid w:val="004D7BB2"/>
    <w:rsid w:val="005C6D73"/>
    <w:rsid w:val="005E2E9A"/>
    <w:rsid w:val="006833F1"/>
    <w:rsid w:val="006C03AE"/>
    <w:rsid w:val="007011F4"/>
    <w:rsid w:val="007B0227"/>
    <w:rsid w:val="007B16F9"/>
    <w:rsid w:val="0093692B"/>
    <w:rsid w:val="009C7FD7"/>
    <w:rsid w:val="009E66BE"/>
    <w:rsid w:val="00BA2D96"/>
    <w:rsid w:val="00C65107"/>
    <w:rsid w:val="00CC756F"/>
    <w:rsid w:val="00E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C52EB-8611-4919-B7EE-9712AA19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FD7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9C7FD7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C7F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7FD7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F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9C7FD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D7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7FD7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7FD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7F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7FD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C7F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C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C7FD7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6">
    <w:name w:val="Основной текст с отступом Знак"/>
    <w:basedOn w:val="a0"/>
    <w:link w:val="a5"/>
    <w:semiHidden/>
    <w:rsid w:val="009C7FD7"/>
    <w:rPr>
      <w:rFonts w:ascii="Arial Narrow" w:eastAsia="Times New Roman" w:hAnsi="Arial Narrow"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C7F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7FD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C7FD7"/>
    <w:rPr>
      <w:b/>
      <w:bCs/>
    </w:rPr>
  </w:style>
  <w:style w:type="character" w:customStyle="1" w:styleId="apple-converted-space">
    <w:name w:val="apple-converted-space"/>
    <w:basedOn w:val="a0"/>
    <w:rsid w:val="009C7FD7"/>
  </w:style>
  <w:style w:type="paragraph" w:customStyle="1" w:styleId="c19">
    <w:name w:val="c19"/>
    <w:basedOn w:val="a"/>
    <w:rsid w:val="009C7FD7"/>
    <w:pPr>
      <w:spacing w:before="100" w:beforeAutospacing="1" w:after="100" w:afterAutospacing="1"/>
    </w:pPr>
  </w:style>
  <w:style w:type="character" w:customStyle="1" w:styleId="c5">
    <w:name w:val="c5"/>
    <w:basedOn w:val="a0"/>
    <w:rsid w:val="009C7FD7"/>
  </w:style>
  <w:style w:type="paragraph" w:customStyle="1" w:styleId="c9">
    <w:name w:val="c9"/>
    <w:basedOn w:val="a"/>
    <w:rsid w:val="009C7FD7"/>
    <w:pPr>
      <w:spacing w:before="100" w:beforeAutospacing="1" w:after="100" w:afterAutospacing="1"/>
    </w:pPr>
  </w:style>
  <w:style w:type="character" w:customStyle="1" w:styleId="c0">
    <w:name w:val="c0"/>
    <w:basedOn w:val="a0"/>
    <w:rsid w:val="009C7FD7"/>
  </w:style>
  <w:style w:type="paragraph" w:customStyle="1" w:styleId="rvps7">
    <w:name w:val="rvps7"/>
    <w:basedOn w:val="a"/>
    <w:rsid w:val="009C7FD7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C7FD7"/>
  </w:style>
  <w:style w:type="paragraph" w:customStyle="1" w:styleId="rvps8">
    <w:name w:val="rvps8"/>
    <w:basedOn w:val="a"/>
    <w:rsid w:val="009C7FD7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9C7FD7"/>
  </w:style>
  <w:style w:type="paragraph" w:customStyle="1" w:styleId="rvps3">
    <w:name w:val="rvps3"/>
    <w:basedOn w:val="a"/>
    <w:rsid w:val="009C7FD7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9C7FD7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C7FD7"/>
  </w:style>
  <w:style w:type="character" w:customStyle="1" w:styleId="rvts11">
    <w:name w:val="rvts11"/>
    <w:basedOn w:val="a0"/>
    <w:rsid w:val="009C7FD7"/>
  </w:style>
  <w:style w:type="paragraph" w:customStyle="1" w:styleId="rvps9">
    <w:name w:val="rvps9"/>
    <w:basedOn w:val="a"/>
    <w:rsid w:val="009C7FD7"/>
    <w:pPr>
      <w:spacing w:before="100" w:beforeAutospacing="1" w:after="100" w:afterAutospacing="1"/>
    </w:pPr>
  </w:style>
  <w:style w:type="paragraph" w:customStyle="1" w:styleId="rvps16">
    <w:name w:val="rvps16"/>
    <w:basedOn w:val="a"/>
    <w:rsid w:val="009C7FD7"/>
    <w:pPr>
      <w:spacing w:before="100" w:beforeAutospacing="1" w:after="100" w:afterAutospacing="1"/>
    </w:pPr>
  </w:style>
  <w:style w:type="paragraph" w:customStyle="1" w:styleId="c2">
    <w:name w:val="c2"/>
    <w:basedOn w:val="a"/>
    <w:rsid w:val="009C7FD7"/>
    <w:pPr>
      <w:spacing w:before="100" w:beforeAutospacing="1" w:after="100" w:afterAutospacing="1"/>
    </w:pPr>
  </w:style>
  <w:style w:type="character" w:customStyle="1" w:styleId="c12">
    <w:name w:val="c12"/>
    <w:basedOn w:val="a0"/>
    <w:rsid w:val="009C7FD7"/>
  </w:style>
  <w:style w:type="paragraph" w:customStyle="1" w:styleId="c45">
    <w:name w:val="c45"/>
    <w:basedOn w:val="a"/>
    <w:rsid w:val="009C7FD7"/>
    <w:pPr>
      <w:spacing w:before="100" w:beforeAutospacing="1" w:after="100" w:afterAutospacing="1"/>
    </w:pPr>
  </w:style>
  <w:style w:type="character" w:customStyle="1" w:styleId="c7">
    <w:name w:val="c7"/>
    <w:basedOn w:val="a0"/>
    <w:rsid w:val="009C7FD7"/>
  </w:style>
  <w:style w:type="paragraph" w:styleId="ab">
    <w:name w:val="List Paragraph"/>
    <w:basedOn w:val="a"/>
    <w:uiPriority w:val="34"/>
    <w:qFormat/>
    <w:rsid w:val="009C7FD7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9C7FD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7FD7"/>
    <w:pPr>
      <w:shd w:val="clear" w:color="auto" w:fill="FFFFFF"/>
      <w:spacing w:line="301" w:lineRule="exact"/>
      <w:ind w:firstLine="380"/>
      <w:jc w:val="both"/>
    </w:pPr>
    <w:rPr>
      <w:rFonts w:eastAsiaTheme="minorHAnsi"/>
      <w:sz w:val="27"/>
      <w:szCs w:val="27"/>
      <w:lang w:eastAsia="en-US"/>
    </w:rPr>
  </w:style>
  <w:style w:type="paragraph" w:styleId="ac">
    <w:name w:val="No Spacing"/>
    <w:uiPriority w:val="1"/>
    <w:qFormat/>
    <w:rsid w:val="009C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9C7F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9C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1"/>
    <w:rsid w:val="009C7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4052-35FE-423F-8099-72DC9A6E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46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13</cp:revision>
  <dcterms:created xsi:type="dcterms:W3CDTF">2016-10-02T18:06:00Z</dcterms:created>
  <dcterms:modified xsi:type="dcterms:W3CDTF">2020-01-15T07:46:00Z</dcterms:modified>
</cp:coreProperties>
</file>