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2F8" w:rsidRDefault="004C7081">
      <w:pPr>
        <w:spacing w:after="0" w:line="240" w:lineRule="auto"/>
        <w:rPr>
          <w:rFonts w:ascii="Times New Roman" w:eastAsiaTheme="minorEastAsia" w:hAnsi="Times New Roman" w:cs="Times New Roman"/>
          <w:lang w:eastAsia="ru-RU"/>
        </w:rPr>
      </w:pPr>
      <w:r w:rsidRPr="004C7081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6390005" cy="1512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5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F8" w:rsidRDefault="003532F8">
      <w:pPr>
        <w:pStyle w:val="a6"/>
      </w:pPr>
    </w:p>
    <w:p w:rsidR="003532F8" w:rsidRDefault="003532F8">
      <w:pPr>
        <w:pStyle w:val="a6"/>
        <w:rPr>
          <w:rFonts w:ascii="Times New Roman" w:hAnsi="Times New Roman"/>
          <w:sz w:val="24"/>
        </w:rPr>
      </w:pPr>
    </w:p>
    <w:p w:rsidR="003532F8" w:rsidRDefault="003532F8">
      <w:pPr>
        <w:pStyle w:val="a6"/>
        <w:spacing w:line="276" w:lineRule="auto"/>
      </w:pPr>
    </w:p>
    <w:p w:rsidR="003532F8" w:rsidRDefault="00A27FFB">
      <w:pPr>
        <w:pStyle w:val="a6"/>
        <w:spacing w:line="276" w:lineRule="auto"/>
        <w:jc w:val="center"/>
      </w:pPr>
      <w:r>
        <w:rPr>
          <w:rStyle w:val="a5"/>
          <w:rFonts w:ascii="Times New Roman" w:hAnsi="Times New Roman"/>
          <w:sz w:val="28"/>
        </w:rPr>
        <w:t>РАБОЧАЯ ПРОГРАММА</w:t>
      </w:r>
    </w:p>
    <w:p w:rsidR="003532F8" w:rsidRDefault="003532F8">
      <w:pPr>
        <w:pStyle w:val="a6"/>
        <w:spacing w:line="276" w:lineRule="auto"/>
        <w:jc w:val="center"/>
        <w:rPr>
          <w:rFonts w:ascii="Times New Roman" w:hAnsi="Times New Roman"/>
          <w:sz w:val="28"/>
        </w:rPr>
      </w:pPr>
    </w:p>
    <w:p w:rsidR="003532F8" w:rsidRDefault="00A27FFB">
      <w:pPr>
        <w:pStyle w:val="a6"/>
        <w:spacing w:line="276" w:lineRule="auto"/>
      </w:pPr>
      <w:r>
        <w:rPr>
          <w:rFonts w:ascii="Times New Roman" w:hAnsi="Times New Roman"/>
          <w:sz w:val="28"/>
        </w:rPr>
        <w:t xml:space="preserve">Предмет                              </w:t>
      </w:r>
      <w:r>
        <w:rPr>
          <w:rStyle w:val="a5"/>
          <w:rFonts w:ascii="Times New Roman" w:hAnsi="Times New Roman"/>
          <w:sz w:val="28"/>
        </w:rPr>
        <w:t>ЛИТЕРАТУРНОЕ ЧТЕНИЕ</w:t>
      </w:r>
    </w:p>
    <w:p w:rsidR="003532F8" w:rsidRDefault="003532F8">
      <w:pPr>
        <w:pStyle w:val="a6"/>
        <w:spacing w:line="276" w:lineRule="auto"/>
        <w:rPr>
          <w:rFonts w:ascii="Times New Roman" w:hAnsi="Times New Roman"/>
          <w:sz w:val="28"/>
        </w:rPr>
      </w:pPr>
    </w:p>
    <w:p w:rsidR="003532F8" w:rsidRDefault="00A27FFB">
      <w:pPr>
        <w:pStyle w:val="a6"/>
        <w:spacing w:line="276" w:lineRule="auto"/>
      </w:pPr>
      <w:r>
        <w:rPr>
          <w:rFonts w:ascii="Times New Roman" w:hAnsi="Times New Roman"/>
          <w:sz w:val="28"/>
        </w:rPr>
        <w:t xml:space="preserve">Уровень образования     </w:t>
      </w:r>
      <w:proofErr w:type="gramStart"/>
      <w:r>
        <w:rPr>
          <w:rFonts w:ascii="Times New Roman" w:hAnsi="Times New Roman"/>
          <w:sz w:val="28"/>
        </w:rPr>
        <w:t xml:space="preserve">   (</w:t>
      </w:r>
      <w:proofErr w:type="gramEnd"/>
      <w:r>
        <w:rPr>
          <w:rStyle w:val="a5"/>
          <w:rFonts w:ascii="Times New Roman" w:hAnsi="Times New Roman"/>
          <w:sz w:val="28"/>
          <w:u w:val="single"/>
        </w:rPr>
        <w:t>начальное 1-4 кл)</w:t>
      </w:r>
    </w:p>
    <w:p w:rsidR="003532F8" w:rsidRDefault="003532F8">
      <w:pPr>
        <w:pStyle w:val="a6"/>
        <w:spacing w:line="276" w:lineRule="auto"/>
      </w:pPr>
    </w:p>
    <w:p w:rsidR="003532F8" w:rsidRDefault="003532F8">
      <w:pPr>
        <w:pStyle w:val="a6"/>
        <w:spacing w:line="276" w:lineRule="auto"/>
      </w:pPr>
    </w:p>
    <w:p w:rsidR="003532F8" w:rsidRDefault="003532F8">
      <w:pPr>
        <w:pStyle w:val="a6"/>
        <w:spacing w:line="276" w:lineRule="auto"/>
        <w:rPr>
          <w:rFonts w:ascii="Times New Roman" w:hAnsi="Times New Roman"/>
          <w:sz w:val="28"/>
          <w:u w:val="single"/>
        </w:rPr>
      </w:pPr>
    </w:p>
    <w:p w:rsidR="003532F8" w:rsidRDefault="00A27FFB">
      <w:pPr>
        <w:pStyle w:val="a6"/>
        <w:spacing w:line="276" w:lineRule="auto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Составители:   </w:t>
      </w:r>
      <w:proofErr w:type="gramEnd"/>
      <w:r>
        <w:rPr>
          <w:rFonts w:ascii="Times New Roman" w:hAnsi="Times New Roman"/>
          <w:sz w:val="28"/>
        </w:rPr>
        <w:t xml:space="preserve">     Боровик О. В.,   Колядина Е. И.,</w:t>
      </w:r>
    </w:p>
    <w:p w:rsidR="003532F8" w:rsidRDefault="00A27FFB">
      <w:pPr>
        <w:pStyle w:val="a6"/>
        <w:spacing w:line="276" w:lineRule="auto"/>
      </w:pPr>
      <w:r>
        <w:t xml:space="preserve">                                           </w:t>
      </w:r>
      <w:r>
        <w:rPr>
          <w:rFonts w:ascii="Times New Roman" w:hAnsi="Times New Roman"/>
          <w:sz w:val="28"/>
        </w:rPr>
        <w:t>Комолова А.А.</w:t>
      </w:r>
      <w:proofErr w:type="gramStart"/>
      <w:r>
        <w:rPr>
          <w:rFonts w:ascii="Times New Roman" w:hAnsi="Times New Roman"/>
          <w:sz w:val="28"/>
        </w:rPr>
        <w:t>,  Лощилова</w:t>
      </w:r>
      <w:proofErr w:type="gramEnd"/>
      <w:r>
        <w:rPr>
          <w:rFonts w:ascii="Times New Roman" w:hAnsi="Times New Roman"/>
          <w:sz w:val="28"/>
        </w:rPr>
        <w:t xml:space="preserve"> Т. А.,</w:t>
      </w:r>
    </w:p>
    <w:p w:rsidR="003532F8" w:rsidRDefault="00A27FFB">
      <w:pPr>
        <w:pStyle w:val="a6"/>
        <w:spacing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Петрова В. В.,     Сусова М. А.,</w:t>
      </w:r>
    </w:p>
    <w:p w:rsidR="003532F8" w:rsidRDefault="00A27FFB">
      <w:pPr>
        <w:pStyle w:val="a6"/>
        <w:spacing w:line="276" w:lineRule="auto"/>
      </w:pPr>
      <w:r>
        <w:t xml:space="preserve">                                          </w:t>
      </w:r>
      <w:r>
        <w:rPr>
          <w:rFonts w:ascii="Times New Roman" w:hAnsi="Times New Roman"/>
          <w:sz w:val="28"/>
        </w:rPr>
        <w:t xml:space="preserve">Тычинина И. Н.,  </w:t>
      </w:r>
    </w:p>
    <w:p w:rsidR="003532F8" w:rsidRDefault="003532F8"/>
    <w:p w:rsidR="003532F8" w:rsidRDefault="003532F8"/>
    <w:p w:rsidR="003532F8" w:rsidRDefault="003532F8"/>
    <w:p w:rsidR="003532F8" w:rsidRDefault="003532F8"/>
    <w:p w:rsidR="003532F8" w:rsidRDefault="003532F8"/>
    <w:p w:rsidR="003532F8" w:rsidRDefault="003532F8"/>
    <w:p w:rsidR="003532F8" w:rsidRDefault="003532F8"/>
    <w:p w:rsidR="003532F8" w:rsidRDefault="007F5166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Самара</w:t>
      </w:r>
      <w:r w:rsidR="003B64B4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2018</w:t>
      </w:r>
      <w:r w:rsidR="003B64B4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</w:t>
      </w:r>
    </w:p>
    <w:p w:rsidR="004C7081" w:rsidRDefault="004C7081">
      <w:pPr>
        <w:spacing w:after="0"/>
        <w:jc w:val="center"/>
      </w:pPr>
      <w:bookmarkStart w:id="0" w:name="_GoBack"/>
      <w:bookmarkEnd w:id="0"/>
    </w:p>
    <w:p w:rsidR="00A27FFB" w:rsidRDefault="00A27FF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3532F8" w:rsidRDefault="00A27FFB">
      <w:pPr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Паспорт рабочей программы</w:t>
      </w:r>
    </w:p>
    <w:tbl>
      <w:tblPr>
        <w:tblW w:w="10173" w:type="dxa"/>
        <w:tblInd w:w="108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5" w:type="dxa"/>
          <w:left w:w="98" w:type="dxa"/>
        </w:tblCellMar>
        <w:tblLook w:val="04A0" w:firstRow="1" w:lastRow="0" w:firstColumn="1" w:lastColumn="0" w:noHBand="0" w:noVBand="1"/>
      </w:tblPr>
      <w:tblGrid>
        <w:gridCol w:w="4218"/>
        <w:gridCol w:w="5955"/>
      </w:tblGrid>
      <w:tr w:rsidR="003532F8">
        <w:trPr>
          <w:trHeight w:val="521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Класс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1-4</w:t>
            </w:r>
          </w:p>
        </w:tc>
      </w:tr>
      <w:tr w:rsidR="003532F8">
        <w:trPr>
          <w:trHeight w:val="521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834F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Предметная </w:t>
            </w:r>
            <w:r w:rsidR="00A27F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область</w:t>
            </w:r>
            <w:proofErr w:type="gramEnd"/>
            <w:r w:rsidR="00A27FF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834FC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</w:tr>
      <w:tr w:rsidR="003532F8">
        <w:trPr>
          <w:trHeight w:val="521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Предмет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Литературное чтение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532F8">
        <w:trPr>
          <w:trHeight w:val="521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Уровень программы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Базовый </w:t>
            </w:r>
          </w:p>
        </w:tc>
      </w:tr>
      <w:tr w:rsidR="003532F8">
        <w:trPr>
          <w:trHeight w:val="1233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 в неделю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класс – 4;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2 класс – 4;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 3 класс – 4; 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4 класс – 3. </w:t>
            </w:r>
          </w:p>
        </w:tc>
      </w:tr>
      <w:tr w:rsidR="003532F8">
        <w:trPr>
          <w:trHeight w:val="521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Количество часов в год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класс – 33 × 4 = 132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класс – 34 × 4 = 136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класс – 34 × 4 = 136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класс – 34 × 3 = 102</w:t>
            </w:r>
          </w:p>
        </w:tc>
      </w:tr>
      <w:tr w:rsidR="003532F8">
        <w:trPr>
          <w:trHeight w:val="762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Рабочая программа составлена в соответствии с требованиями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ФГОС ООО (1 - 4 класс)</w:t>
            </w:r>
          </w:p>
        </w:tc>
      </w:tr>
      <w:tr w:rsidR="003532F8">
        <w:trPr>
          <w:trHeight w:val="806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Рабочая программа составлена на основе программы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Программа курса «Литературное чтение» </w:t>
            </w:r>
          </w:p>
          <w:p w:rsidR="003532F8" w:rsidRDefault="00A27F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– 4 классы. </w:t>
            </w:r>
          </w:p>
          <w:p w:rsidR="003532F8" w:rsidRDefault="00A27FFB">
            <w:pPr>
              <w:tabs>
                <w:tab w:val="center" w:pos="4269"/>
                <w:tab w:val="left" w:pos="68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Э.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 М: АСТ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Астрель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2012</w:t>
            </w:r>
          </w:p>
        </w:tc>
      </w:tr>
      <w:tr w:rsidR="003532F8">
        <w:trPr>
          <w:trHeight w:val="379"/>
        </w:trPr>
        <w:tc>
          <w:tcPr>
            <w:tcW w:w="421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Учебник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95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left w:w="98" w:type="dxa"/>
            </w:tcMar>
          </w:tcPr>
          <w:p w:rsidR="003532F8" w:rsidRDefault="00A27FF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Т. М.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Андрианова,  «</w:t>
            </w:r>
            <w:proofErr w:type="gramEnd"/>
            <w:r w:rsidR="006E3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Букварь»  М.:АСТ </w:t>
            </w:r>
            <w:proofErr w:type="spellStart"/>
            <w:r w:rsidR="006E3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Астрель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2016 г., </w:t>
            </w:r>
          </w:p>
          <w:p w:rsidR="003532F8" w:rsidRDefault="00A27FF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Э.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«Литературное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чтение»  1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класс (1-4),  М.:АСТ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Астрель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2016 </w:t>
            </w:r>
          </w:p>
          <w:p w:rsidR="003532F8" w:rsidRDefault="0035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Э.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«Литературное чтение» 2 к</w:t>
            </w:r>
            <w:r w:rsidR="006E3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ласс (1-4), </w:t>
            </w:r>
            <w:proofErr w:type="gramStart"/>
            <w:r w:rsidR="006E3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М.:АСТ</w:t>
            </w:r>
            <w:proofErr w:type="gramEnd"/>
            <w:r w:rsidR="006E3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E3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Астрель</w:t>
            </w:r>
            <w:proofErr w:type="spellEnd"/>
            <w:r w:rsidR="006E3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2017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532F8" w:rsidRDefault="0035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Э.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«Литературное чтение» 3 класс (1-4),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М.:</w:t>
            </w:r>
            <w:r w:rsidR="005B7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</w:t>
            </w:r>
            <w:proofErr w:type="gramEnd"/>
            <w:r w:rsidR="005B7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B7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Астрель</w:t>
            </w:r>
            <w:proofErr w:type="spellEnd"/>
            <w:r w:rsidR="005B7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2018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532F8" w:rsidRDefault="0035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Э. Э.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«Литературное чтение» 4 к</w:t>
            </w:r>
            <w:r w:rsidR="005B7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ласс (1-4), </w:t>
            </w:r>
            <w:proofErr w:type="gramStart"/>
            <w:r w:rsidR="005B7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М.:АСТ</w:t>
            </w:r>
            <w:proofErr w:type="gramEnd"/>
            <w:r w:rsidR="005B7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5B7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Астрель</w:t>
            </w:r>
            <w:proofErr w:type="spellEnd"/>
            <w:r w:rsidR="005B71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2014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532F8" w:rsidRDefault="003532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532F8" w:rsidRDefault="00A27F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3532F8" w:rsidRDefault="003532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2F8" w:rsidRDefault="00A27FFB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3532F8" w:rsidRDefault="00A27FF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</w:p>
    <w:p w:rsidR="003532F8" w:rsidRDefault="00A27FF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532F8" w:rsidRDefault="003532F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2F8" w:rsidRDefault="00353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2F8" w:rsidRDefault="003532F8">
      <w:pPr>
        <w:spacing w:after="0" w:line="240" w:lineRule="auto"/>
        <w:jc w:val="center"/>
      </w:pPr>
    </w:p>
    <w:p w:rsidR="003532F8" w:rsidRDefault="00A27FFB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учебного предмета.</w:t>
      </w:r>
    </w:p>
    <w:p w:rsidR="003532F8" w:rsidRDefault="00A27F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1 класс.</w:t>
      </w:r>
    </w:p>
    <w:p w:rsidR="003532F8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Навык и культура чтения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Постепенный переход от слогового к плавному, осмыс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ленному правильному чтению целыми словами, преодоление возможных пропусков и замены слогов, искажения и повторения слов, развитие внимания к верной постановке ударений, точному прочтению окончаний слов, изменению силы голоса, выдерживанию пауз.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1 класса учащиеся должны уметь: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сознательно, плавно, правильно читать целыми словами;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выдерживать паузы с опорой на знаки препинания, из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менять силу голоса.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текстом и книгой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озаглавливать текст, понимать смысл заглавия. Обучение поиску значений отдельных не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понятных слов и словосочетаний в словаре-справочнике, помещённом в учебнике.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умений: выбирать из предложенного спи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ска слова, необходимые для характеристики героев и отно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шения к ним; отвечать на вопросы по содержанию прочи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танного; выделять в тексте с помощью учителя нужные фрагменты; воспроизводить сюжет по вопросам педагога. Первоклассники учатся отличать художественное произве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дение (творение автора) от реальной жизни, обращать вни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мание на отношение писателя к героям.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познавательного интереса ребёнка к объектам окружающего мира, внимания к личному жизненному опыту.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определять с помощью учителя и высказывать своё отношение к прочитанному, давать оценку поступкам героев с опорой на собственный опыт.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знакомству с книгой: её автором, названием произведения, иллюстрациями.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 освоения программы по литературному чтению к концу 1 класса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ЛИЧНОСТНЫЕ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 учащихся будет сформировано: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положительное отношение к урокам литературного чте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адекватное восприятие содержательной оценки своей ра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боты учителем.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для формирования: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внимания к красоте окружающего мира; к красоте при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роды своей Родины;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осознания своей принадлежности народу, стране, чув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ства уважения к традициям своего народа, своей семьи;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внимания к соотношению поступка и внутреннего состо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яния человека, к нравственному содержанию поступков;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эмоционального отношения к собственным переживани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ям и переживаниям других людей.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ПРЕДМЕТНЫЕ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Речевая и читательская деятельность 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воспринимать на слух художественное произведение;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сознательно, плавно, правильно читать целыми словами;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объяснять смысл названия произведения;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вслух осмысленно, передавая нужную интонацию;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отвечать на вопросы по содержанию прочитанного. 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высказывать своё отношение к героям произведения с помощью учителя, опираясь на личный опыт.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Творческая деятельность 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выразительно читать и учить наизусть стихотворения. 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сочинять рассказы по рисункам;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сочинять короткие истории на заданную тему по вопро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сам педагога.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Литературоведческая пропедевтика 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рифмы в тексте стихотворения;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чувствовать ритм стихотворения (прохлопывать ритм);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сказки, стихотворения, рассказы.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МЕТАПРЕДМЕТНЫЕ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Регулятивные 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организовывать своё рабочее место;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устанавливать и соблюдать очерёдность действий, рабо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тая в паре;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осуществлять контроль правильности, выразительности чтения текстов;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вносить необходимые дополнения, исправления в свою работу;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 сотрудничестве с учителем определять последователь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ность изучения материала, опираясь на иллюстратив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ный ряд «маршрутного листа».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понимать цель выполняемых действий;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оценивать правильность выполнения задания, высказы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вание собеседника;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 сотрудничестве с учителем ставить учебную задачу и удерживать её в процессе работы.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Познавательные 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ориентироваться в учебнике (система обозначений, структура текста, рубрики, словарь, содержание);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понимать информацию, представленную в виде текста, рисунков, репродукций картин;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выделять непонятные слова и находить их значение в толковом словаре учебника (под руководством учителя);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сравнивать литературные произведения по жанру, геро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ев разных произведений характеру, поступкам.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самостоятельно осуществлять поиск необходимой ин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формации для выполнения учебных заданий, используя справочные материалы учебника;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существенную информацию из небольших чи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таемых текстов;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выбирать задание, тему проекта из предложенных, осно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вываясь на своих интересах;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знакомиться с новой книгой, её автором, названием, ил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люстрациями;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группировать литературные произведения по жанрам;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сравнивать свой ответ с ответами одноклассников.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Коммуникативные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отвечать на вопросы по содержанию текста, задавать вопросы для уточнения непонятного;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объяснять смысл названия произведения.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 учебного предмета.</w:t>
      </w:r>
    </w:p>
    <w:p w:rsidR="003532F8" w:rsidRPr="00214C5F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 класс (132 часа).</w:t>
      </w: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Речевое общение (виды речевой деятельности).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Сведения  о</w:t>
      </w:r>
      <w:proofErr w:type="gramEnd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речи.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Речь как способ общения. Речь устная и письменная. Диалог. Общее представление о тексте как связной (монологической) речи. Словесные и несловесные средства устного общения (язык слов, интонация, </w:t>
      </w:r>
      <w:proofErr w:type="gram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мимика,  жесты</w:t>
      </w:r>
      <w:proofErr w:type="gram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Слушание. Восприятие звучащей речи. Понимание сути вопросов и объяснения учителя.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Говорение. Ответы на вопросы учителя. Элементарное вступление вступать в диалог с одноклассниками и поддерживать его. Овладение нормами речевого этикета в ситуациях учебного и бытового приветствие, прощание, обращение с вопросом.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Устные рассказы детей по материалам собственных игр, наблюдений, по рисункам. Разыгрывание диалогов и сюжетных сценок.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Чтение. Овладение плавным слоговым чтением. Понимание прочитанного текста при его прослушивании и самостоятельном чтении. Нахождение информации, содержащейся в тексте в явном виде.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Озаглавливание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текстов с ярко выраженной темой.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Обучение грамоте </w:t>
      </w:r>
      <w:proofErr w:type="gramStart"/>
      <w:r w:rsidRPr="00214C5F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( 92</w:t>
      </w:r>
      <w:proofErr w:type="gramEnd"/>
      <w:r w:rsidRPr="00214C5F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Подготовительный (</w:t>
      </w:r>
      <w:proofErr w:type="spellStart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добуквенный</w:t>
      </w:r>
      <w:proofErr w:type="spellEnd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 период (14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Речь. Предложение. Слово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Речь — способ общения лю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дей. Формы речи: устная и письменная. Несловесные сред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ства устного общения (интонация, мимика, жесты, позы).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Выделение из потока речи высказываний в объёме пред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ложений. Предложение и слово. Смысловое единство слов в предложении. Моделирование предложения. Знаки пре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пинания.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Слова — названия предметов, явлений окружающего мира. Различение понятий: предмет и слово как название предмета.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Слогоделение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Ударение. Ударный слог.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Звуки и буквы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Звуки речи. Звуковое строение слов. Ус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тановление числа и последовательности звуков в слове. Осознание смыслоразличительной функции звуков. Сопос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тавление слов, различающихся одним звуком (мак — рак). Гласные и согласные звуки. Твёрдые и мягкие согласные звуки (лук — люк). Моделирование звукового состава слов с помощью схем.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Развитие речи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Развитие фонематического и интонаци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онного слуха. Упражнения по отработке чёткости произне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сения слов. Составление предложений по рисункам, предло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женным ситуациям. Составление рассказов по серии сю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жетных картинок.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Графика.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Знакомство с гигиеническими требованиями при письме (посадка за столом, положение тетради и руч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ки). Соблюдение гигиенических навыков письма.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разлиновкой прописи. Развитие глазоме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ра и мелких мышц пальцев (бордюры, штриховка и др.).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Основной (букварный) </w:t>
      </w:r>
      <w:proofErr w:type="gramStart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период  (</w:t>
      </w:r>
      <w:proofErr w:type="gramEnd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78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Звуки речи (фонетика).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Звуки речи. Звуковое строение слон. Единство звукового состава слова и его значения. Гласные и согласные звуки. Различение согласных по твёр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дости -мягкости и по звонкости-глухости.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Слог как минимальная произносительная единица.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Чтение (</w:t>
      </w:r>
      <w:proofErr w:type="spellStart"/>
      <w:proofErr w:type="gramStart"/>
      <w:r w:rsidRPr="00214C5F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послебукварный</w:t>
      </w:r>
      <w:proofErr w:type="spellEnd"/>
      <w:r w:rsidRPr="00214C5F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>)  период</w:t>
      </w:r>
      <w:proofErr w:type="gramEnd"/>
      <w:r w:rsidRPr="00214C5F">
        <w:rPr>
          <w:rFonts w:ascii="Times New Roman" w:eastAsiaTheme="minorEastAsia" w:hAnsi="Times New Roman" w:cs="Times New Roman"/>
          <w:b/>
          <w:sz w:val="28"/>
          <w:szCs w:val="28"/>
          <w:u w:val="single"/>
          <w:lang w:eastAsia="ru-RU"/>
        </w:rPr>
        <w:t xml:space="preserve">  (40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Круг чтения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Страна </w:t>
      </w:r>
      <w:proofErr w:type="gramStart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Вообразили 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</w:t>
      </w:r>
      <w:proofErr w:type="gramEnd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16ч)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С.Михалков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(из Ю.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Тувима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«Азбука»: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В.Левин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«Ма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ленькая песенка о большом дожде», «Обыкновенная исто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рия»;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К.Чуковский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«Храбрецы», «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Тараканище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(отрывок), «Скрюченная песенка»; Д.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Родари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«Лежебока»; В. Лифшиц «Тимоша»;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И.Токмакова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«Пряничные человечки»; М. Ка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рем «На травке»; В.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Хотомская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«Аист»; Ю.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Тувим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«Чуде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са», «Пляска»;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Д.Самойлов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«Сказка», Б.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Заходер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(из Я.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Бжехвы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«На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Горизонтских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островах»; О. Мандельштам «Телефон»; О.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Дриз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«Юла»; В. Лунин «Жук»;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Н.Матвеева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«Молчание листика» (отрывок), «Было тихо».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Песенки, считалки, загадки разных народов мира.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Сказки о животных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(14</w:t>
      </w: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Народные сказки. «Лиса и рак»; «Лиса и тетерев»; «Ли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сичка-сестричка и волк»; «Конь и лиса»; «Как кролик взял койота на испуг»; «Гиена и черепаха».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Авторские сказки. К.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Ушннский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«Лиса и козёл»; Дж. Харрис «Сказки дядюшки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Римуса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(отдельные главы);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Н.Заболоцкий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«Как мыши с котом воевали»;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Д.Биссет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«Лягушка в зеркале»; А. Усачёв «Пятно»; Б.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Сергуненков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«Сладкая трава».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Природа и мы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(1</w:t>
      </w:r>
      <w:r w:rsid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0</w:t>
      </w: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 Балл «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Кружавинка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»;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М.Пришвин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«Осеннее утро», «Черёмуха»; А. Блок «Зайчик»;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Н.Рубцов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«Воробей»: Л. Толстой «Орёл», «Какая бывает роса на траве»; Е.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Чару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шин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«Как Томка научился плавать»; А.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Варто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«Думают ли звери?»;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В.Жуковский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«Жаворонок».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Семейное чтение. К. Чуковский «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Тараканище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», «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Федорино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горе»; русские народные сказки «Петушок-Золотой гребешок», «Лиса и заяц»; Дж. Харрис «Сказки дядюшки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Римуса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»; Ш. Перро «Кот в сапогах»;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А.Усачёв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«Королев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ская дворняжка»; Л. Толстой «Слон», «Котёнок»; В. Бианки «Рассказы о животных».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Планируемые результаты освоения учебного предмета.</w:t>
      </w:r>
    </w:p>
    <w:p w:rsidR="003532F8" w:rsidRPr="00214C5F" w:rsidRDefault="00A27F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2 класс.</w:t>
      </w: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Навык и культура чтения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осознанному, плавному чтению целыми слова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ми, без искажений состава слов, с соблюдением орфоэпиче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ских норм; правильному интонированию, изменению силы голоса, соблюдению пауз в зависимости от смысла читаемо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го; передаче эмоционального тона персонажа, выбору нуж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ного темпа чтения.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текстом и книгой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определять смысловую связь за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главия с содержанием произведения, выделять в тексте ключевые слова, раскрывать их значение.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пользоваться школьным толко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вым словарём для объяснения непонятных слов.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прогнозированию содержания текста по заглавию.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называть персонажей и место действия так, как они обозначены в произведении, опреде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лять причины действий персонажей.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характеризовать персонажей с использованием слов, выбранных из предложенного в учеб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нике списка.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находить в тексте слова и предложе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ния, характеризующие наружность героя, его речь, поступ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ки, место действия.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внимания к собственным чувствам, возникаю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щим при чтении произведения, умение выразить их в речи.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делить текст на части, озаглавли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 их, отвечать на вопросы по тексту с опорой на фрагмен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ты произведения и личный жизненный опыт.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определять главную мысль про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изведения.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подробному пересказу небольших произведений и отдельных эпизодов, выборочному пересказу (рассказ об отдельном герое, отдельном событии), составлению рассказа от лица героя по предложенному плану с помощью учителя.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определять и объяснять своё отноше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ние к произведению и герою, опираясь на личный читатель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ский и жизненный опыт, сравнивать собственное отноше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ние к персонажам различных произведений.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определять отношение автора к герою, находить в тексте способы выражения авторской по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зиции. Развитие умения сравнивать отношение автора к разным героям одного произведения, сопоставлять на мате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риале конкретного произведения мысли и чувства разных писателей, вызванные сходными явлениями природы, че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ловеческими поступками.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представления о содержании основных нравственных понятий, развитие умения давать нравствен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ную оценку человеческим поступкам, выявлять общие нрав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ственные принципы, отражаемые в сказках разных народов.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представлять структуру книги (на примере учебника, опираясь на титульный лист, предисло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вие); ориентироваться в книге, пользуясь оглавлением; поль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зоваться толковым словарём, помещённым в учебнике; соот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носить иллюстрацию с содержанием текста произведения.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2 класса учащиеся должны уметь: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объяснять смысл заглавия произведения, связь его с со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держанием;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прогнозировать содержание произведения по его назва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нию, ключевым словам;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делить текст на части и озаглавливать их с помощью учителя;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с помощью учителя основную мысль текста;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нужный эпизод из текста при ответе на вопрос;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выявлять авторское отношение к персонажам с по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мощью учителя;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характеризовать героя, выбирая слова из предложенного в учебнике списка, объяснять сделанный выбор;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объяснять причины поступков героя;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пересказывать небольшое произведение или его фрагмент;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выражать на доступном уровне в речи своё отношение к герою произведения и к произведению в целом.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Развитие воображения,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речевой творческой деятельности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делать творческий пересказ про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изведения или его фрагмента, создавать устный рассказ от лица одного из героев, переносить его в новые ситуации, продолжать созданный писателем сюжет.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подбору рифм, недостающих слов в поэтиче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ском тексте.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сочинять сказки, загадки, рас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сказы по заданным темам и рисункам.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писать сочинения-миниатюры из 3—4 предложений по литературным и жизненным впечат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лениям.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заучивать стихотворения и фрагменты прозаического текста, выразительно читать их перед одно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классниками.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создавать рассказ по репродукци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ям картин известных художников по предложенному плану под руководством учителя; рассказывать о возможных ил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люстрациях к произведению.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2 класса учащиеся должны, уметь: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пересказывать тексты от имени одного из героев произ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ведения по данному плану с помощью учителя;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развивать сюжет произведения;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писать сочинения-миниатюры (в объёме 3—4 предложе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ний) по литературным или жизненным впечатлениям;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составлять устные рассказы по рисункам;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по ролям (драматизация художественного произ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ведения);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выразительно читать стихотворение и фрагменты про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заического текста перед группой.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Литературоведческая пропедевтика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Обогащение представлений о фольклорных жанрах (пес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ни, сезонные песни, колыбельные, пословицы).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Знакомство со средствами выразительности: сравнения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ми, звукописью.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выделять рифму в стихотворении.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Расширение представления о ритме (через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прохлопыва-ние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ладоши трёхсложного ритма).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понятиями: портрет героя художественно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го произведения, его речь, поступки, мысли, отношение ав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тора к герою.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 концу 2 класса учащиеся должны, уметь: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сравнения в тексте произведения;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в стихотворении рифму.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 освоения программы по литературному чтению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2 класса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учащихся будут сформированы: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положительное отношение и интерес к урокам литературного чтения.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Учащиеся приобретают опыт: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внимательного отношения к собственным переживаниям, вызванным восприятием природы, произведения искусства, собственных поступков, действий других людей;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оценки своих эмоциональных реакций, поступков и действий других людей.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учащихся могут быть сформированы: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представление о добре и зле, общих нравственных категориях;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умение соотносить жизненные наблюдения с читательскими впечатлениями;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ориентация в нравственном содержании собственных поступков и поступков других людей;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умения оценивать свое отношение к учебе;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внимание к переживаниям других людей, чувство сопереживания;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эстетическое чувство на основе знакомства с разными видами искусства, наблюдений за природой (внимательное и вдумчивое отношение к произведениям искусства, явлениям природы).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Речевая и читательская деятельность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Учащиеся научатся</w:t>
      </w:r>
      <w:r w:rsidRPr="00214C5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воспринимать на слух художественное произведение, определять произведенное им впечатление;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читать вслух осмысленно, передавая нужную интонацию;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пересказывать произведение кратко, выборочно, используя соответствующую лексику;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объяснять смысл названия произведения, связь его с содержанием;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вычленять фрагменты текста, нужные для ответа на поставленные вопросы;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объяснять действия персонажей;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делить произведения на части, озаглавливать их (под руководством учителя);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сравнивать героев разных произведений;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 ставить вопросы к тексту.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процессе размышления над произведением привлекать опыт собственных переживаний, жизненных впечатлений.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Творческая деятельность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создавать рассказ по циклу картинок;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рассказывать прочитанную сказку от лица персонажа по данному плану с помощью учителя;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выразительно читать стихотворение и фрагменты прозаического текста перед группой.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читать по ролям художественное произведение;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сочинять рассказы, загадки, сказки, продолжения прочитанных произведений;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придумывать иллюстрации к прочитанным произведениям;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создавать рассказ на заданную тему по личным впечатлениям;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участвовать в </w:t>
      </w:r>
      <w:proofErr w:type="spellStart"/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инсценировании</w:t>
      </w:r>
      <w:proofErr w:type="spellEnd"/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литературных произведений.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Литературоведческая пропедевтика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выделять рифмы в тексте стихотворения;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объяснять переносное значение отдельных слов, фразеологизмов;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находить сравнения в тексте произведения;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особенности жанра отдельных произведений фольклора;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определять отношение автора к персонажам, определять, как оно выражено;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выделять слова действующих лиц, автора, описание внешности, поступков героев, описание пейзажа;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определять ритм стихотворения путем </w:t>
      </w:r>
      <w:proofErr w:type="spellStart"/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прохлопывания</w:t>
      </w:r>
      <w:proofErr w:type="spellEnd"/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32F8" w:rsidRPr="00214C5F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Регулятивные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приобретают опыт: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выполнения учебных действий в устной и письменной форме;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самостоятельной оценки правильности выполненных действий, внесения корректив;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планирования своих действий в соответствии с поставленной целью (например, участие в проектной деятельности).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прогнозировать содержание произведения по его названию, ключевым словам;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самостоятельно находить значения отдельных слов в толковом словаре, помещённом в учебнике, в сносках к тексту;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сравнивать произведения и героев;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устанавливать причинно-следственные связи между поступками героев;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находить объяснение незнакомых слов в словаре;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находить нужные книги в библиотеке.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Коммуникативные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научатся: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работая в паре, высказывать свое мнение, выслушивать мнение партнёра;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задавать вопросы по тексту произведения;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сотрудничать с одноклассниками, участвуя в групповой деятельности (под руководством взрослого).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Учащиеся получат возможность научиться: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обсуждать героев литературных произведений: высказывать свое отношение, оценивать высказывание партнера, вырабатывать общую позицию;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аргументировать собственную позицию;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получать нужную информацию, задавая вопросы старшим; сопоставлять полученные ответы.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Чтение и читательская деятельность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начальной школе проверяются следующие умения и навыки, связанные с читательской деятельностью: навык осознанного чтения в определенном темпе (вслух и про себя); умения выразительно читать и пересказывать текст, учить наизусть стихотворение, прозаическое произведение.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умения пересказывать текст произведения особое внимание уделяется правильности передачи основного содержания текста, последовательности и полноте развития сюжета, выразительности при характеристике образов. Кроме техники чтения учитель контролирует и собственно читательскую деятельность школьника: умение ориентироваться в книге, знание литературных произведений, их жанров и особенностей, знание имен детских писателей и поэтов и их жанровые приоритеты (писал сказки, стихи о природе и т.п.).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32F8" w:rsidRPr="00214C5F" w:rsidRDefault="003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73332" w:rsidRDefault="00C7333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 учебного предмета.</w:t>
      </w:r>
    </w:p>
    <w:p w:rsidR="003532F8" w:rsidRPr="00214C5F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 класс (136 часов).</w:t>
      </w:r>
    </w:p>
    <w:p w:rsidR="003532F8" w:rsidRPr="00214C5F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Круг чтения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Осень пришла (12ч)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Вспомним лето (6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 Щипачёв «Подсолнух»; И. Суриков «Степь»; И. Соколов-Микитов «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Вертушинка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»; О.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Дриз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«Кончилось лето».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Здравствуй, осень (6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М. Пришвин «Полянка в лесу»; А. Майков «Осень»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А.Пушкин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«Уж небо осенью дышало...»; К. </w:t>
      </w:r>
      <w:proofErr w:type="gram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Паустовский  «</w:t>
      </w:r>
      <w:proofErr w:type="gram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Прощание с летом».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Самостоятельное чтение. М. Пришвин «Последние цветы»; К. Ушинский «Пчёлы и муха»; А. Барто «Вам не нужна </w:t>
      </w:r>
      <w:proofErr w:type="gram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сорока ?</w:t>
      </w:r>
      <w:proofErr w:type="gram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»; С. Аксаков «Осень»; В. Берестов «Урок листопада».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Народные песни, сказки, </w:t>
      </w:r>
      <w:proofErr w:type="gramStart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пословицы  (</w:t>
      </w:r>
      <w:proofErr w:type="gramEnd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30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Песни. Русские народные песни: «Как на тоненький ле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док...», «Ходит конь по бережку...», «Заинька, где ты был-побывал...»; шотландская народная песня «Спляшем!»; чешские народные песни: «Разговор лягушек», «Сенокос»; английская народная песня «Дом, который построил Джек».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Сказки народов России. Русские сказки: «Сестрица Алё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нушка и братец Иванушка», «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Хаврошечка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», «Мальчик с пальчик», «Каша из топора»; ненецкая сказка «Кукушка»; татарская сказка «Три дочери»; мордовская сказка «Врозь — плохо, вместе — хорошо»; лезгинская сказка «Как проверя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ется дружба».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Колыбельные песни разных народов. Русская колыбель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ная «Берёзонька скрип, скрип...»; сербская колыбельная «Нашей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Любице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...»; латышская колыбельная «Спи, усни, мой медвежонок...»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Сказки народов мира. Индийская сказка «Золотая ры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ба»; иранская сказка «Счастливый мальчик»; сербская сказка «Два ленивца»; хорватская сказка «Век живи — век учись».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Пословицы. О правде; о труде и лени; о дружбе; об учёбе.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Самостоятельное чтение. Народные песни. </w:t>
      </w:r>
      <w:proofErr w:type="gram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Русские  песни</w:t>
      </w:r>
      <w:proofErr w:type="gram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«Уж как я ль мою коровушку люблю...»; «Тень-тень,  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потетень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». Шведская песня «Отличные пшеничные...»; французская песня «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Сюзон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мотылёк».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Народные сказки. Русская сказка «Снегурочка»; корейская </w:t>
      </w:r>
      <w:proofErr w:type="gram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сказка  «</w:t>
      </w:r>
      <w:proofErr w:type="gram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Дружные братья»; норвежская сказка «Как мальчик к северному ветру за своей мукой ходил».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proofErr w:type="gramStart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Зимние  картины</w:t>
      </w:r>
      <w:proofErr w:type="gramEnd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(13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И. Никитин «Встреча зимы» (отрывок); К. Паустовский «Первый зимний день»; С. Есенин «Пороша»; А. </w:t>
      </w:r>
      <w:proofErr w:type="gram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Пушкин  «</w:t>
      </w:r>
      <w:proofErr w:type="gram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Опрятней модного паркета...»; Н. Сладков «Песенки подо льдом»: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С. Маршак «Двенадцать месяцев» (отрывок).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Загадки о зиме.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Самостоятельное чтение. Н. Некрасов «Мороз, Крас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ный нос» (отрывок); С. Есенин «Поёт зима, аукает...»; М. </w:t>
      </w:r>
      <w:proofErr w:type="gram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Пришвин  «</w:t>
      </w:r>
      <w:proofErr w:type="gram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Птицы под снегом».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Авторские </w:t>
      </w:r>
      <w:proofErr w:type="gramStart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сказки  (</w:t>
      </w:r>
      <w:proofErr w:type="gramEnd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41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К. Ушинский «Мена»; А. Пушкин «Сказка о рыбаке и рыбке»: братья Гримм «Храбрый портной», «Маленькие человечки»; И.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Токмакова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«Гном»; Х.К. Андерсен «Оле-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Лукойе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(главы); А. Толстой «Золотой ключик» (главы); С. </w:t>
      </w:r>
      <w:proofErr w:type="spellStart"/>
      <w:proofErr w:type="gram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Хопп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«</w:t>
      </w:r>
      <w:proofErr w:type="gram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Волшебный мелок» (главы); Н. Носов «Приключения Не-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знайки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его друзей» (главы); Б.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Заходер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(из Ю.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Тувима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 «Пропана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Трулчлинского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»; Дж.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Родари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«Волшебный барабан»; Г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Г«г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_::= «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Дза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медведя»; О.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Дриз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«Очень Высокий Человек».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Самостоятельное чтение. Дж.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Крюс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«Колдун в чернильнице»; Р. Киплинг «Откуда у кита такая глотка».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Писатели о детях и для </w:t>
      </w:r>
      <w:proofErr w:type="gramStart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детей  (</w:t>
      </w:r>
      <w:proofErr w:type="gramEnd"/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32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Авторские колыбельные: Л. Мей «Баю-баюшки-баю...», А. Майков «Спи, дитя моё, усни...»; И.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Токмакова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«Как на горке  — снег, снег...»; О.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Дриз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Нашумелись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»; А. Барто «Колыбельная», «Олень», «Снегирь»; Н. Носов «Фантазёры», «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Жнзая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шляпа»; С. Маршак «Чего боялся Петя?»; ".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Кургузов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«Надоело летать»; Ю. Владимиров «Чудаки»;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П.Толстой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«Косточка», «Птичка»; А. Гайдар «Совесть»; 5. Драгунский «Друг детства»; В. Осеева «Волшебное слово»; П. Пантелеев «Трус»; В.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Железников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«Рыцарь»; А. Алексин «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Перзьгй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день»: С. Маршак «Друзья-товарищи».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Самостоятельное чтение. В. Осеева «Обидчики»; М. Зощенко «Самое главное».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Весеннее настроение (8 ч)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Русские народные песни: «Идёт матушка-весна...», «Призыв весны», «Сад»; А. Плещеев «Птичка», «Весна» (отрывок); В. Вересаев «Перелётные птицы»; А. Пушкин «Только что на проталинах весенних...»; А. Толстой «Вес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на»; Саша Чёрный «Зелёные стихи»; Л.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Милева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«Синяя сказка»; О.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Кургузов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«Мы пишем рассказ»; Б.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Заходер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«Что красивей всего?».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Самостоятельное чтение. Народные песни «Вес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на-красна», «Вырастай, яблонька»; Ф. Тютчев «Зима неда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ром злится...»; О. </w:t>
      </w:r>
      <w:proofErr w:type="spellStart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Дриз</w:t>
      </w:r>
      <w:proofErr w:type="spellEnd"/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«Зелёная карета»; М. Пришвин «Трясогузка».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Навык и культура чтения</w:t>
      </w:r>
    </w:p>
    <w:p w:rsidR="003532F8" w:rsidRPr="00214C5F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осознанному, плавному чтению целыми слова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ми, без искажений состава слов, с соблюдением орфоэпиче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ских норм; правильному интонированию, изменению силы голоса, соблюдению пауз в зависимости от смысла читаемо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го; передаче эмоционального тона персонажа, выбору нуж</w:t>
      </w:r>
      <w:r w:rsidRPr="00214C5F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ного темпа чтения.</w:t>
      </w: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Pr="00214C5F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32F8" w:rsidRDefault="00A27FFB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Планируемые результаты освоения учебного предмета.</w:t>
      </w:r>
    </w:p>
    <w:p w:rsidR="003532F8" w:rsidRDefault="00A27FF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3 класс.</w:t>
      </w:r>
    </w:p>
    <w:p w:rsidR="003532F8" w:rsidRPr="00C73332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Навык и культура чтения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навыка зрительного целостного восприятия слова. Сознательное, выразительное чтение целыми словами.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Использование при чтении пауз между предложениями, внутри сложных предложений, между частями текста, ло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гических ударений.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3 класса учащиеся должны уметь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: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  правильно выбирать нужную интонацию, темп и гром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кость прочтения, определять место логического ударения.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Работа с текстом и книгой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понимать смысл заглавия, его связь с содержанием произведения.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выявлять взаимосвязь описывае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мых в произведении событий, определять тему и главную мысль изучаемого произведения.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определять особенности учебного и научно-популярного текстов, выделять ключевые слова.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постановке вопросов к прочитанному, разви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тие умения пересказывать небольшой текст подробно, выбо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рочно, творчески (от лица героя).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составлению плана произведения (в виде прос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тых повествовательных или вопросительных предложений).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Дальнейшее развитие умения давать характеристику ге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рою с опорой на текст, сопоставлять героев одного и не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скольких произведений.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внимания к внутренней жизни других людей и к своим переживаниям, умение соотносить внутреннее со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стояние с его внешними проявлениями.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высказывать личное отношение к произведению, объясняя свою позицию.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внимания к позиции автора и его отношению к героям произведения, формирование умения определять с помощью учителя средства выражения этого отношения.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внимания к предисловию и послесловию книги; развитие умения делать подборку книг определённо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го автора и жанра; представлять книгу, опираясь на титуль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ный лист, оглавление, предисловие.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пользоваться словарём синони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мов, помещённым в учебнике, детским толковым словарём.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К концу 3 класса учащиеся должны уметь: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объяснять смысл заглавия, его связь с содержанием про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изведения;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тему и главную мысль произведения;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ставить вопросы к тексту и пересказывать его (творче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ски, выборочно);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составлять план произведения, рассказы о героях;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сопоставлять разных героев;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своё отношение к произведению и героям, объяснять его;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выявлять отношение автора к персонажам;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делать подборку книг определённого автора, представ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лять книгу, опираясь на титульный лист, оглавление, предисловие.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Развитие воображения,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речевой творческой деятельности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читать по ролям, инсценировать фраг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менты и небольшие тексты, самостоятельно работать над вы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разительным чтением стихотворений и прозаических фраг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ментов произведений для чтения их перед группой учащихся.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создавать словесные иллюстра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ции к художественному произведению.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вести рассказ от лица героя, помещать его в новую ситуацию.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писать сочинение на заданную те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му по плану, составленному с помощью учителя, создавать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описания-миниатюры.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сочинять сказки, рассказы, стихотво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рения.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3 класса учащиеся должны уметь: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словесные иллюстрации к художественному тексту;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вести рассказ от лица героя;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текст по ролям, участвовать в инсценировках.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Литературоведческая пропедевтика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художественными особенностями сказок, их лексикой, композицией.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Расширение и углубление представления о сказке, рас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сказе. Знакомство с новым жанром — басней — через срав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нение со сказкой, стихотворением, научно-популярной ста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тьёй.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изобразительными средствами языка: ме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тафорой, олицетворением. Формирование умения выделять их в тексте, определять с помощью учителя их значение в художественной речи.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Закрепление и развитие на новом литературном матери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але представлений о литературоведческих понятиях, вве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дённых во втором классе.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концу 3 класса учащиеся должны уметь: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сказку и рассказ, сказку о животных и басню, басню и стихотворение, объясняя отличия;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малые фольклорные жанры (пословицы, за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гадки, скороговорки, колыбельные и др.);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в тексте сравнения, метафоры, олицетворения;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портрет героя, его поступки, речь, описание природы, интерьера комнаты.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 освоения программы по литературному чтению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 концу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3  класса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ЛИЧНОСТНЫЕ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 учащихся будут сформированы: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чувство сопричастности с жизнью своего народа и 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дины;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представления об общих нравственных категориях (доб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ре и зле) у разных народов, моральных нормах, нравст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венных и безнравственных поступках;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ориентация в нравственном содержании как собствен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ных поступков, так и поступков других людей;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эмпатия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понимание чувств других людей и сопережива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ние им, выражающееся в конкретных поступках;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эстетическое чувство на основе знакомства с художест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венной культурой;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могут быть сформированы: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познавательная мотивация учения;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чувство понимания и любви к живой природе, бережное отношение к ней;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устойчивое стремление следовать в поведении мораль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ным нормам;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толерантное отношение к представителям разных наро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дов и конфессий.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ПРЕДМЕТНЫЕ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Речевая и читательская деятельность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(вслух и про себя) со скоростью, позволяющей осознавать (понимать) смысл прочитанного;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произведения разных жанров с соблюдением норм литературного произношения, правильным инто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нированием, изменением темпа речи, использованием необходимых логических ударений для передачи смысла читаемого произведения;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прогнозировать содержание произведения по его загла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вию, иллюстрациям;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ключевые слова, определять основную мысль прочитанного, выражать её своими словами;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последовательность событий и последователь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ность их изложения;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смысловые части текста, составлять простой и сложный планы изложения текста с помощью учителя, формулировать вопросы ко всему тексту и отдельным его частям;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• пересказывать текст сжато, подробно, выборочно, с включением описаний, </w:t>
      </w:r>
      <w:proofErr w:type="gram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заменой диалога</w:t>
      </w:r>
      <w:proofErr w:type="gram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повествовани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ем, с включением рассуждений;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обращаться к титульным данным, аннотациям, преди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словию и послесловию; ориентироваться в мире книг по алфавитному каталогу, открытому доступу книг в дет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ской библиотеке;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соотносить поступки героев с нравственными нормами;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ориентироваться в научно-популярном и учебном тексте, использовать полученную информацию.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составлять личное мнение о литературном произведе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нии, выражать его на доступном уровне в устной и пись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менной речи;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высказывать своё суждение об эстетической и нравствен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ной ценности художественного текста;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высказывать своё отношение к героям и к авторской 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зиции в письменной и устной форме;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текст по аналогии и ответы на вопросы в пись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менной форме.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Творческая деятельность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по ролям художественное произведение;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придумывать рассказы по результатам наблюдений с включением описаний, рассуждений, анализом причин происшедшего;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участвовать в драматизации произведений, читать на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изусть лирические произведения, отрывки прозаиче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ских текстов;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сочинения по репродукциям картин и серии иллюстраций.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иллюстрации к произведениям;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в группе сценарии и проекты.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Литературоведческая пропедевтика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выразительные средства языка и на доступном уровне объяснять их эмоционально-смысловые значения;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(на доступном уровне) основные особенности малых жанров фольклора, народных сказок, мифов, бы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лин, стихотворений, рассказов, повестей, басен;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слова автора, действующих лиц, описание пей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зажа, внешности героев, их поступков, бытовые описания;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вводить в пересказ элементы описания, рассуждения, использовать цитирование;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отношение автора к персонажам, рассказы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вать, как оно выражено;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жанры, преимущественно путём сравнения (сказка — басня, сказка — былина, сказка — рассказ и др.);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рифмы, примеры звукописи, образные слова и выражения, объяснять их смысл.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МЕТАПРЕДМЕТНЫЕ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Регулятивные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учитывать выделенные -учителем ориентиры действия при освоении нового художественного текста;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выполнять учебные действия в устной и письменной форме;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вносить коррективы в действие после его завершения, анализа результатов и их оценки.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ставить новые задачи для освоения художественного текста в сотрудничестве с учителем;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самостоятельно оценивать правильность выполненных действий как по ходу их выполнения, так и в результате проведённой работы;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планировать собственную читательскую деятельность.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Познавательные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нужную информацию, используя словари, 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мещённые в учебнике (толковый, синонимический, фра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зеологический);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сравнивать произведения и их героев, классифициро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 произведения по заданным критериям;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устанавливать причинно-следственные связи между сло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вами, чувствами, побуждениями и поступками героев произведений;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устанавливать аналогии.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осуществлять поиск необходимой информации, исполь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зуя учебные пособия, фонды библиотек и детские периодические печатные издания;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строить логические рассуждения, включающие опреде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ление причинно-следственных связей в устной и пись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менной форме, в процессе анализа литературного произ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ведения и на основании собственного жизненного опыта;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работать с учебной статьёй (выделять узловые мысли, со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ставлять план статьи).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Коммуникативные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работая в группе, учитывать мнения партнёров, отлич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ные от собственных;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аргументировать собственную позицию и координиро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 её с позицией партнёров при выработке решения;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точно и последовательно передавать партнёру необходи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мую информацию;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оказывать в сотрудничестве необходимую взаимопо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мощь, осуществлять взаимоконтроль;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владеть диалогической формой речи;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корректно строить речь при решении коммуникативных задач;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понимать относительность мнений и подходов к реше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нию поставленной проблемы.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задавать вопросы, необходимые для организации работы в группе.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 учебного предмета.</w:t>
      </w: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  класс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( 136 часов).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Круг чтения</w:t>
      </w:r>
    </w:p>
    <w:p w:rsidR="003532F8" w:rsidRPr="00C73332" w:rsidRDefault="00A27FFB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«</w:t>
      </w: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Уж небо осенью дышало...»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( 15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К.Паустовский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«Барсучий нос», «Подарок»; М. Приш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вин из книги «Дорога к другу»;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И.Бунин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«Листопад»; Н. Рубцов «У сгнившей лесной избушки...»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М. Пришвин из книги «Лес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ная капель»; А. Фет «Осенняя роза»; А.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Жигулин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«Загоре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лась листва на берёзах...»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Народные сказки (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16  ч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Русские сказки: «Семь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Симеонов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», «Иван — крестьян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ский сын и чудо-юдо»; литовская сказка «Жаба-королева»; таджикская сказка «Птица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Кахна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»; китайская сказка «Как юноша любимую искал».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Русская сказка «Царевна-лягушка»; казахская сказка «Мастер Али».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Поэтические страницы (7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А. Пушкин «У лукоморья дуб зелёный...»; Ю.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Мориц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«Песенка про сказку»; немецкая баллада «Маленький скрипач»; Г. Сапгир «Сны».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чтение.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К. Бальмонт «У чудищ»; С. Островой «Сказки».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 мужестве и любви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( 13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В.Белов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«Верный и Малька», «Малька провинилась», «Ещё про Мальку»;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И.Тургенев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«Воробей»; Н. Гарин-Ми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хайловский «Тема и Жучка»; Л. Толстой «Прыжок».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В. Астафьев «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Белогрудка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»; Е. Винокуров «Со мной в одной роте».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«Зимы ждала, ждала природа...»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( 10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 Есенин «Разгулялась вьюга»; А. Пушкин «В тот год осенняя погода...», «Зимнее утро», «Зимняя дорога»; Ф. Тютчев «Чародейкою Зимою».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чтение.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И. Бунин «Первый снег»; А. Твардовский «Утро»; М. Пришвин из книги «Глаза земли».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Авторские сказки (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12  ч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А. Пушкин «Сказка о мёртвой царевне и о семи богаты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рях»;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Х.К.Андерсен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«Стойкий оловянный солдатик»; Л. Толстой «Царь и рубашка».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X. К. Андерсен «Штопаль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ная игла»; С. Седов «Король красуется».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Басни (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13  ч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О. Мандельштам «Муха»; Эзоп «Мухи», «Кошка и мы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ши»;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Л.Толстой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«Отец и сыновья», «Лгун»;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И.Крылов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«Лебедь, Щука и Рак», «Слон и Моська», «Две Бочки».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Пословицы.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Федр «Лягушка и мышь»; Л. Толстой «Комар и лев»; И. Крылов «Мышь и Крыса». 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Братья наши меньшие (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15  ч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А. Чехов «Белолобый»; М. Пришвин «Лимон»; Л. Толс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той «Лев и собачка»; К. Паустовский «Кот-ворюга».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Саша Чёрный «Ослёнок»; А. Куприн «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Завирайка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 совести и долге (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14  ч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Ю.Яковлев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«Полосатая палка»;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А.Платонов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«Разно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цветная бабочка»; А.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Кешоков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«Мне больно, мальчики»; К. Паустовский «Тёплый хлеб».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чтение.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К. Ушинский «Слепая ло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шадь»; Р.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Сеф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«Добрый человек».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Весна пришла (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9  ч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Русские народные песни: «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Жаворонушки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», «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Берёзонъ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ка»; А. Фет «Весенний дождь», «Рыбка»; К. Бальмонт «Зо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лотая рыбка»; М. Пришвин «Лесная капель».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В. Астафьев «Весенний ост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ров»; О.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Дриз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«Как сделать утро волшебным».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 в шутку, и всерьёз (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12  ч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Шутки-прибаутки; русская сказка «Болтливая баба»; А. Линдгрен «Как Эмиль угодил головой в супницу»; С. Маршак «Про двух соседей», «Старуха, дверь закрой!»; М. Зощенко «Великие путешественники».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А. Усачёв «На чём держит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ся Земля»; А. Дорофеев «Укушенные».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Научно-популярные статьи 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C73332" w:rsidRDefault="003532F8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Планируемые результаты освоения учебного предмета.</w:t>
      </w: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4 класс.</w:t>
      </w:r>
    </w:p>
    <w:p w:rsidR="003532F8" w:rsidRPr="00C73332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Навыки и культура чтения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Овладение сознательным беглым чтением произведений разных жанров с соблюдением норм литературного произ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ношения, правильным интонированием, использованием логических ударений и темпа речи, с помощью которых ученик выражает понимание прочитанного.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Работа с текстом и книгой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прогнозировать содержание произведе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ния по его заглавию, иллюстрациям. Закрепление умения определять основную мысль прочитанного, выражать её своими словами.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умений определять особенности учебного и научно-популярного текстов, выделять ключевые слова в тексте.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различать последовательность событий и последовательность их изложения.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выделять смысловые части текс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та, составлять простой и сложный планы изложения текста с помощью учителя, формулировать вопросы ко всему текс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ту и отдельным его частям, пересказывать текст сжато, под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робно, выборочно, с включением описаний, с заменой диа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лога повествованием, с включением рассуждений.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выделять выразительные средст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 языка и на доступном уровне объяснять их эмоциональ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но-смысловые значения.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при самостоятельном чтении обра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щаться к титульным данным, аннотациям, предисловию и послесловию; ориентироваться в мире книг по алфавитному каталогу, открытому доступу книг в детской библиотеке.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составлять краткие аннотации к рекомендованным книгам; ориентироваться в справочни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ках, энциклопедиях, детских периодических журналах.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Развитие воображения, речевой творческой деятельности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создавать творческий пересказ произ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ведения или его фрагмента от имени одного из героев, при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думывать продолжение истории персонажа и сюжета.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Обучение созданию рассказов по результатам наблюде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ний с включением описаний, рассуждений, анализом при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чин происшедшего.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Формирование умения писать (на доступном уровне) со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чинение на заданную тему, отзыв о прочитанной книге, ки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нофильме, телевизионной передаче.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Развитие умения участвовать в драматизации произве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дений, читать наизусть лирические произведения, отрывки прозаических текстов.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Литературоведческая пропедевтика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Закрепление и развитие на новом литературном матери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але знаний, полученных в 3 классе.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родами и жанрами литературы: эпосом, ли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рикой, мифом, былиной.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Знакомство с выразительными средствами языка: гипер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болой, повтором.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Планируемые результаты освоения программы по литературному чтению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  концу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4  класса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ЛИЧНОСТНЫЕ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 учащихся будут сформированы: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ориентация на понимание причин успеха в учебной дея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тельности;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способность к самооценке;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чувство сопричастности с жизнью своего народа и Роди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ны, осознание этнической принадлежности;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представления об общих нравственных категориях (доб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ре и зле) у разных народов, моральных нормах, нравст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венных и безнравственных поступках;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ориентация в нравственном содержании как собствен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ных поступков, так и поступков других людей;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регулирование поведения в соответствии с познанными моральными нормами и этическими требованиями;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эмпатия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, понимание чувств других людей и сопережива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ние им, выражающееся в конкретных поступках;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эстетическое чувство на основе знакомства с художест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венной культурой;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познавательная мотивация учения; могут быть сформированы: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чувство понимания и любви к живой природе, бережное отношение к ней;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устойчивое стремление следовать в поведении мораль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ным нормам;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толерантное отношение к представителям разных наро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дов и конфессий.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ПРЕДМЕТНЫЕ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Речевая и читательская деятельность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(вслух и про себя) со скоростью, позволяющей осознавать (понимать) смысл прочитанного (вслух — примерно 90 слов в минуту, про себя — примерно 120 слов в минуту);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читать произведения разных жанров с соблюдением норм литературного произношения, правильным интонированием, использованием логических ударений и темпа ре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чи, выражая таким образом понимание прочитанного;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прогнозировать содержание произведения по его загла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вию, иллюстрациям;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ключевые слова, определять основную мысль прочитанного, выражать её своими словами;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последовательность событий и последователь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ность их изложения;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смысловые части текста, составлять простой и сложный планы изложения текста с помощью учителя, формулировать вопросы ко всему тексту и отдельным его частям;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• пересказывать текст сжато, подробно, выборочно, с включением описаний, </w:t>
      </w:r>
      <w:proofErr w:type="gram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 заменой диалога</w:t>
      </w:r>
      <w:proofErr w:type="gram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повествовани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ем, с включением рассуждений;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обращаться к титульным данным, аннотациям, преди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словию и послесловию; ориентироваться в мире книг по алфавитному каталогу, открытому доступу книг в дет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ской библиотеке;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составлять краткие аннотации к рекомендованным кни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гам; ориентироваться в справочниках, энциклопедиях, детских периодических журналах;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соотносить поступки героев с нравственными нормами;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ориентироваться в научно-популярном и учебном тексте, использовать полученную информацию.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составлять личное мнение о литературном произведе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нии, выражать его на доступном уровне в устной и пись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менной речи;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высказывать своё суждение об эстетической и нравствен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ной ценности художественного текста;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высказывать своё отношение к героям и к авторской 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зиции в письменной и устной форме;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текст по аналогии и ответы на вопросы в пись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менной форме.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Творческая деятельность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• </w:t>
      </w:r>
      <w:proofErr w:type="gram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читать</w:t>
      </w:r>
      <w:proofErr w:type="gram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но ролям художественное произведение;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текст на основе плана;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придумывать рассказы по результатам наблюдений с включением описаний, рассуждений, анализом причин происшедшего;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писать (на доступном уровне) сочинение на заданную те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му, отзыв о прочитанной книге, кинофильме, телевизи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онной передаче;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участвовать в драматизации произведений, читать на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изусть лирические произведения, отрывки прозаиче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ских текстов;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сочинения по репродукциям картин и серии иллюстраций.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творческий пересказ произведения или его фрагмента от имени одного из героев, придумывать про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должение истории персонажа и сюжета;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иллюстрации к произведениям;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в группе сценарии и проекты.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Литературоведческая пропедевтика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выразительные средства языка и на доступном уровне объяснять их эмоционально-смысловые значения;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(на доступном уровне) основные особенности малых жанров фольклора, народных сказок, мифов, бы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лин, стихотворений, рассказов, повестей, басен;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слова автора, действующих лиц, описание пей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зажа, внешности героев, их поступков, бытовые описания;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вводить в пересказ элементы описания, рассуждения, использовать цитирование;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определять отношение автора к персонажам, рассказы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вать, как оно выражено;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различать жанры, преимущественно путём сравнения (сказка — басня, сказка — былина, сказка — рассказ и др.);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• находить рифмы, примеры звукописи, образные слова и выражения, объяснять их смысл.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делать элементарный анализ литературных текстов, ис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пользуя некоторые понятия (фольклорная и авторская литература, структура текста, автор, герой), средства ху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дожественной выразительности (сравнение, олицетворе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ние, метафора);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создавать прозаический и поэтический текст по анало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гии, используя средства художественной выразитель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ности, включённые в конкретное произведение.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МЕТАПРЕДМЕТНЫЕ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Регулятивные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Учащиеся научатся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планировать собственные действия и соотносить их с поставленной целью;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учитывать выделенные учителем ориентиры действия при освоении нового художественного текста;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выполнять учебные действия в устной и письменной форме;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вносить коррективы в действие после его завершения, анализа результатов и их оценки.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ставить новые задачи для освоения художественного текста в сотрудничестве с учителем;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самостоятельно оценивать правильность выполненных действий как по ходу их выполнения, так и в результате проведённой работы;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планировать собственную читательскую деятельность.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Познавательные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находить нужную информацию, используя словари, 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мещённые в учебнике (толковый, синонимический, фра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зеологический);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выделять существенную информацию из текстов разных видов;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сравнивать произведения и их героев, классифициро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 произведения по заданным критериям;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устанавливать причинно-следственные связи между сло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вами, чувствами, побуждениями и поступками героев произведений;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устанавливать аналогии.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осуществлять поиск необходимой информации, исполь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зуя учебные пособия, фонды библиотек и Интернет; сравнивать и классифицировать жизненные явления, типы литературных произведений, героев, выбирая ос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нования для классификации;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строить логические рассуждения, включающие опреде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ление причинно-следственных связей в устной и письменной форме, в процессе анализа литературного произ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ведения и на основании собственного жизненного опыта;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работать с учебной статьёй (выделять узловые мысли, со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ставлять план статьи).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Коммуникативные 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научатся: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работая в группе, учитывать мнения партнёров, отлич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ные от собственных;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аргументировать собственную позицию и координиро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вать её с позицией партнёров при выработке решения;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точно и последовательно передавать партнёру необходи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мую информацию;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оказывать в сотрудничестве необходимую взаимопо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мощь, осуществлять взаимоконтроль;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владеть диалогической формой речи;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корректно строить речь при решении коммуникативных задач.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Учащиеся получат возможность научиться: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• понимать относительность мнений и подходов к реше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нию поставленной проблемы;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• задавать вопросы, необходимые для организации работы в группе.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A152FA" w:rsidRDefault="00A152F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 учебного предмета.</w:t>
      </w:r>
    </w:p>
    <w:p w:rsidR="003532F8" w:rsidRPr="00C73332" w:rsidRDefault="00A27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  класс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( 102  часа).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Круг чтения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Мифы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( 6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Шумерский миф «Подвиги бога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Нинурты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»; древнегрече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ский миф «Нарцисс и Эхо»; славянские мифы.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Древнегреческий миф «Царь Мидас».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Народные сказки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( 13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Русские сказки: «Василиса Прекрасная», «Находчивый солдат», «Мужик и царь»; армянская сказка «Портной и царь»; итальянская сказка «Кола-рыба».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Русская сказка «По колено ноги в золоте»; индийская сказка «Искусный ковровщик».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Былины  (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9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«Как Илья из Мурома богатырём стал»; «Илья Муромец и Соловей Разбойник»; А. Толстой «Илья Муромец».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Н.Асеев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«Илья»; былина: «На заставе богатырской».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Авторские сказки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( 21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А. Пушкин «Сказка о царе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Салтане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»; К. Чапек «Случай с русалками»; Р. Киплинг «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Рикки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-Тики-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Тави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»; Н. Гумилёв «Маркиз де Карабас».</w:t>
      </w:r>
    </w:p>
    <w:p w:rsidR="003532F8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Басни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( 8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И.Крылов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«Трудолюбивый медведь», «Ворона и Лиси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ца», «Любопытный»; Эзоп «Ворон и лисица».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И. Крылов «Лисица и вино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град»; И. Дмитриев «Рысь и Крот»; А. Измайлов «Филин и чиж»; Томас де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Ириарте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«Утка и змея».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Слово о родной земле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( 5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Ю.Яковлев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«Мама»;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М.Лермонтов</w:t>
      </w:r>
      <w:proofErr w:type="spell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«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Когда волнуется желтеющая нива...»; С. Есенин «С добрым утром!»; М. Приш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вин «Моя родина»;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И.Северянин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«Запевка»;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И.Никитин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«Русь».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А. Плещеев «Летние пес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ни»; Н. Рубцов «Тихая моя родина».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 прошлом Родины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( 5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«Повесть временных лет»; А. Пушкин «Песнь о вещем Олеге»; народная историческая песнь «Сборы польского ко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>роля на Русь»; К. Рылеев «Иван Сусанин».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Самостоятельное чтение. 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Ф. Глинка «Москва».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Прошла по земле война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( 5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А.Ахматова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«Мужество»;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Б.Полевой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«Последний день Матвея Кузьмина»; А. Твардовский «Рассказ танкиста».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К. Симонов «Майор привёз мальчишку на лафете...»; А. Ахматова «Памяти друга».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 добре и красоте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( 12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А. Фет «На рассвете»; И. Бунин «Густой зелёный ельник у дороги...»;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Н.Некрасов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«Саша»; К. Паустовский «Корзина с еловыми шишками»; А. Майков «Мать»; X. К. Андерсен «Соловей»; А. Ахматова «Перед весной бывают дни такие...»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С.Есенин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«Черёмуха»; Б. Пастернак «Тишина»; А. Блок «Летний вечер».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Мир детства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( 10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Н. Некрасов «Крестьянские дети»; Л. Толстой «Детство» (главы); И. Бунин «Детство»; Марк Твен «Приключения То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ма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Сойера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(глава); В. Солоухин «Ножичек с костяной руч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softHyphen/>
        <w:t xml:space="preserve">кой»;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М.Цветаева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«Наши царства»;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Р.Стивенсон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«Страна кровати»; А. Чехов «Мальчики».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чтение.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А.Плещеев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«Детство»; И. Суриков «В ночном».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Удивительные приключения </w:t>
      </w:r>
      <w:proofErr w:type="gramStart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( 8</w:t>
      </w:r>
      <w:proofErr w:type="gramEnd"/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ч)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Р.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Распэ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«Приключения барона </w:t>
      </w:r>
      <w:proofErr w:type="spellStart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Мюнхаузена</w:t>
      </w:r>
      <w:proofErr w:type="spellEnd"/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» (главы); Д. Свифт «Путешествие Гулливера» (отрывок).</w:t>
      </w:r>
    </w:p>
    <w:p w:rsidR="003532F8" w:rsidRPr="00C73332" w:rsidRDefault="00A27FF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C7333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Самостоятельное чтение</w:t>
      </w:r>
      <w:r w:rsidRPr="00C73332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Т. Крюкова «Хрустальный ключ» (главы).</w:t>
      </w: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Pr="00C73332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73332" w:rsidRPr="0063403F" w:rsidRDefault="00C73332" w:rsidP="00C73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03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Тематическое планирование курса «Литературное чтение» </w:t>
      </w:r>
    </w:p>
    <w:p w:rsidR="00C73332" w:rsidRPr="0063403F" w:rsidRDefault="00C73332" w:rsidP="00C73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03F">
        <w:rPr>
          <w:rFonts w:ascii="Times New Roman" w:hAnsi="Times New Roman" w:cs="Times New Roman"/>
          <w:b/>
          <w:sz w:val="28"/>
          <w:szCs w:val="28"/>
        </w:rPr>
        <w:t>1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</w:p>
    <w:p w:rsidR="00C73332" w:rsidRPr="0063403F" w:rsidRDefault="00C73332" w:rsidP="00C733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03F">
        <w:rPr>
          <w:rFonts w:ascii="Times New Roman" w:hAnsi="Times New Roman" w:cs="Times New Roman"/>
          <w:b/>
          <w:sz w:val="28"/>
          <w:szCs w:val="28"/>
        </w:rPr>
        <w:t>(132 часа – 4 часа в неделю)</w:t>
      </w:r>
    </w:p>
    <w:tbl>
      <w:tblPr>
        <w:tblStyle w:val="ae"/>
        <w:tblW w:w="10064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8222"/>
        <w:gridCol w:w="1134"/>
      </w:tblGrid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222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Кол. час.</w:t>
            </w:r>
          </w:p>
        </w:tc>
      </w:tr>
      <w:tr w:rsidR="00C73332" w:rsidRPr="0063403F" w:rsidTr="00C73332">
        <w:tc>
          <w:tcPr>
            <w:tcW w:w="10064" w:type="dxa"/>
            <w:gridSpan w:val="3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Наша речь (14 часов)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Здравствуй, школа!   С. 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Мы теперь не просто дети, мы теперь — ученики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4—5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Мы живём в России. Наш общий язык — русский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6—8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 мы общаемся. Язык мимики и жестов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 зарождалась речь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Устная и письменная речь.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11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35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Предложение. 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Знаки препинания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Предмет и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Слог. С. 15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речи. Гласные и со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16—17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речи. Твёрдые и мягкие согласные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16—17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Ударение. Ударный слог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и буквы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10064" w:type="dxa"/>
            <w:gridSpan w:val="3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Алфавит (78 часов</w:t>
            </w: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[а]. Буквы А,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22—24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[у]. Буквы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    С. 25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по теме «Звуки и буквы»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26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[м], [м']. Буквы М, м. С. 28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[н], [н']. Буквы Н, н. С. 29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Большая буква в именах людей и кличках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живот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ных .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по теме «Буквы»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[о]. Буквы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о. С. 32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03"/>
        </w:trPr>
        <w:tc>
          <w:tcPr>
            <w:tcW w:w="708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[э]. Буквы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134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53"/>
        </w:trPr>
        <w:tc>
          <w:tcPr>
            <w:tcW w:w="708" w:type="dxa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ьзование   слов он, она, оно 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 по теме: 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Использование слов он, она, оно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[р], [р']. Буквы Р,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36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[л], [л']. Буквы Л,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717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 по теме: «Чтение слов и предложений с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буквами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и р». С. 38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с пропущенными буквами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39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[ы]. Буква 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[и]. Буквы </w:t>
            </w:r>
            <w:proofErr w:type="spellStart"/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И,и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Обозначение мягкости соглас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звуков на письме бук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вой и.  С. 41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Словообразование. С. 42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Слова с противоположным значением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43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211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[й']. Буквы </w:t>
            </w:r>
            <w:r w:rsidRPr="0063403F">
              <w:rPr>
                <w:rStyle w:val="af1"/>
                <w:rFonts w:ascii="Times New Roman" w:hAnsi="Times New Roman" w:cs="Times New Roman"/>
                <w:sz w:val="28"/>
                <w:szCs w:val="28"/>
              </w:rPr>
              <w:t>Й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05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с буквой 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[б], [б']. Буквы Б,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[п], [п].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49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и слогов со стечением согласных звуков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звонкие и глухие согласные звуки: [б] — [п], [б']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-[ п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']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[в], [в']. Буквы В,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45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Звуки [ф], [ф']. Буквы </w:t>
            </w:r>
            <w:proofErr w:type="spellStart"/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Ф,ф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55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664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(по звонкости – глухости) согласные звуки [в] – [ф] [в'], [ф']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53-55 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слов, различающихся одной буквой с использованием материалов «Читального зала №2»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С.54 С.56-57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[г], [г']. Буквы Г,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[к], [к']. Буквы К,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Роль буквы к в словообразовании (рыба – рыбка)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(по звонкости – глухости) согласные звуки [г] – [к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],  [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г'], [к'].  С. 61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[д], [д']. Буквы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Д,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62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[т], [т']. Буквы Т,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Правильное и выразительное чтение с использованием материалов «Читального зала № 3»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64   С. 74-75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Большая буква в географических названиях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[ж]. Буквы Ж,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66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[ш]. Буквы Ш,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29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Сочетания букв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жи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-ши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263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(по звонкости – глухости) согласные звуки [ж] – [ш].  С. 68-69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[з], [з']. Буквы 3,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[с], [с']. Буквы С,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06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Многозначные слова,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– синонимы, слова – антонимы.</w:t>
            </w:r>
          </w:p>
        </w:tc>
        <w:tc>
          <w:tcPr>
            <w:tcW w:w="1134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Слова: в, на, за. над, под, к, с, и др.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С.72-73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Сочетания   звуков [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й'э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й'о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]. Буквы Е, е и Ё, 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76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Буквы е, ё — показатели мягкости предшествую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щих согласных звуков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Диалог. Речевой этикет. С. 80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слов, содержащих буквы е, 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81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Сочетание   звуков [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й'у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]. Буквы Ю, 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Сочетание   звуков [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й'а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]. Буквы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Устное народное твор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чество. Песня. С. 84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слов, содержащих буквы ю и я, являющихся показателями мягкости предшествующих согласных звуков. С. 85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66"/>
        </w:trPr>
        <w:tc>
          <w:tcPr>
            <w:tcW w:w="708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содержащих буквы ю и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287"/>
        </w:trPr>
        <w:tc>
          <w:tcPr>
            <w:tcW w:w="708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222" w:type="dxa"/>
          </w:tcPr>
          <w:p w:rsidR="00C73332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</w:p>
        </w:tc>
        <w:tc>
          <w:tcPr>
            <w:tcW w:w="1134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619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Буква ь. Мягкий знак — показатель мягкости предшествующего согласного звука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Разделительный мягкий знак — 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88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83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Две роли мягкого знака в русском языке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Буква ъ. Разделительный твёрдый знак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89-90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[х], [х']. Буквы X,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92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19"/>
        </w:trPr>
        <w:tc>
          <w:tcPr>
            <w:tcW w:w="708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[ц]. Буквы Ц, 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19"/>
        </w:trPr>
        <w:tc>
          <w:tcPr>
            <w:tcW w:w="708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Работа с текстом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93-94</w:t>
            </w:r>
          </w:p>
        </w:tc>
        <w:tc>
          <w:tcPr>
            <w:tcW w:w="1134" w:type="dxa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Весёлые путаницы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73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[ч']. Буквы Ч, ч. Пря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мое и переносное значение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96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[ш'], Буквы Щ, щ. Сочетания букв </w:t>
            </w:r>
            <w:proofErr w:type="spellStart"/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-ща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и чу-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щу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63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Шипящие согласные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11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Правильное и выразительное чтение текстов. С. 98-99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Алфавит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Необычные азбуки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Из истории букварей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102—103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Сказки-диалоги о животных.  С. 106—109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Сказки-диалоги о животных.  С. 106—109</w:t>
            </w:r>
          </w:p>
        </w:tc>
        <w:tc>
          <w:tcPr>
            <w:tcW w:w="1134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Ребятам о зверятах.</w:t>
            </w:r>
          </w:p>
        </w:tc>
        <w:tc>
          <w:tcPr>
            <w:tcW w:w="1134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Ребятам о зверятах.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 в сказке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110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 в сказке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110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Читальный зал букваря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250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pStyle w:val="af"/>
              <w:rPr>
                <w:sz w:val="28"/>
                <w:szCs w:val="28"/>
              </w:rPr>
            </w:pPr>
            <w:r w:rsidRPr="0063403F">
              <w:rPr>
                <w:sz w:val="28"/>
                <w:szCs w:val="28"/>
              </w:rPr>
              <w:t>Праздник «Прощание с Букварём»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285"/>
        </w:trPr>
        <w:tc>
          <w:tcPr>
            <w:tcW w:w="708" w:type="dxa"/>
            <w:vAlign w:val="center"/>
          </w:tcPr>
          <w:p w:rsidR="00C73332" w:rsidRDefault="00C73332" w:rsidP="00C7333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C73332" w:rsidRPr="00514697" w:rsidRDefault="00C73332" w:rsidP="00C73332">
            <w:pPr>
              <w:pStyle w:val="af"/>
              <w:jc w:val="center"/>
              <w:rPr>
                <w:b/>
                <w:sz w:val="28"/>
                <w:szCs w:val="28"/>
              </w:rPr>
            </w:pPr>
            <w:r w:rsidRPr="00514697">
              <w:rPr>
                <w:b/>
                <w:sz w:val="28"/>
                <w:szCs w:val="28"/>
              </w:rPr>
              <w:t>Страна Вообразилия (16ч.)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514697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69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222" w:type="dxa"/>
          </w:tcPr>
          <w:p w:rsidR="00C73332" w:rsidRPr="00514697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4697">
              <w:rPr>
                <w:rFonts w:ascii="Times New Roman" w:hAnsi="Times New Roman" w:cs="Times New Roman"/>
                <w:sz w:val="28"/>
                <w:szCs w:val="28"/>
              </w:rPr>
              <w:t>Знакомство с учебником.  С. 2-5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Игра с буквами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6-7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Михалков «Азбука»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8-9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Фантастические существа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10-11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К. Чуковский «Храбрецы», 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Левин «Маленькая песенка о большом дожде»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С.12-14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К. Чуковский «Храбрецы», 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Левин «Маленькая песенка о большом дожде»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С.12-14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Стихотворный ритм (хорей) Дж.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Родари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«Лежебока»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15-17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В.Лифшиц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«Тимоша»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С.18-19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Стихотворный ритм (ямб)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Е.Романова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«Купите лук»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В.Левин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«Обыкновенная история»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20-23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«Пряничные человечки»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24-25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Освоение рифмы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К.Чуковский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Тараканище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Корем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«На травке»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Хотомская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«Аист»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 С.25-29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34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Освоение рифмы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К. Чуковский «Скрюченная песенка»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С.30-31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Считалки. С.32-35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222" w:type="dxa"/>
          </w:tcPr>
          <w:p w:rsidR="00C73332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Чудесные приключения. Ю.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Тувим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«Чудеса» 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(Д. Самойлов «Сказка»)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С.36-39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«На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горизонтских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островах»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С.40-43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612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Неживое становится живым. О.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Мандельштам  «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Телефон», О.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Дриз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«Юла»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С.44-46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Ю.Тувим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«Пляска»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С.46-47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Загадки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С.48-51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Звучащий мир в поэзии.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В. Лунин «Жук»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Н.Матвеева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«Груши» Было тихо»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С.51-53   С.54-55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10064" w:type="dxa"/>
            <w:gridSpan w:val="3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Сказки о животных (14 ч.</w:t>
            </w: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Нвродные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С.58-59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«Лиса и рак»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С.60-61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Нвродные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С.58-59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«Лиса и рак»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С.60-61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Лиса и тетерев»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62-65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«Конь и лиса» (немецкая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С.72-75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«Как кролик взял койота на испуг» (сказка американских индейцев)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«Гиена и черепаха» (африканская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С.76-80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Авторские сказки К. Ушинский «Лиса и козёл»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С.81-83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Дж. Харрис «Сказки дядюшки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Римуса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С.84-89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Заболоцкий «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Какмыши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 котом воевали»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С.90-97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Дж. Харрис «Сказки дядюшки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Римуса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С.84-89</w:t>
            </w:r>
          </w:p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Заболоцкий «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Какмыши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 котом воевали»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С.90-97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Биссет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«Лягушка в зеркале»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С.98-101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Биссет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«Лягушка в зеркале»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С.98-101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А. Усачёв «Пятно»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С.102-105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429"/>
        </w:trPr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222" w:type="dxa"/>
            <w:tcBorders>
              <w:bottom w:val="single" w:sz="4" w:space="0" w:color="auto"/>
            </w:tcBorders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Сергуненков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«Сладкая трава»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С.106-107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180"/>
        </w:trPr>
        <w:tc>
          <w:tcPr>
            <w:tcW w:w="708" w:type="dxa"/>
            <w:vAlign w:val="center"/>
          </w:tcPr>
          <w:p w:rsidR="00C73332" w:rsidRDefault="00C73332" w:rsidP="00C7333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2" w:type="dxa"/>
          </w:tcPr>
          <w:p w:rsidR="00C73332" w:rsidRPr="00514697" w:rsidRDefault="00C73332" w:rsidP="00C73332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4697">
              <w:rPr>
                <w:rFonts w:ascii="Times New Roman" w:hAnsi="Times New Roman" w:cs="Times New Roman"/>
                <w:b/>
                <w:sz w:val="28"/>
                <w:szCs w:val="28"/>
              </w:rPr>
              <w:t>Природа и мы (10ч.)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Г. Балл «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Кружавинка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С.110-113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М. Пришвин «Осеннее утро»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С.114-115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125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А.Блок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«Зайчик»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С.116-117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Рубцов «Воробей»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118-119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Л, Толстой «Орёл»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С.120-121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Е,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Чарушин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«Как Томка научился плавать»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С.122-123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А, Барто «Думают ли звери»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С.124-125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М, Пришвин «Черёмуха»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С.126-127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rPr>
          <w:trHeight w:val="395"/>
        </w:trPr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Л. Толстой «Какая бывает роса на траве»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130-131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73332" w:rsidRPr="0063403F" w:rsidTr="00C73332">
        <w:tc>
          <w:tcPr>
            <w:tcW w:w="708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222" w:type="dxa"/>
          </w:tcPr>
          <w:p w:rsidR="00C73332" w:rsidRPr="0063403F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Обобщение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  <w:vAlign w:val="center"/>
          </w:tcPr>
          <w:p w:rsidR="00C73332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73332" w:rsidRPr="0063403F" w:rsidRDefault="00C73332" w:rsidP="00C73332">
      <w:pPr>
        <w:rPr>
          <w:rFonts w:ascii="Times New Roman" w:hAnsi="Times New Roman" w:cs="Times New Roman"/>
          <w:sz w:val="28"/>
          <w:szCs w:val="28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3332" w:rsidRDefault="00C7333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C5F" w:rsidRPr="0063403F" w:rsidRDefault="00214C5F" w:rsidP="00214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</w:t>
      </w:r>
      <w:r w:rsidRPr="0063403F">
        <w:rPr>
          <w:rFonts w:ascii="Times New Roman" w:hAnsi="Times New Roman" w:cs="Times New Roman"/>
          <w:b/>
          <w:sz w:val="28"/>
          <w:szCs w:val="28"/>
        </w:rPr>
        <w:t xml:space="preserve">атическое планирование курса «Литературное чтение» </w:t>
      </w:r>
    </w:p>
    <w:p w:rsidR="00214C5F" w:rsidRPr="0063403F" w:rsidRDefault="00214C5F" w:rsidP="00214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03F">
        <w:rPr>
          <w:rFonts w:ascii="Times New Roman" w:hAnsi="Times New Roman" w:cs="Times New Roman"/>
          <w:b/>
          <w:sz w:val="28"/>
          <w:szCs w:val="28"/>
        </w:rPr>
        <w:t>1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Б, В.</w:t>
      </w:r>
    </w:p>
    <w:p w:rsidR="00214C5F" w:rsidRPr="0063403F" w:rsidRDefault="00214C5F" w:rsidP="00214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03F">
        <w:rPr>
          <w:rFonts w:ascii="Times New Roman" w:hAnsi="Times New Roman" w:cs="Times New Roman"/>
          <w:b/>
          <w:sz w:val="28"/>
          <w:szCs w:val="28"/>
        </w:rPr>
        <w:t>(132 часа – 4 часа в неделю)</w:t>
      </w:r>
    </w:p>
    <w:tbl>
      <w:tblPr>
        <w:tblStyle w:val="ae"/>
        <w:tblW w:w="992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851"/>
        <w:gridCol w:w="7796"/>
        <w:gridCol w:w="284"/>
        <w:gridCol w:w="992"/>
      </w:tblGrid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080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Кол. час.</w:t>
            </w:r>
          </w:p>
        </w:tc>
      </w:tr>
      <w:tr w:rsidR="00214C5F" w:rsidRPr="0063403F" w:rsidTr="00C73332">
        <w:tc>
          <w:tcPr>
            <w:tcW w:w="9923" w:type="dxa"/>
            <w:gridSpan w:val="4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Наша речь (14 часов)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Здравствуй, школа!   С. 3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Мы теперь не просто дети, мы теперь — ученики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4—5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Мы живём в России. Наш общий язык — русский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6—8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 мы общаемся. Язык мимики и жестов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9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 зарождалась речь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Устная и письменная речь.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 11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3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Предложение. 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Знаки препинания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13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Предмет и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14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Слог. С. 15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речи. Гласные и со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16—17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речи. Твёрдые и мягкие согласные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16—17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Ударение. Ударный слог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18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080" w:type="dxa"/>
            <w:gridSpan w:val="2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и буквы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19</w:t>
            </w:r>
          </w:p>
        </w:tc>
        <w:tc>
          <w:tcPr>
            <w:tcW w:w="992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9923" w:type="dxa"/>
            <w:gridSpan w:val="4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Алфавит (78 часов)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[а]. Буквы А,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22—24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[у]. Буквы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    С. 25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по теме «Звуки и буквы»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26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Обычные буквы — специальные знаки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270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с использование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 материалов «Читального зала №1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24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7796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[м], [м']. Буквы М, м. С. 28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[н], [н']. Буквы Н, н. С. 29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Большая буква в именах людей и кличках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живот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ных .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по теме «Буквы»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[о]. Буквы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о. С. 32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403"/>
        </w:trPr>
        <w:tc>
          <w:tcPr>
            <w:tcW w:w="851" w:type="dxa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[э]. Буквы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276" w:type="dxa"/>
            <w:gridSpan w:val="2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53"/>
        </w:trPr>
        <w:tc>
          <w:tcPr>
            <w:tcW w:w="851" w:type="dxa"/>
          </w:tcPr>
          <w:p w:rsidR="00214C5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ьзование   слов он, она, оно 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  <w:gridSpan w:val="2"/>
          </w:tcPr>
          <w:p w:rsidR="00214C5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 по теме: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Использование слов он, она, оно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[р], [р']. Буквы Р,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36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[л], [л']. Буквы Л,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37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717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 по теме: «Чтение слов и предложений с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буквами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и р». С. 38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с пропущенными буквами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39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[ы]. Буква 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[и]. Буквы </w:t>
            </w:r>
            <w:proofErr w:type="spellStart"/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И,и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Обозначение мягкости соглас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звуков на письме бук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вой и.  С. 41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Словообразование. С. 42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Слова с противоположным значением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43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211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[й']. Буквы </w:t>
            </w:r>
            <w:r w:rsidRPr="0063403F">
              <w:rPr>
                <w:rStyle w:val="af1"/>
                <w:rFonts w:ascii="Times New Roman" w:hAnsi="Times New Roman" w:cs="Times New Roman"/>
                <w:sz w:val="28"/>
                <w:szCs w:val="28"/>
              </w:rPr>
              <w:t>Й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44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40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изученного.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с буквой 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[б], [б']. Буквы Б, 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48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[п], [п].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Буквы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П,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49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 и слогов со стечением согласных звуков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7796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звонкие и глухие согласные звуки: [б] — [п], [б']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-[ п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']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51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[в], [в']. Буквы В,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4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Звуки [ф], [ф']. Буквы </w:t>
            </w:r>
            <w:proofErr w:type="spellStart"/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Ф,ф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55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664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(по звонкости – глухости) согласные звуки [в] – [ф] [в'], [ф']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53-55 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слов, различающихся одной буквой с использованием материалов «Читального зала №2»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С.54 С.56-57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[г], [г']. Буквы Г,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58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[к], [к']. Буквы К,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59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Роль буквы к в словообразовании (рыба – рыбка)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Парные (по звонкости – глухости) согласные звуки [г] – [к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],  [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г'], [к'].  С. 61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[д], [д']. Буквы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Д,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62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[т], [т']. Буквы Т, 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Правильное и выразительное чтение с использованием материалов «Читального зала № 3»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64   С. 74-75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Большая буква в географических названиях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[ж]. Буквы Ж, 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66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[ш]. Буквы Ш,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29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Сочетания букв</w:t>
            </w:r>
            <w:r w:rsidRPr="0063403F">
              <w:rPr>
                <w:rStyle w:val="af0"/>
                <w:sz w:val="28"/>
                <w:szCs w:val="28"/>
              </w:rPr>
              <w:t xml:space="preserve">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жи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-ши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574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Парные (по звонкости – глухости) согласные звуки [ж] – [ш]. 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68-69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[з], [з']. Буквы 3,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[с], [с']. Буквы С,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406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Многозначные слова,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– синонимы, слова – антонимы.</w:t>
            </w:r>
          </w:p>
        </w:tc>
        <w:tc>
          <w:tcPr>
            <w:tcW w:w="1276" w:type="dxa"/>
            <w:gridSpan w:val="2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Слова: в, на, за. над, под, к, с, и др.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С.72-73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Сочетания   звуков [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й'э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й'о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]. Буквы Е, е и Ё, 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76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Буквы е, ё — показатели мягкости предшествую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щих согласных звуков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77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Диалог. Речевой этикет. С. 80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слов, содержащих буквы е, ё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81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Сочетание   звуков [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й'у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]. Буквы Ю, 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Сочетание   звуков [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й'а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]. Буквы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,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Устное народное твор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чество. Песня. С. 84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слов, содержащих буквы ю и я, являющихся показателями мягкости предшествующих согласных звуков. С. 85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619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Буква ь. Мягкий знак — показатель мягкости предшествующего согласного звука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73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Звукобуквенный анализ слов, содержащих мягкий знак. С. 86-87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Разделительный мягкий знак — 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88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83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Две роли мягкого знака в русском языке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Буква ъ. Разделительный твёрдый знак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89-90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Чтение слов, содержащих разделительный твёрдый знак. С. 91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Звуки [х], [х']. Буквы X,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92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19"/>
        </w:trPr>
        <w:tc>
          <w:tcPr>
            <w:tcW w:w="851" w:type="dxa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[ц]. Буквы Ц, 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gridSpan w:val="2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19"/>
        </w:trPr>
        <w:tc>
          <w:tcPr>
            <w:tcW w:w="851" w:type="dxa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Работа с текстом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93-94</w:t>
            </w:r>
          </w:p>
        </w:tc>
        <w:tc>
          <w:tcPr>
            <w:tcW w:w="1276" w:type="dxa"/>
            <w:gridSpan w:val="2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Весёлые путаницы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73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Звук [ч']. Буквы Ч, ч. Пря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softHyphen/>
              <w:t>мое и переносное значение 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96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Звук [ш'], Буквы Щ, щ. Сочетания букв </w:t>
            </w:r>
            <w:proofErr w:type="spellStart"/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-ща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и чу-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щу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97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63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Шипящие согласные звуки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411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Правильное и выразительное чтение текстов. С. 98-99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Алфавит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Необычные азбуки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Из истории букварей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102—103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Сказки-диалоги о животных.  С. 106—109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Сказки-диалоги о животных.  С. 106—109</w:t>
            </w:r>
          </w:p>
        </w:tc>
        <w:tc>
          <w:tcPr>
            <w:tcW w:w="1276" w:type="dxa"/>
            <w:gridSpan w:val="2"/>
            <w:vAlign w:val="center"/>
          </w:tcPr>
          <w:p w:rsidR="00214C5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Ребятам о зверятах.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 в сказке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110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Сказки в сказке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 110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Читальный зал букваря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07F63">
              <w:rPr>
                <w:rFonts w:ascii="Times New Roman" w:hAnsi="Times New Roman" w:cs="Times New Roman"/>
                <w:sz w:val="28"/>
                <w:szCs w:val="28"/>
              </w:rPr>
              <w:t>Праздник «Прощание с Букварём».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214C5F" w:rsidRPr="001349A4" w:rsidRDefault="00C73332" w:rsidP="00C73332">
            <w:pPr>
              <w:pStyle w:val="af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</w:t>
            </w:r>
            <w:r w:rsidR="00214C5F" w:rsidRPr="001349A4">
              <w:rPr>
                <w:b/>
                <w:sz w:val="28"/>
                <w:szCs w:val="28"/>
              </w:rPr>
              <w:t>трана Вообразилия</w:t>
            </w:r>
            <w:r w:rsidR="00214C5F">
              <w:rPr>
                <w:b/>
                <w:sz w:val="28"/>
                <w:szCs w:val="28"/>
              </w:rPr>
              <w:t xml:space="preserve"> (16ч.)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Знакомство с учебником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2-5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Игра с буквами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6-7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 Михалков «Азбука»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8-9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Фантастические существа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10-11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К. Чуковский «Храбрецы»,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Левин «Маленькая песенка о большом дожде»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С.12-14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К. Чуковский «Храбрецы»,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 Левин «Маленькая песенка о большом дожде»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С.12-14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Стихотворный ритм (хорей) Дж.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Родари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«Лежебока»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15-17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В.Лифшиц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«Тимоша»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С.18-19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Стихотворный ритм (ямб)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Е.Романова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«Купите лук»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В.Левин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«Обыкновенная история»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20-23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И.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«Пряничные человечки»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 24-25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Освоение рифмы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К.Чуковский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Тараканище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Корем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«На травке»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Хотомская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«Аист»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 С.25-29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Освоение рифмы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К. Чуковский «Скрюченная песенка»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С.30-31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1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Считалки. С.32-35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796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Чудесные приключения. Ю.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Тувим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«Чудеса» 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(Д. Самойлов «Сказка»)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С.36-39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«На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горизонтских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островах»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С.40-43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612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Неживое становится живым. О. </w:t>
            </w:r>
            <w:proofErr w:type="gram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Мандельштам  «</w:t>
            </w:r>
            <w:proofErr w:type="gram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Телефон», О.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Дриз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«Юла»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С.44-46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Ю.Тувим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«Пляска»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С.46-47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Загадки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С.48-51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108</w:t>
            </w:r>
          </w:p>
        </w:tc>
        <w:tc>
          <w:tcPr>
            <w:tcW w:w="7796" w:type="dxa"/>
          </w:tcPr>
          <w:p w:rsidR="00C73332" w:rsidRDefault="00C73332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Звучащий мир в поэзии.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В. Лунин «Жук»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Н.Матвеева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«Груши» Было тихо»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С.51-53   С.54-55</w:t>
            </w:r>
          </w:p>
        </w:tc>
        <w:tc>
          <w:tcPr>
            <w:tcW w:w="1276" w:type="dxa"/>
            <w:gridSpan w:val="2"/>
            <w:vAlign w:val="center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14C5F" w:rsidRPr="0063403F" w:rsidTr="00C73332">
        <w:tc>
          <w:tcPr>
            <w:tcW w:w="9923" w:type="dxa"/>
            <w:gridSpan w:val="4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Сказки о животных (14ч.</w:t>
            </w:r>
            <w:r w:rsidRPr="0063403F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родные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С.58-59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«Лиса и рак»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С.60-61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родные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С.58-59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«Лиса и рак»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С.60-61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Лиса и тетерев»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62-65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«Лисичка-сестричка и волк» (русская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С.66-71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133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«Конь и лиса» (немецкая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С.72-75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«Как кролик взял койота на испуг» (сказка американских индейцев)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«Гиена и черепаха» (африканская народная сказка)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   С.76-80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Авторские сказки К. Ушинский «Лиса и козёл»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С.81-83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Дж. Харрис «Сказки дядюшки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Римуса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С.84-89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Заболоцкий «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Какмыши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 котом воевали»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С.90-97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Дж. Харрис «Сказки дядюшки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Римуса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С.84-89</w:t>
            </w:r>
          </w:p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Заболоцкий «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Какмыши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 котом воевали»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С.90-97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Биссет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«Лягушка в зеркале»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С.98-101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Биссет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«Лягушка в зеркале»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С.98-101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А. Усачёв «Пятно»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С.102-105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Б.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Сергуненков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«Сладкая трава»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С.106-107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28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796" w:type="dxa"/>
          </w:tcPr>
          <w:p w:rsidR="00C73332" w:rsidRDefault="00C73332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14C5F" w:rsidRPr="001349A4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49A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Природа и мы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(10ч.)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4C5F" w:rsidRPr="0063403F" w:rsidTr="00C73332">
        <w:trPr>
          <w:trHeight w:val="318"/>
        </w:trPr>
        <w:tc>
          <w:tcPr>
            <w:tcW w:w="851" w:type="dxa"/>
            <w:vAlign w:val="center"/>
          </w:tcPr>
          <w:p w:rsidR="00214C5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123.</w:t>
            </w:r>
          </w:p>
        </w:tc>
        <w:tc>
          <w:tcPr>
            <w:tcW w:w="7796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Г. Балл «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Кружавинка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С.110-113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М. Пришвин «Осеннее утро»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С.114-115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А.Блок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«Зайчик»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С.116-117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Н. Рубцов «Воробей»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118-119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Л, Толстой «Орёл»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С.120-121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Е, </w:t>
            </w:r>
            <w:proofErr w:type="spellStart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Чарушин</w:t>
            </w:r>
            <w:proofErr w:type="spellEnd"/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«Как Томка научился плавать»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С.122-123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А, Барто «Думают ли звери»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С.124-125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М, Пришвин «Черёмуха»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С.126-127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rPr>
          <w:trHeight w:val="395"/>
        </w:trPr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Л. Толстой «Какая бывает роса на траве»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 xml:space="preserve"> 130-131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63403F" w:rsidTr="00C73332">
        <w:tc>
          <w:tcPr>
            <w:tcW w:w="851" w:type="dxa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796" w:type="dxa"/>
          </w:tcPr>
          <w:p w:rsidR="00214C5F" w:rsidRPr="0063403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Обобщение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gridSpan w:val="2"/>
            <w:vAlign w:val="center"/>
          </w:tcPr>
          <w:p w:rsidR="00214C5F" w:rsidRPr="0063403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403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Default="00214C5F" w:rsidP="00214C5F">
      <w:pPr>
        <w:pStyle w:val="Default"/>
        <w:jc w:val="center"/>
        <w:rPr>
          <w:b/>
          <w:bCs/>
          <w:sz w:val="28"/>
          <w:szCs w:val="28"/>
        </w:rPr>
      </w:pPr>
    </w:p>
    <w:p w:rsidR="00214C5F" w:rsidRPr="00B841BD" w:rsidRDefault="00214C5F" w:rsidP="00214C5F">
      <w:pPr>
        <w:pStyle w:val="Default"/>
        <w:jc w:val="center"/>
        <w:rPr>
          <w:b/>
          <w:bCs/>
          <w:sz w:val="28"/>
          <w:szCs w:val="28"/>
        </w:rPr>
      </w:pPr>
      <w:r w:rsidRPr="00B841BD">
        <w:rPr>
          <w:b/>
          <w:bCs/>
          <w:sz w:val="28"/>
          <w:szCs w:val="28"/>
        </w:rPr>
        <w:lastRenderedPageBreak/>
        <w:t xml:space="preserve">Тематическое планирование курса «Литературное чтение» </w:t>
      </w:r>
    </w:p>
    <w:p w:rsidR="00214C5F" w:rsidRPr="00B841BD" w:rsidRDefault="00214C5F" w:rsidP="00214C5F">
      <w:pPr>
        <w:pStyle w:val="Default"/>
        <w:jc w:val="center"/>
        <w:rPr>
          <w:sz w:val="28"/>
          <w:szCs w:val="28"/>
        </w:rPr>
      </w:pPr>
      <w:r w:rsidRPr="00B841BD">
        <w:rPr>
          <w:b/>
          <w:bCs/>
          <w:sz w:val="28"/>
          <w:szCs w:val="28"/>
        </w:rPr>
        <w:t>2 класс</w:t>
      </w:r>
    </w:p>
    <w:p w:rsidR="00214C5F" w:rsidRPr="00B841BD" w:rsidRDefault="00214C5F" w:rsidP="00214C5F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41BD">
        <w:rPr>
          <w:rFonts w:ascii="Times New Roman" w:hAnsi="Times New Roman" w:cs="Times New Roman"/>
          <w:b/>
          <w:bCs/>
          <w:sz w:val="28"/>
          <w:szCs w:val="28"/>
        </w:rPr>
        <w:t>(136 часов – 4 часа в неделю)</w:t>
      </w:r>
    </w:p>
    <w:tbl>
      <w:tblPr>
        <w:tblStyle w:val="ae"/>
        <w:tblW w:w="0" w:type="auto"/>
        <w:tblInd w:w="817" w:type="dxa"/>
        <w:tblLayout w:type="fixed"/>
        <w:tblLook w:val="04A0" w:firstRow="1" w:lastRow="0" w:firstColumn="1" w:lastColumn="0" w:noHBand="0" w:noVBand="1"/>
      </w:tblPr>
      <w:tblGrid>
        <w:gridCol w:w="709"/>
        <w:gridCol w:w="8221"/>
        <w:gridCol w:w="851"/>
      </w:tblGrid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221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851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214C5F" w:rsidRPr="00B841BD" w:rsidTr="00C73332">
        <w:tc>
          <w:tcPr>
            <w:tcW w:w="9781" w:type="dxa"/>
            <w:gridSpan w:val="3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Вспомним лето – 6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Знакомство с учебником.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П. Щипачев «Подсолнух».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И. З. Суриков «Степь»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И.С. Соколов-Микитов «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Вертушинка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И.С. Соколов-Микитов «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Вертушинка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Сравнение. О. О.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Дриз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«Кончилось лето».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Здравствуй, осень – 6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М. М. Пришвин «Полянка в лесу».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Майков «Осень»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«Уж небо осенью дышало…».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К.Г. Паустовский «Прощание с летом»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Картинная галерея.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И. И. Машков «Натюрморт. Камелия».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Осень в произведениях русских писателей и поэтов.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Народные песни, сказки, пословицы (30 часов)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Песни – 5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Статья о песнях «Как на тоненький ледок…» (русская народная песенка).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«Ходит конь по бережку…» (русская народная песенка).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«Заинька, где ты был…» (русская народная песенка).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«Спляшем!» (шотландская народная песенка) «Разговор лягушек</w:t>
            </w:r>
            <w:proofErr w:type="gram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Сенокос» (чешские народные песенки).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Я. Маршак «Дом, который построил Джек» (английская народная песенка).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Сказки народов России – 15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Сказки народов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«Сестрица Алёнушка и братец Иванушка»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«Сестрица Алёнушка и братец Иванушка»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«Сестрица Алёнушка и братец Иванушка»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Картинная галерея В. М. Васнецов «Алёнушка».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Хаврошечка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Хаврошечка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«Мальчик с пальчик»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«Мальчик с пальчик»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«Каша из топора» (русская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«Кукушка» (ненецкая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«Три дочери» (татарская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«Три дочери» (татарская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«Врозь — плохо, вместе — хорошо» (мордовская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«Как проверяется дружба» (лезгинская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«Как проверяется дружба» (лезгинская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Колыбельные песни – 3 часа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«Берёзонька скрип-скрип…» (русская колыбельная).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«Нашей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Любице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…» (сербская колыбельная).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«Спи, усни, мой медвежонок…» (латышская колыбельная).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«Берёзонька скрип-скрип…» (русская колыбельная).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«Нашей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Любице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…» (сербская колыбельная).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«Спи, усни, мой медвежонок…» (латышская колыбельная).</w:t>
            </w:r>
          </w:p>
        </w:tc>
        <w:tc>
          <w:tcPr>
            <w:tcW w:w="851" w:type="dxa"/>
          </w:tcPr>
          <w:p w:rsidR="00214C5F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Русский фольклор.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Сказки народов мира– 4 часа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«Золотая рыба» (индийская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«Золотая рыба» (индийская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«Счастливый мальчик» (иранская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«Два ленивца» (сербская народная сказка). 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«Век живи — век учись» (хорватская народная сказка).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Пословицы – 3 часа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Пословицы о правде, о труде и лени, о дружбе, об учёбе.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Пословицы о правде, о труде и лени, о дружбе, об учёбе.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Сказки народов мира.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Зимние картины – 12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И. С. Никитин «Встреча зимы»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К. Г. Паустовский «Первый зимний день».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Картинная галерея А. А. Пластов «Первый снег».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А. Есенин «Пороша».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А. Есенин «Пороша».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«Опрятней модного паркета…».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«Опрятней модного паркета…».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И. Сладков «Песенки подо льдом».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Я. Маршак «Ветры, бури, ураганы…»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Загадки о зиме.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Загадки о зиме.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Зима в произведениях русских писателей.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Авторские сказки – 35 часов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К. Д. Ушинский «Мена».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«Сказка о рыбаке и рыбке».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«Сказка о рыбаке и рыбке».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«Сказка о рыбаке и рыбке».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«Сказка о рыбаке и рыбке».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«Сказка о рыбаке и рыбке».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Братья Гримм «Храбрый портной».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Братья Гримм «Храбрый портной».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Братья Гримм «Храбрый портной».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И. П.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«Гном».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Х. К. Андерсен «Оле-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Лукойе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Х. К. Андерсен «Оле-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Лукойе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Х. К. Андерсен «Оле-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Лукойе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 Х. К. Андерсен «Сказки»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Братья Гримм «Маленькие человечки».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7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Толстой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Главы из книги «Золотой ключик, или Приключения Буратино».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7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Толстой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Главы из книги «Золотой ключик, или Приключения Буратино».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7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Толстой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Главы из книги «Золотой ключик, или Приключения Буратино».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Толстой «Золотой ключик, или Приключения Буратино».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tabs>
                <w:tab w:val="center" w:pos="46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Картинная галерея.  А. Муха «Плакат</w:t>
            </w:r>
            <w:proofErr w:type="gram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gramEnd"/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Хопп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.  Главы из книги «Волшебный мелок».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Хопп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.  Главы из книги «Волшебный мелок».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Хопп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.  Главы из книги «Волшебный мелок».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Хопп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.  Главы из книги «Волшебный мелок».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Носов. Главы из книги «Приключения Незнайки и его друзей».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Носов. Главы из книги «Приключения Незнайки и его друзей».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Носов. Главы из книги «Приключения Незнайки и его друзей».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Н.Н. Носов «Приключения Незнайки и его друзей».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Б. В.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«Про пана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Трулялинского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Б. В.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«Про пана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Трулялинского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7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Дж.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Родари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«Волшебный барабан».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7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Дж.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Родари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«Волшебный барабан».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А. Седов «Два медведя».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О. О.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Дриз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«Очень Высокий Человек».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О. О.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Дриз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«Очень Высокий Человек».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Писатели о детях и для детей (32 ч)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А. Мей</w:t>
            </w:r>
            <w:proofErr w:type="gram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Баю-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баюшки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…» А. Н. Майков,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«Спи, дитя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моѐ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, усни…» И. П.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«Как на горке снег, снег…» О. О.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Дриз</w:t>
            </w:r>
            <w:proofErr w:type="spellEnd"/>
            <w:proofErr w:type="gram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spellStart"/>
            <w:proofErr w:type="gram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Нашумелись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А. Мей</w:t>
            </w:r>
            <w:proofErr w:type="gram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Баю-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баюшки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…» А. Н. Майков,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«Спи, дитя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моѐ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, усни…» И. П.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«Как на горке снег, снег…» О. О.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Дриз</w:t>
            </w:r>
            <w:proofErr w:type="spellEnd"/>
            <w:proofErr w:type="gram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spellStart"/>
            <w:proofErr w:type="gram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Нашумелись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А. Мей</w:t>
            </w:r>
            <w:proofErr w:type="gram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Баю-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баюшки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…» А. Н. Майков,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«Спи, дитя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моѐ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, усни…» И. П.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Токмакова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«Как на горке снег, снег…» О. О.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Дриз</w:t>
            </w:r>
            <w:proofErr w:type="spellEnd"/>
            <w:proofErr w:type="gram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spellStart"/>
            <w:proofErr w:type="gram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Нашумелись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Л. Барто «Колыбельная».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 «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Фантазѐры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 «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Фантазѐры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 «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Фантазѐры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С. Я. </w:t>
            </w:r>
            <w:proofErr w:type="gram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Маршак  «</w:t>
            </w:r>
            <w:proofErr w:type="gram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Чего боялся Петя?»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Л. Барто «Олень».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О. Ф.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Кургузов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«Надоело летать». 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Ю. М. Владимиров «Чудаки».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Н. Толстой «Косточка».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П. Гайдар «Совесть».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Ю. Драгунский «Друг детства».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Ю. Драгунский «Друг детства».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Ю. Драгунский «Друг детства».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Поэты о детях.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А. Осеева «Волшебное слово».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А. Осеева «Волшебное слово».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Н. Толстой «Птичка».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Н. Толстой «Птичка».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Л. Пантелеев «Трус».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Н. Н. Носов «Живая шляпа».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Л. Барто «Снегирь».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Л. Барто «Снегирь».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В. К.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Железников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«Рыцарь».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В. К.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Железников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«Рыцарь».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Рассказы о детях.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Г. Алексин «Первый день».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Г. Алексин «Первый день».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С. Я. Маршак «Друзья-товарищи».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rPr>
          <w:trHeight w:val="130"/>
        </w:trPr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221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Картинная галерея. 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И. Суриков «Портрет дочери художника».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9781" w:type="dxa"/>
            <w:gridSpan w:val="3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b/>
                <w:sz w:val="28"/>
                <w:szCs w:val="28"/>
              </w:rPr>
              <w:t>Весеннее настроение (15 ч)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8221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«Идёт матушка-весна…» (русская народная песня). 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«Призыв весны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«Сад» (русская народная песня).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221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«Идёт матушка-весна…» (русская народная песня). 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«Призыв весны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«Сад» (русская народная песня).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221" w:type="dxa"/>
          </w:tcPr>
          <w:p w:rsidR="00214C5F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«Идёт матушка-весна…» (русская народная песня). </w:t>
            </w:r>
          </w:p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«Призыв весны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«Сад» (русская народная песня).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Плещеев «Птичка», «Весна»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Плещеев «Птичка», «Весна» (отрывок).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Картинная галерея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И. И. Левитан «Март».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В. В. Вересаев «Перелётные птицы».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С. Пушкин «Только что на проталинах весенних…».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А. Н. Толстой «Весна».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Саша Чёрный «Зелёные стихи».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Л.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Милева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«Синяя сказка».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Л.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Милева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«Синяя сказка».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О. Ф.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Кургузов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«Мы пишем рассказ».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О. Ф.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Кургузов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«Мы пишем рассказ».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B841BD" w:rsidTr="00C73332">
        <w:tc>
          <w:tcPr>
            <w:tcW w:w="709" w:type="dxa"/>
            <w:vAlign w:val="center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221" w:type="dxa"/>
          </w:tcPr>
          <w:p w:rsidR="00214C5F" w:rsidRPr="00B841BD" w:rsidRDefault="00214C5F" w:rsidP="00C733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Б. В. </w:t>
            </w:r>
            <w:proofErr w:type="spellStart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Заходер</w:t>
            </w:r>
            <w:proofErr w:type="spellEnd"/>
            <w:r w:rsidRPr="00B841BD">
              <w:rPr>
                <w:rFonts w:ascii="Times New Roman" w:hAnsi="Times New Roman" w:cs="Times New Roman"/>
                <w:sz w:val="28"/>
                <w:szCs w:val="28"/>
              </w:rPr>
              <w:t xml:space="preserve"> «Что красивей всего?».</w:t>
            </w:r>
          </w:p>
        </w:tc>
        <w:tc>
          <w:tcPr>
            <w:tcW w:w="851" w:type="dxa"/>
          </w:tcPr>
          <w:p w:rsidR="00214C5F" w:rsidRPr="00B841BD" w:rsidRDefault="00214C5F" w:rsidP="00C733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41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DA0F46" w:rsidRDefault="00DA0F46" w:rsidP="00DA0F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курса «Литературное чтение»</w:t>
      </w:r>
    </w:p>
    <w:p w:rsidR="00DA0F46" w:rsidRDefault="00DA0F46" w:rsidP="00DA0F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DA0F46" w:rsidRDefault="00DA0F46" w:rsidP="00DA0F46">
      <w:pPr>
        <w:spacing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(136 часов, 4 часа в неделю).</w:t>
      </w:r>
    </w:p>
    <w:p w:rsidR="00DA0F46" w:rsidRDefault="00DA0F46" w:rsidP="00DA0F4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10490" w:type="dxa"/>
        <w:tblInd w:w="-754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733"/>
        <w:gridCol w:w="686"/>
        <w:gridCol w:w="142"/>
        <w:gridCol w:w="7964"/>
        <w:gridCol w:w="965"/>
      </w:tblGrid>
      <w:tr w:rsidR="00DA0F46" w:rsidTr="00DA0F46">
        <w:trPr>
          <w:trHeight w:val="322"/>
        </w:trPr>
        <w:tc>
          <w:tcPr>
            <w:tcW w:w="1419" w:type="dxa"/>
            <w:gridSpan w:val="2"/>
            <w:vMerge w:val="restart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106" w:type="dxa"/>
            <w:gridSpan w:val="2"/>
            <w:vMerge w:val="restart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</w:p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 w:val="restart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Кол. часов</w:t>
            </w:r>
          </w:p>
        </w:tc>
      </w:tr>
      <w:tr w:rsidR="00DA0F46" w:rsidTr="00DA0F46">
        <w:trPr>
          <w:trHeight w:val="473"/>
        </w:trPr>
        <w:tc>
          <w:tcPr>
            <w:tcW w:w="1419" w:type="dxa"/>
            <w:gridSpan w:val="2"/>
            <w:vMerge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06" w:type="dxa"/>
            <w:gridSpan w:val="2"/>
            <w:vMerge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5" w:type="dxa"/>
            <w:vMerge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A0F46" w:rsidTr="006B4AB7">
        <w:trPr>
          <w:trHeight w:val="322"/>
        </w:trPr>
        <w:tc>
          <w:tcPr>
            <w:tcW w:w="10490" w:type="dxa"/>
            <w:gridSpan w:val="5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Уж небо осенью дышало...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( 15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Знакомимся с учебником.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«Барсучий нос».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«Барсучий нос».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Бунин. «Листопад».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Бунин. «Листопад».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М. Пришвин «Хрустальный день», «Капитан-паук», «Недосмотренные грибы» (из книги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Дорога  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другу»)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М. Пришвин «Хрустальный день», «Капитан-паук», «Недосмотренные грибы» (из книги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Дорога  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другу»)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 Рубцов. «У сгнившей лесной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избушк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«Подарок»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«Подарок»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Фет «Осенняя роза»; 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Жигулин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«Загоре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лась листва на березах...»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Внеклассное чтение.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Фет «Осенняя роза»;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Жигулин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«Загоре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лась листва на березах...»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Картинная галерея: И. И. Левитан. «Лесное озеро»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Обобщающий урок по разделу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«Уж небо осенью дышало.»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Народные сказки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  16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 )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Народные сказки (зачин, концовка). «Семь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Симеонов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(русская народная сказка)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Народные сказки (зачин, концовка). «Семь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Симеонов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(русская народная сказка)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rPr>
          <w:trHeight w:val="329"/>
        </w:trPr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«Иван – крестьянский сын и чудо-юдо» (русская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rPr>
          <w:trHeight w:val="285"/>
        </w:trPr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«Иван – крестьянский сын и чудо-юдо» (русская народная сказка)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Русская сказка «Царевна- лягушка»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Русская сказка «Царевна- лягушка»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«Жаба-королева» (литовская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«Птица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Кахна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(таджикская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«Птица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Кахна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(таджикская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юноша любимую искал» (китайская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«Как юноша любимую искал» (китайская народная сказка)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Картинная галерея: В. М. Васнецов «Иван-царевич на сером волке»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«Царевна – лягушка»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«Царевна – лягушка»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Казахская сказка «Мастер Али»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Проектная деятельность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теме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Народные сказки»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Поэтические сказки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( 7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 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Пушкин. «У лукоморья дуб зелены.» (отрывок)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«Песенка про сказку»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«Маленький скрипач» (немецкая народная баллада)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Сапгир. «Сны»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 К. Бальмонт «У чудищ»; С. Островой «Сказки»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 К. Бальмонт «У чудищ»; С. Островой «Сказки»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 с учебными и научно-популярными текстами.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 мужестве и верности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( 13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   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Белов. «Верный и Малька», «Малька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провинилась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»,«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 Мальку».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Белов. «Верный и Малька», «Малька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провинилась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»,«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Еще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 Мальку».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С. Тургенев. «Воробей».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С. Тургенев. «Воробей».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Г. Гарин-Михайловский. «Тёма и Жучка».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Г. Гарин-Михайловский. «Тёма и Жучка».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«Прыжок» (быль).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«Прыжок» (быль).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«Сказки» Е. Шварца и 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В.Каверина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Астафьев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Белогрудка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 – популярная статья «Барсук».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 – популярная статья «О живописи».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 – популярная статья Больше. Чем просто собака».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Зимы ждала, ждала природа.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( 10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ч)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Есенин. «Разгулялась вьюга...»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С. Пушкин. «В тот год осенняя погода...» (отрывок из романа «Евгений Онегин»). «Зимнее утро», 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7964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Пушкин. «Зимняя дорога» (отрывок).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Пушкин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Зимнее утро».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Пушкин 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Зимняя дорога».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 И. Тютчев. «Чародейкою Зимою...»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Картинная галерея: Н. Крылов. «Зима»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«Зима в произведениях разных жанров».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7964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«Зима в произведениях разных жанров».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561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61</w:t>
            </w:r>
          </w:p>
        </w:tc>
        <w:tc>
          <w:tcPr>
            <w:tcW w:w="7964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Зимы ждала, ждала природа»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Авторские сказки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( 12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 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Пушкин. «Сказка о мертвой царевне и о семи богатырях».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Пушкин. «Сказка о мертвой царевне и о семи богатырях».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С. Пушкин. «Сказка о мертвой царевне и о семи богатырях».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Х.-К. Андерсен «Стойкий оловянный солдатик»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Х.-К. Андерсен «Стойкий оловянный солдатик»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«Царь и рубашка»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«Царь и рубашка»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Х.-К. Андерсен «Штопальная игла» 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Х.-К. Андерсен «Штопальная игла» 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С. Седов. «Король красуется»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С. Седов. «Король красуется»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Авторские сказки 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Басни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( 13</w:t>
            </w:r>
            <w:proofErr w:type="gram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 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 Мандельштам. «Муха».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Эзоп. «Мухи», «Кошка и мыши»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Эзоп. «Мухи», «Кошка и мыши»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«Отец и сыновья» «Лгун»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«Отец и сыновья» «Лгун»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Крылов. «Лебедь, Щука и Рак», «Слон и Моська», «Две Бочки»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Крылов. «Лебедь, Щука и Рак», «Слон и Моська», «Две Бочки»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81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Крылов. «Лебедь, Щука и Рак», «Слон и Моська», «Две Бочки»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Пословицы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Федр «Лягушка и мышь»; Л. Толстой «Комар и лев»; И. Крылов «Мышь и Крыса»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Федр «Лягушка и мышь»; Л. Толстой «Комар и лев»; И. Крылов «Мышь и Крыса»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86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Братья наши меньшие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( 15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 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П. Чехов. «Белолобый».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П. Чехов. «Белолобый».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М. Пришвин «Лимон».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М. Пришвин «Лимон».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«Лев и собачка».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Н. Толстой. «Лев и собачка».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«Кот Ворюга».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«Кот Ворюга».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«Книги о животных»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Саша Чёрный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«Ослёнок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»,  А.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Куприн «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Завирайка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«Книги о животных»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Саша Чёрный «Ослёнок</w:t>
            </w:r>
            <w:proofErr w:type="gram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»,  А.</w:t>
            </w:r>
            <w:proofErr w:type="gram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Куприн «</w:t>
            </w:r>
            <w:proofErr w:type="spellStart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Завирайка</w:t>
            </w:r>
            <w:proofErr w:type="spellEnd"/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Картинная галерея: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Бартоломе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Мурильо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«Мальчик с собакой» 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 с учебными и научно-популярными текстами.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 с учебными и научно-популярными текстами.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Братья наши меньшие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 .</w:t>
            </w:r>
            <w:proofErr w:type="gramEnd"/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101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Братья наши меньшие». 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совести и долге (14 ч)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 Яковлев. «Полосатая палка» (в сокращении)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Ю. Яковлев. «Полосатая палка» (в сокращении)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 – популярная статья «Ледяное дыхание Арктики».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105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Научно – популярная статья «Ледяное дыхание Арктики».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Научно – популярная статья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 Кошка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А.Платонов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«Разноцветная бабочка» (легенда)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А.Платонов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«Разноцветная бабочка» (легенда)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Кешоков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«Мне больно, мальчики»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«Теплый хлеб»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«Теплый хлеб»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sz w:val="28"/>
                <w:szCs w:val="28"/>
              </w:rPr>
              <w:t>112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 Г. Паустовский. «Теплый хлеб»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К. Д. Ушинский. «Слепая лошадь» Роман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«Добрый человек».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sz w:val="28"/>
                <w:szCs w:val="28"/>
              </w:rPr>
              <w:t>114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К. Д. Ушинский. «Слепая лошадь» Роман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«Добрый человек».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 совести и долге» 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Весна пришла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( 9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ч)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Жаворонушки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...»«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Березонька» (народные песни)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А. Фет «Весенний дождь»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М. Пришвин «Лесная капель»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 Д.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Бальмонт«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Золотая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рыба»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А. Фет. «Рыбка»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bookmarkStart w:id="1" w:name="__DdeLink__4362_159496388"/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bookmarkEnd w:id="1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 Астафьев «Весенний 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ров» О.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Дриз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 сделать утро волшебным».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</w:pPr>
            <w:r>
              <w:rPr>
                <w:sz w:val="28"/>
                <w:szCs w:val="28"/>
              </w:rPr>
              <w:t>122</w:t>
            </w:r>
          </w:p>
        </w:tc>
        <w:tc>
          <w:tcPr>
            <w:tcW w:w="8106" w:type="dxa"/>
            <w:gridSpan w:val="2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 Астафьев «Весенний 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 xml:space="preserve">ров» О.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Дриз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«Как сделать утро волшебным».</w:t>
            </w:r>
          </w:p>
        </w:tc>
        <w:tc>
          <w:tcPr>
            <w:tcW w:w="965" w:type="dxa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Работа с учебными и научно-популярными текстами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DA0F46">
        <w:tc>
          <w:tcPr>
            <w:tcW w:w="1419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8106" w:type="dxa"/>
            <w:gridSpan w:val="2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Весна пришла»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10490" w:type="dxa"/>
            <w:gridSpan w:val="5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в шутку и всерьез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( 12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ч)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Шутки-прибаутки.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«Болтливая баба» (русская 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Линдгрен. «Как Эмиль угодил головой в супницу» (из книги «Приключения Эмиля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Леннеберги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Внеклассное чтение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Линдгрен «Приключения Эмиля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Лённеберги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129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Маршак. «Про двух соседей» (кавказская народная сказка), «Старуха, дверь закрой!» (народная сказка)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М. Зощенко. «Великие путешественники»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hd w:val="clear" w:color="auto" w:fill="FFFFFF"/>
              <w:tabs>
                <w:tab w:val="left" w:pos="754"/>
              </w:tabs>
              <w:spacing w:after="0"/>
              <w:ind w:right="57" w:firstLine="33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Картинная галерея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З.Серебрякова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 обедом»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Работа с учебными и научно-популярными текстами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hd w:val="clear" w:color="auto" w:fill="FFFFFF"/>
              <w:tabs>
                <w:tab w:val="left" w:pos="754"/>
              </w:tabs>
              <w:spacing w:after="0"/>
              <w:ind w:right="57" w:firstLine="3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Дорофеев «Укушенные»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hd w:val="clear" w:color="auto" w:fill="FFFFFF"/>
              <w:tabs>
                <w:tab w:val="left" w:pos="754"/>
              </w:tabs>
              <w:spacing w:after="0"/>
              <w:ind w:right="57" w:firstLine="33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 в шутку, и всерьёз»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Наш конкурс.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0F46" w:rsidTr="006B4AB7">
        <w:tc>
          <w:tcPr>
            <w:tcW w:w="733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792" w:type="dxa"/>
            <w:gridSpan w:val="3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keepNext/>
              <w:shd w:val="clear" w:color="auto" w:fill="FFFFFF"/>
              <w:tabs>
                <w:tab w:val="left" w:pos="754"/>
              </w:tabs>
              <w:spacing w:after="0"/>
              <w:ind w:right="57" w:firstLine="33"/>
              <w:contextualSpacing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 за год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965" w:type="dxa"/>
            <w:shd w:val="clear" w:color="auto" w:fill="auto"/>
            <w:tcMar>
              <w:left w:w="98" w:type="dxa"/>
            </w:tcMar>
          </w:tcPr>
          <w:p w:rsidR="00DA0F46" w:rsidRDefault="00DA0F46" w:rsidP="006B4AB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DA0F46" w:rsidRDefault="00DA0F46" w:rsidP="00DA0F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A0F46" w:rsidRDefault="00DA0F46" w:rsidP="00DA0F46"/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5C6133" w:rsidRDefault="00214C5F" w:rsidP="00214C5F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  <w:r w:rsidRPr="005C6133">
        <w:rPr>
          <w:rFonts w:ascii="Times New Roman" w:hAnsi="Times New Roman"/>
          <w:b/>
          <w:bCs/>
          <w:sz w:val="28"/>
          <w:szCs w:val="28"/>
        </w:rPr>
        <w:t>Тематическое планирование курса «Литературное чтение»</w:t>
      </w:r>
    </w:p>
    <w:p w:rsidR="00214C5F" w:rsidRPr="005C6133" w:rsidRDefault="00214C5F" w:rsidP="00214C5F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  <w:r w:rsidRPr="005C6133">
        <w:rPr>
          <w:rFonts w:ascii="Times New Roman" w:hAnsi="Times New Roman"/>
          <w:b/>
          <w:bCs/>
          <w:sz w:val="28"/>
          <w:szCs w:val="28"/>
        </w:rPr>
        <w:t>4 класс</w:t>
      </w:r>
    </w:p>
    <w:p w:rsidR="00214C5F" w:rsidRPr="005C6133" w:rsidRDefault="00214C5F" w:rsidP="00214C5F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  <w:r w:rsidRPr="005C6133">
        <w:rPr>
          <w:rFonts w:ascii="Times New Roman" w:hAnsi="Times New Roman"/>
          <w:b/>
          <w:bCs/>
          <w:sz w:val="28"/>
          <w:szCs w:val="28"/>
        </w:rPr>
        <w:t>(102 часа, 3 часа в неделю).</w:t>
      </w:r>
    </w:p>
    <w:p w:rsidR="00214C5F" w:rsidRPr="005C6133" w:rsidRDefault="00214C5F" w:rsidP="00214C5F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0554" w:type="dxa"/>
        <w:tblInd w:w="-3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5"/>
        <w:gridCol w:w="8805"/>
        <w:gridCol w:w="1014"/>
      </w:tblGrid>
      <w:tr w:rsidR="00214C5F" w:rsidRPr="005C6133" w:rsidTr="00C73332">
        <w:trPr>
          <w:trHeight w:val="795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8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0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>Кол.</w:t>
            </w:r>
          </w:p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>час.</w:t>
            </w:r>
          </w:p>
        </w:tc>
      </w:tr>
      <w:tr w:rsidR="00214C5F" w:rsidRPr="005C6133" w:rsidTr="00C73332">
        <w:trPr>
          <w:trHeight w:val="513"/>
        </w:trPr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PreformattedTex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Мифы </w:t>
            </w:r>
            <w:proofErr w:type="gramStart"/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>( 6</w:t>
            </w:r>
            <w:proofErr w:type="gramEnd"/>
            <w:r w:rsidRPr="005C6133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Мифы. Шумерские мифы «Подвиги бога </w:t>
            </w:r>
            <w:proofErr w:type="spell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Нинурты</w:t>
            </w:r>
            <w:proofErr w:type="spellEnd"/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с.3-7)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Древнегреческие мифы «Нарцисс и Эхо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с.8-11)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Славянские мифы. Колыбельная 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песня.(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 12-15)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Поэтические приемы, пришедшие из мифов. А. В. Кольцов </w:t>
            </w:r>
            <w:r w:rsidRPr="005C6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«Урожай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с.16-17)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Внеклассное чтение. Древнегреческий миф «Царь Мидас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с.18-20)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 Обобщение по теме «Мифы».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Народные сказки </w:t>
            </w:r>
            <w:proofErr w:type="gramStart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( 13</w:t>
            </w:r>
            <w:proofErr w:type="gramEnd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Народные 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сказки.(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с.21-22)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«Василиса Прекрасная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с.23-27)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«Василиса Прекрасная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с.28-32)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Русская народная сказка «Василиса Прекрасная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с.33-34)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Русская сказка «Находчивый солдат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с.35-37)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Русская сказка «Мужик и царь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с.38-41)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Армянская сказка «Портной и царь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с.42-46)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Итальянская сказка «Кола -Рыба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с.47-48)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Итальянская сказка «Кола- Рыба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с.49-50)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Итальянская сказка «Кола-Рыба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с.51-53)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</w:t>
            </w:r>
            <w:proofErr w:type="spell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чтение.Русская</w:t>
            </w:r>
            <w:proofErr w:type="spell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 народная сказка «По колено ноги в золоте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с.54-60)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</w:t>
            </w:r>
            <w:proofErr w:type="spell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чтение.Индийская</w:t>
            </w:r>
            <w:proofErr w:type="spell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 сказка «Искусный ковровщик</w:t>
            </w:r>
            <w:proofErr w:type="gramStart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с.61-64)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 Обобщение по теме «Народные сказки».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Былины </w:t>
            </w:r>
            <w:proofErr w:type="gramStart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( 9</w:t>
            </w:r>
            <w:proofErr w:type="gramEnd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«Как Илья из Мурома богатырем стал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с.65-68)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«Как Илья из Мурома богатырем стал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с.69-71)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«Как Илья из Мурома богатырем стал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с.69-71)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«Илья Муромец и Соловей-разбойник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с.72-82)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«Илья Муромец и Соловей-разбойник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с.72-82)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Былины. «Илья Муромец и Соловей-разбойник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с.72-82)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А. К. Толстой.  «Илья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Муромец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</w:t>
            </w: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Картинная</w:t>
            </w:r>
            <w:proofErr w:type="spellEnd"/>
            <w:proofErr w:type="gramEnd"/>
            <w:r w:rsidRPr="005C6133">
              <w:rPr>
                <w:rFonts w:ascii="Times New Roman" w:hAnsi="Times New Roman"/>
                <w:i/>
                <w:sz w:val="28"/>
                <w:szCs w:val="28"/>
              </w:rPr>
              <w:t xml:space="preserve"> галерея: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В. М. Васнецов. «Богатыри».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(с.83-87)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Внеклассное чтение.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Н. Асеев. «Илья», «На заставе богатырской». (с.88-93)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Обобщение по теме «Былины».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Авторские сказки </w:t>
            </w:r>
            <w:proofErr w:type="gramStart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( 21</w:t>
            </w:r>
            <w:proofErr w:type="gramEnd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А. С. Пушкин. «Сказка о царе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с.94-96)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А. С. Пушкин. «Сказка о царе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с.97-105)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А. С. Пушкин. «Сказка о царе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с.97-105)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А. С. Пушкин. «Сказка о царе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Салтане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с.94-105)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Н. С. Гумилев. «Маркиз де 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Карабас»(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с.106-109)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Н. С. Гумилев. «Маркиз де Карабас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с.106-109)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Карел Чапек. «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Случай  с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русалками».(с.110-116)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Карел Чапек. «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Случай  с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русалками».(с.110-116)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икки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с.116-120)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икки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с.120-124)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икки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с.124-129)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икки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с.130-132)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икки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с.133-140)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икки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с.140-144)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икки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с.145)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Д. Р. Киплинг.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Рикки-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икки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т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ави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».</w:t>
            </w:r>
            <w:r w:rsidRPr="005C6133">
              <w:rPr>
                <w:sz w:val="28"/>
                <w:szCs w:val="28"/>
              </w:rPr>
              <w:t xml:space="preserve"> </w:t>
            </w: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Картинная галерея: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М. А. Врубель. «Царевна-лебедь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с.146-147)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 xml:space="preserve">Внеклассное чтение. 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О.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Кургузов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. «Телевизионные макароны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с.148-150)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С. Седов. «Король 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женится»(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с.150-151)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Проектная деятельность 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по теме «Авторские сказки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с.152-153)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Конкурс творческих работ. </w:t>
            </w:r>
            <w:r w:rsidRPr="005C6133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Проектная деятельность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по теме «Авторские сказки».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Обобщение по теме «Авторские сказки».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Басни </w:t>
            </w:r>
            <w:proofErr w:type="gramStart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( 8</w:t>
            </w:r>
            <w:proofErr w:type="gramEnd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И. А. Крылов. «Трудолюбивый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м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едведь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с.154-156)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Эзоп. «Ворон и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л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исица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с.156-157)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И. А. Крылов. «Ворона и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л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исица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с.158-159)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И. А. Крылов. «Любопытный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с.160-161)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proofErr w:type="gramStart"/>
            <w:r w:rsidRPr="005C6133">
              <w:rPr>
                <w:rFonts w:ascii="Times New Roman" w:hAnsi="Times New Roman"/>
                <w:i/>
                <w:spacing w:val="-15"/>
                <w:sz w:val="28"/>
                <w:szCs w:val="28"/>
              </w:rPr>
              <w:t xml:space="preserve">Внеклассное  </w:t>
            </w:r>
            <w:proofErr w:type="spellStart"/>
            <w:r w:rsidRPr="005C6133">
              <w:rPr>
                <w:rFonts w:ascii="Times New Roman" w:hAnsi="Times New Roman"/>
                <w:i/>
                <w:spacing w:val="-15"/>
                <w:sz w:val="28"/>
                <w:szCs w:val="28"/>
              </w:rPr>
              <w:t>чтение.</w:t>
            </w:r>
            <w:r w:rsidRPr="005C6133">
              <w:rPr>
                <w:rFonts w:ascii="Times New Roman" w:hAnsi="Times New Roman"/>
                <w:spacing w:val="-15"/>
                <w:sz w:val="28"/>
                <w:szCs w:val="28"/>
              </w:rPr>
              <w:t>И</w:t>
            </w:r>
            <w:proofErr w:type="spellEnd"/>
            <w:r w:rsidRPr="005C6133">
              <w:rPr>
                <w:rFonts w:ascii="Times New Roman" w:hAnsi="Times New Roman"/>
                <w:spacing w:val="-15"/>
                <w:sz w:val="28"/>
                <w:szCs w:val="28"/>
              </w:rPr>
              <w:t>.</w:t>
            </w:r>
            <w:proofErr w:type="gramEnd"/>
            <w:r w:rsidRPr="005C6133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А. Кры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лов. «Лисица и виноград». И. И. Дмитриев. «Рысь и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к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рот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с.162-164)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А. Е. Измайлов. «Филин и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ч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иж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с.165-166)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Томас де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Ириарте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. «Утка и </w:t>
            </w:r>
            <w:r w:rsidRPr="005C6133">
              <w:rPr>
                <w:rFonts w:ascii="Times New Roman" w:hAnsi="Times New Roman"/>
                <w:caps/>
                <w:sz w:val="28"/>
                <w:szCs w:val="28"/>
              </w:rPr>
              <w:t>з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мея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с.166-167)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Обобщение по теме «Басни».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Слово о родной земле </w:t>
            </w:r>
            <w:proofErr w:type="gramStart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( 5</w:t>
            </w:r>
            <w:proofErr w:type="gramEnd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</w:t>
            </w: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5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Ю. Яковлев. «Мама» (глава из повести «Моя Родина»).  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М. Ю. Лермонтов. «Когда волнуется желтеющая нива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 4-8)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С. Есенин. «С добрым утром!».  М. Пришвин. «Моя Родина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с.8-13)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Лирические произведения. И. Северянин.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Запевка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С. Никитин. «Русь».</w:t>
            </w:r>
          </w:p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(с.14-19)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Внеклассное чтение.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Н. Плещеев «Летние песни». Н. Рубцов. «Тихая моя Родина».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(с.20-22)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sz w:val="28"/>
                <w:szCs w:val="28"/>
              </w:rPr>
              <w:t xml:space="preserve"> 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Обобщение по теме «Слово о родной земле».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прошлом Родины </w:t>
            </w:r>
            <w:proofErr w:type="gramStart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( 5</w:t>
            </w:r>
            <w:proofErr w:type="gramEnd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«Повесть временных лет». А. С. Пушкин. «Песнь о вещем Олеге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 23-30)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Народные исторические песни. «Сборы польского короля на Русь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с.31-32)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51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К. Ф. Рылеев. «Иван Сусанин».</w:t>
            </w:r>
          </w:p>
          <w:p w:rsidR="00214C5F" w:rsidRPr="005C6133" w:rsidRDefault="00214C5F" w:rsidP="00C73332">
            <w:pPr>
              <w:pStyle w:val="Standard"/>
              <w:spacing w:line="251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Картинная галерея: В. В.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Моторин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. «Дмитрий Донской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с.32-39)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Внеклассное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чтение.Ф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. Н. Глинка. «Москва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с.40-41)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iCs/>
                <w:sz w:val="28"/>
                <w:szCs w:val="28"/>
              </w:rPr>
              <w:t>Работа с научно-популярными текстами.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Обобщение по теме «О прошлом Родины».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Прошла по земле война </w:t>
            </w:r>
            <w:proofErr w:type="gramStart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( 5</w:t>
            </w:r>
            <w:proofErr w:type="gramEnd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А. Ахматова. «Мужество».  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Б. Полевой. «Последний день Матвея Кузьмина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 42-46)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Б. Полевой. «Последний день Матвея Кузьмина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с.47-53)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Твардовский. «Рассказ танкиста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с.53-55)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Внеклассное чтение.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К. Симонов. «Майор привез мальчишку на лафете…». А. Ахматова. «Памяти друга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с.56-57)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Обобщение по теме «Прошла по земле война».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 </w:t>
            </w:r>
            <w:proofErr w:type="gramStart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добре  и</w:t>
            </w:r>
            <w:proofErr w:type="gramEnd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красоте ( 12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6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А. А. Фет. «На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рассвете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А.Бунин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.  «Густой зеленый ельник у дороги…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с.58-61)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Н. А. Некрасов. Отрывок из поэмы «Саша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с.61-63)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К. Паустовский. «Корзина с еловыми шишками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с.64-68)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К. Паустовский. «Корзина с еловыми шишками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с.68-75)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Н. Майков. «Мать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с.75-77)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Х.-К. Андерсен. «Соловей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с.78-81)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Х.-К. Андерсен. «Соловей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с.82-86)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Х.-К. Андерсен. «Соловей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с.87-92)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Ахматова. «Перед весной бывают дни такие…».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Картинная галерея: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И. И. Шишкин. «Рожь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с.93-95)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 xml:space="preserve">Внеклассное </w:t>
            </w:r>
            <w:proofErr w:type="spellStart"/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чтение.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. Есенин. «Черемуха». Б. Пастернак.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Тишина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».А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Блок. «Летний вечер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с.96-99)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 «О добре и красоте</w:t>
            </w:r>
            <w:proofErr w:type="gramStart"/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».(</w:t>
            </w:r>
            <w:proofErr w:type="gramEnd"/>
            <w:r w:rsidRPr="005C6133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Проектная деятельность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по теме «Моя </w:t>
            </w:r>
            <w:r w:rsidRPr="005C6133">
              <w:rPr>
                <w:rFonts w:ascii="Times New Roman" w:hAnsi="Times New Roman"/>
                <w:sz w:val="28"/>
                <w:szCs w:val="28"/>
              </w:rPr>
              <w:br/>
              <w:t>Родина».(с.100-101)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Конкурс творческих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работ.</w:t>
            </w:r>
            <w:r w:rsidRPr="005C6133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Проектная</w:t>
            </w:r>
            <w:proofErr w:type="spellEnd"/>
            <w:r w:rsidRPr="005C6133">
              <w:rPr>
                <w:rFonts w:ascii="Times New Roman" w:hAnsi="Times New Roman"/>
                <w:i/>
                <w:sz w:val="28"/>
                <w:szCs w:val="28"/>
                <w:u w:val="single"/>
              </w:rPr>
              <w:t xml:space="preserve"> деятельность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по теме «Моя Родина».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Мир детства </w:t>
            </w:r>
            <w:proofErr w:type="gramStart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( 10</w:t>
            </w:r>
            <w:proofErr w:type="gramEnd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Н. А. Некрасов. «Крестьянские дети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с.102-107)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Л. Н. Толстой.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Мамаn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Детство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».И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 А. Бунин. «Детство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с.108-112)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М. Твен. «Великолепный маляр» (из книги «Приключения Тома </w:t>
            </w:r>
            <w:proofErr w:type="spellStart"/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Сойера</w:t>
            </w:r>
            <w:proofErr w:type="spellEnd"/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proofErr w:type="gramStart"/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).(</w:t>
            </w:r>
            <w:proofErr w:type="gramEnd"/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с.113-123)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М. Твен. «Великолепный маляр» (из книги «Приключения Тома </w:t>
            </w:r>
            <w:proofErr w:type="spellStart"/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Сойера</w:t>
            </w:r>
            <w:proofErr w:type="spellEnd"/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»).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(с.113-123)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В. Солоухин. «Ножичек с костяной ручкой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с.124-131)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 И. Цветаева. «Наши царства».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Р. Л. Стивенсон. «Страна кровати</w:t>
            </w:r>
            <w:proofErr w:type="gramStart"/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».(</w:t>
            </w:r>
            <w:proofErr w:type="gramEnd"/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с.132-135)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П. Чехов. «Мальчики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с.136-142)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П. Чехов. «Мальчики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с.143-147)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Внеклассное чтение.</w:t>
            </w:r>
          </w:p>
          <w:p w:rsidR="00214C5F" w:rsidRPr="005C6133" w:rsidRDefault="00214C5F" w:rsidP="00C73332">
            <w:pPr>
              <w:pStyle w:val="Standard"/>
              <w:spacing w:line="264" w:lineRule="auto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А. Н. Плещеев. «Детство». И. З. Суриков. «В ночном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 148-153)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Работа с научно-популярными текстами</w:t>
            </w: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 «Мир детства».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1055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Удивительные приключения </w:t>
            </w:r>
            <w:proofErr w:type="gramStart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>( 8</w:t>
            </w:r>
            <w:proofErr w:type="gramEnd"/>
            <w:r w:rsidRPr="005C61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 )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Р. Э.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Распе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. «Самый правдивый человек на земле» (из книги «Приключения барона Мюнхгаузена»: «Искры из глаз», «Необыкно</w:t>
            </w:r>
            <w:r w:rsidRPr="005C6133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венный олень», 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«Верхом на ядре», «За волосы»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).(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с.154-162)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Д. Свифт. «Путешествие в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Лилипутию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с.163-175)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Д. Свифт. «Путешествие в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Лилипутию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с.164-175)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 xml:space="preserve">Д. Свифт. «Путешествие в 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Лилипутию</w:t>
            </w:r>
            <w:proofErr w:type="spellEnd"/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».(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с.164-175)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 xml:space="preserve">Внеклассное </w:t>
            </w:r>
            <w:proofErr w:type="spellStart"/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чтение.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Т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 xml:space="preserve">. Крюкова. «Крылатый 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конь»(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с.176-180)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i/>
                <w:sz w:val="28"/>
                <w:szCs w:val="28"/>
              </w:rPr>
              <w:t xml:space="preserve">Внеклассное </w:t>
            </w:r>
            <w:proofErr w:type="spellStart"/>
            <w:r w:rsidRPr="005C6133">
              <w:rPr>
                <w:rFonts w:ascii="Times New Roman" w:hAnsi="Times New Roman"/>
                <w:i/>
                <w:sz w:val="28"/>
                <w:szCs w:val="28"/>
              </w:rPr>
              <w:t>чтение.</w:t>
            </w:r>
            <w:r w:rsidRPr="005C6133">
              <w:rPr>
                <w:rFonts w:ascii="Times New Roman" w:hAnsi="Times New Roman"/>
                <w:sz w:val="28"/>
                <w:szCs w:val="28"/>
              </w:rPr>
              <w:t>Т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. Крюкова. «</w:t>
            </w:r>
            <w:proofErr w:type="spellStart"/>
            <w:r w:rsidRPr="005C6133">
              <w:rPr>
                <w:rFonts w:ascii="Times New Roman" w:hAnsi="Times New Roman"/>
                <w:sz w:val="28"/>
                <w:szCs w:val="28"/>
              </w:rPr>
              <w:t>Усыня</w:t>
            </w:r>
            <w:proofErr w:type="spellEnd"/>
            <w:r w:rsidRPr="005C6133">
              <w:rPr>
                <w:rFonts w:ascii="Times New Roman" w:hAnsi="Times New Roman"/>
                <w:sz w:val="28"/>
                <w:szCs w:val="28"/>
              </w:rPr>
              <w:t>» (главы из повести-сказки «Хрустальный ключ»</w:t>
            </w:r>
            <w:proofErr w:type="gramStart"/>
            <w:r w:rsidRPr="005C6133">
              <w:rPr>
                <w:rFonts w:ascii="Times New Roman" w:hAnsi="Times New Roman"/>
                <w:sz w:val="28"/>
                <w:szCs w:val="28"/>
              </w:rPr>
              <w:t>).(</w:t>
            </w:r>
            <w:proofErr w:type="gramEnd"/>
            <w:r w:rsidRPr="005C6133">
              <w:rPr>
                <w:rFonts w:ascii="Times New Roman" w:hAnsi="Times New Roman"/>
                <w:sz w:val="28"/>
                <w:szCs w:val="28"/>
              </w:rPr>
              <w:t>с.176-180)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rPr>
                <w:sz w:val="28"/>
                <w:szCs w:val="28"/>
              </w:rPr>
            </w:pPr>
            <w:r w:rsidRPr="005C61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Обобщение по теме «Удивительные приключения».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14C5F" w:rsidRPr="005C6133" w:rsidTr="00C73332">
        <w:tc>
          <w:tcPr>
            <w:tcW w:w="73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keepNext/>
              <w:shd w:val="clear" w:color="auto" w:fill="FFFFFF"/>
              <w:tabs>
                <w:tab w:val="left" w:pos="754"/>
              </w:tabs>
              <w:ind w:right="57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/>
                <w:sz w:val="28"/>
                <w:szCs w:val="28"/>
              </w:rPr>
              <w:t>Повторение и закрепление пройденного за год.</w:t>
            </w:r>
          </w:p>
        </w:tc>
        <w:tc>
          <w:tcPr>
            <w:tcW w:w="101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14C5F" w:rsidRPr="005C6133" w:rsidRDefault="00214C5F" w:rsidP="00C73332">
            <w:pPr>
              <w:pStyle w:val="Standard"/>
              <w:jc w:val="center"/>
              <w:rPr>
                <w:sz w:val="28"/>
                <w:szCs w:val="28"/>
              </w:rPr>
            </w:pPr>
            <w:r w:rsidRPr="005C61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14C5F" w:rsidRPr="005C6133" w:rsidRDefault="00214C5F" w:rsidP="00214C5F">
      <w:pPr>
        <w:pStyle w:val="PreformattedText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14C5F" w:rsidRPr="005C6133" w:rsidRDefault="00214C5F" w:rsidP="00214C5F">
      <w:pPr>
        <w:pStyle w:val="PreformattedText"/>
        <w:rPr>
          <w:rFonts w:ascii="Times New Roman" w:hAnsi="Times New Roman"/>
          <w:sz w:val="28"/>
          <w:szCs w:val="28"/>
        </w:rPr>
      </w:pPr>
    </w:p>
    <w:p w:rsidR="00214C5F" w:rsidRPr="005C6133" w:rsidRDefault="00214C5F" w:rsidP="00214C5F">
      <w:pPr>
        <w:pStyle w:val="PreformattedText"/>
        <w:rPr>
          <w:rFonts w:ascii="Times New Roman" w:hAnsi="Times New Roman"/>
          <w:sz w:val="28"/>
          <w:szCs w:val="28"/>
        </w:rPr>
      </w:pPr>
    </w:p>
    <w:p w:rsidR="00214C5F" w:rsidRPr="005C6133" w:rsidRDefault="00214C5F" w:rsidP="00214C5F">
      <w:pPr>
        <w:pStyle w:val="PreformattedText"/>
        <w:rPr>
          <w:rFonts w:ascii="Times New Roman" w:hAnsi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F378BC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B841BD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Pr="0063403F" w:rsidRDefault="00214C5F" w:rsidP="00214C5F">
      <w:pPr>
        <w:rPr>
          <w:rFonts w:ascii="Times New Roman" w:hAnsi="Times New Roman" w:cs="Times New Roman"/>
          <w:sz w:val="28"/>
          <w:szCs w:val="28"/>
        </w:rPr>
      </w:pPr>
    </w:p>
    <w:p w:rsidR="00214C5F" w:rsidRDefault="00214C5F" w:rsidP="00214C5F"/>
    <w:p w:rsidR="00214C5F" w:rsidRDefault="00214C5F" w:rsidP="00214C5F"/>
    <w:p w:rsidR="00214C5F" w:rsidRDefault="00214C5F" w:rsidP="00214C5F"/>
    <w:p w:rsidR="00214C5F" w:rsidRDefault="00214C5F" w:rsidP="00214C5F"/>
    <w:p w:rsidR="00214C5F" w:rsidRDefault="00214C5F" w:rsidP="00214C5F"/>
    <w:p w:rsidR="00214C5F" w:rsidRDefault="00214C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32F8" w:rsidRDefault="003532F8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32F8" w:rsidRDefault="003532F8"/>
    <w:sectPr w:rsidR="003532F8" w:rsidSect="00DA0F46">
      <w:pgSz w:w="11906" w:h="16838"/>
      <w:pgMar w:top="1134" w:right="709" w:bottom="992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Mono">
    <w:panose1 w:val="02070409020205020404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8A5225"/>
    <w:multiLevelType w:val="multilevel"/>
    <w:tmpl w:val="1A5C9C0A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532F8"/>
    <w:rsid w:val="00214C5F"/>
    <w:rsid w:val="00250872"/>
    <w:rsid w:val="003532F8"/>
    <w:rsid w:val="003B64B4"/>
    <w:rsid w:val="004A228C"/>
    <w:rsid w:val="004C7081"/>
    <w:rsid w:val="005B7190"/>
    <w:rsid w:val="005F401F"/>
    <w:rsid w:val="00663D9A"/>
    <w:rsid w:val="006E3E72"/>
    <w:rsid w:val="007F5166"/>
    <w:rsid w:val="00834FC6"/>
    <w:rsid w:val="00943DCD"/>
    <w:rsid w:val="00A152FA"/>
    <w:rsid w:val="00A27FFB"/>
    <w:rsid w:val="00C73332"/>
    <w:rsid w:val="00DA0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40F2CA-D0BD-4BA0-AB8B-760501059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32F8"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52">
    <w:name w:val="Font Style52"/>
    <w:basedOn w:val="a0"/>
    <w:uiPriority w:val="99"/>
    <w:rsid w:val="00DE485C"/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basedOn w:val="a0"/>
    <w:uiPriority w:val="99"/>
    <w:rsid w:val="00DE485C"/>
    <w:rPr>
      <w:rFonts w:ascii="Times New Roman" w:hAnsi="Times New Roman" w:cs="Times New Roman"/>
      <w:sz w:val="32"/>
      <w:szCs w:val="32"/>
    </w:rPr>
  </w:style>
  <w:style w:type="character" w:customStyle="1" w:styleId="a3">
    <w:name w:val="Название Знак"/>
    <w:basedOn w:val="a0"/>
    <w:uiPriority w:val="10"/>
    <w:rsid w:val="00DE48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Текст выноски Знак"/>
    <w:basedOn w:val="a0"/>
    <w:uiPriority w:val="99"/>
    <w:semiHidden/>
    <w:rsid w:val="00DE485C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ListLabel1">
    <w:name w:val="ListLabel 1"/>
    <w:rsid w:val="003532F8"/>
    <w:rPr>
      <w:rFonts w:cs="Courier New"/>
    </w:rPr>
  </w:style>
  <w:style w:type="character" w:customStyle="1" w:styleId="a5">
    <w:name w:val="Выделение жирным"/>
    <w:rsid w:val="003532F8"/>
    <w:rPr>
      <w:b/>
      <w:bCs/>
    </w:rPr>
  </w:style>
  <w:style w:type="paragraph" w:customStyle="1" w:styleId="1">
    <w:name w:val="Заголовок1"/>
    <w:basedOn w:val="a"/>
    <w:next w:val="a6"/>
    <w:rsid w:val="003532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rsid w:val="003532F8"/>
    <w:pPr>
      <w:spacing w:after="140" w:line="288" w:lineRule="auto"/>
    </w:pPr>
  </w:style>
  <w:style w:type="paragraph" w:styleId="a7">
    <w:name w:val="List"/>
    <w:basedOn w:val="a6"/>
    <w:rsid w:val="003532F8"/>
    <w:rPr>
      <w:rFonts w:cs="Arial"/>
    </w:rPr>
  </w:style>
  <w:style w:type="paragraph" w:styleId="a8">
    <w:name w:val="Title"/>
    <w:basedOn w:val="a"/>
    <w:rsid w:val="003532F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rsid w:val="003532F8"/>
    <w:pPr>
      <w:suppressLineNumbers/>
    </w:pPr>
    <w:rPr>
      <w:rFonts w:cs="Arial"/>
    </w:rPr>
  </w:style>
  <w:style w:type="paragraph" w:customStyle="1" w:styleId="10">
    <w:name w:val="Абзац списка1"/>
    <w:basedOn w:val="a"/>
    <w:rsid w:val="00DE485C"/>
    <w:pPr>
      <w:ind w:left="720"/>
    </w:pPr>
    <w:rPr>
      <w:rFonts w:ascii="Calibri" w:eastAsia="Calibri" w:hAnsi="Calibri" w:cs="Calibri"/>
      <w:lang w:eastAsia="ar-SA"/>
    </w:rPr>
  </w:style>
  <w:style w:type="paragraph" w:styleId="aa">
    <w:name w:val="No Spacing"/>
    <w:uiPriority w:val="1"/>
    <w:qFormat/>
    <w:rsid w:val="00DE485C"/>
    <w:pPr>
      <w:suppressAutoHyphens/>
      <w:spacing w:line="240" w:lineRule="auto"/>
    </w:pPr>
    <w:rPr>
      <w:rFonts w:ascii="Calibri" w:eastAsiaTheme="minorEastAsia" w:hAnsi="Calibri"/>
      <w:lang w:eastAsia="ru-RU"/>
    </w:rPr>
  </w:style>
  <w:style w:type="paragraph" w:customStyle="1" w:styleId="Style1">
    <w:name w:val="Style1"/>
    <w:basedOn w:val="a"/>
    <w:uiPriority w:val="99"/>
    <w:rsid w:val="00DE485C"/>
    <w:pPr>
      <w:widowControl w:val="0"/>
      <w:spacing w:after="0" w:line="233" w:lineRule="exact"/>
      <w:ind w:firstLine="27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аглавие"/>
    <w:basedOn w:val="a"/>
    <w:uiPriority w:val="10"/>
    <w:qFormat/>
    <w:rsid w:val="00DE485C"/>
    <w:pPr>
      <w:widowControl w:val="0"/>
      <w:spacing w:after="0" w:line="240" w:lineRule="auto"/>
      <w:ind w:left="72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DE48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uiPriority w:val="99"/>
    <w:semiHidden/>
    <w:unhideWhenUsed/>
    <w:rsid w:val="00DE485C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numbering" w:customStyle="1" w:styleId="11">
    <w:name w:val="Нет списка1"/>
    <w:uiPriority w:val="99"/>
    <w:semiHidden/>
    <w:unhideWhenUsed/>
    <w:rsid w:val="00DE485C"/>
  </w:style>
  <w:style w:type="table" w:styleId="ae">
    <w:name w:val="Table Grid"/>
    <w:basedOn w:val="a1"/>
    <w:uiPriority w:val="59"/>
    <w:rsid w:val="00DE485C"/>
    <w:pPr>
      <w:spacing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Normal (Web)"/>
    <w:basedOn w:val="a"/>
    <w:rsid w:val="00214C5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qFormat/>
    <w:rsid w:val="00214C5F"/>
    <w:rPr>
      <w:b/>
      <w:bCs/>
    </w:rPr>
  </w:style>
  <w:style w:type="character" w:styleId="af1">
    <w:name w:val="Emphasis"/>
    <w:basedOn w:val="a0"/>
    <w:qFormat/>
    <w:rsid w:val="00214C5F"/>
    <w:rPr>
      <w:i/>
      <w:iCs/>
    </w:rPr>
  </w:style>
  <w:style w:type="paragraph" w:customStyle="1" w:styleId="Default">
    <w:name w:val="Default"/>
    <w:rsid w:val="00214C5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214C5F"/>
    <w:pPr>
      <w:widowControl w:val="0"/>
      <w:suppressAutoHyphens/>
      <w:autoSpaceDN w:val="0"/>
      <w:spacing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PreformattedText">
    <w:name w:val="Preformatted Text"/>
    <w:basedOn w:val="Standard"/>
    <w:rsid w:val="00214C5F"/>
    <w:rPr>
      <w:rFonts w:ascii="Liberation Mono" w:eastAsia="NSimSun" w:hAnsi="Liberation Mono" w:cs="Liberation Mono"/>
      <w:sz w:val="20"/>
      <w:szCs w:val="20"/>
    </w:rPr>
  </w:style>
  <w:style w:type="numbering" w:customStyle="1" w:styleId="WWNum1">
    <w:name w:val="WWNum1"/>
    <w:basedOn w:val="a2"/>
    <w:rsid w:val="00214C5F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13198</Words>
  <Characters>75230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Анна</cp:lastModifiedBy>
  <cp:revision>17</cp:revision>
  <dcterms:created xsi:type="dcterms:W3CDTF">2016-08-11T04:26:00Z</dcterms:created>
  <dcterms:modified xsi:type="dcterms:W3CDTF">2019-01-14T11:32:00Z</dcterms:modified>
  <dc:language>ru-RU</dc:language>
</cp:coreProperties>
</file>