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4B3" w:rsidRPr="00EE74B3" w:rsidRDefault="002408C1" w:rsidP="002408C1">
      <w:pPr>
        <w:spacing w:after="0" w:line="240" w:lineRule="auto"/>
        <w:rPr>
          <w:rFonts w:ascii="Calibri" w:eastAsia="Calibri" w:hAnsi="Calibri" w:cs="Times New Roman"/>
        </w:rPr>
      </w:pPr>
      <w:r w:rsidRPr="002408C1">
        <w:rPr>
          <w:rFonts w:ascii="Calibri" w:eastAsia="Calibri" w:hAnsi="Calibri" w:cs="Times New Roman"/>
          <w:noProof/>
          <w:lang w:eastAsia="ru-RU"/>
        </w:rPr>
        <w:drawing>
          <wp:inline distT="0" distB="0" distL="0" distR="0">
            <wp:extent cx="5940425" cy="1406549"/>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406549"/>
                    </a:xfrm>
                    <a:prstGeom prst="rect">
                      <a:avLst/>
                    </a:prstGeom>
                    <a:noFill/>
                    <a:ln>
                      <a:noFill/>
                    </a:ln>
                  </pic:spPr>
                </pic:pic>
              </a:graphicData>
            </a:graphic>
          </wp:inline>
        </w:drawing>
      </w:r>
      <w:r w:rsidR="00EE74B3" w:rsidRPr="00EE74B3">
        <w:rPr>
          <w:rFonts w:ascii="Calibri" w:eastAsia="Calibri" w:hAnsi="Calibri" w:cs="Times New Roman"/>
        </w:rPr>
        <w:t xml:space="preserve">       </w:t>
      </w:r>
    </w:p>
    <w:p w:rsidR="00EE74B3" w:rsidRPr="00EE74B3" w:rsidRDefault="00EE74B3" w:rsidP="00EE74B3">
      <w:pPr>
        <w:spacing w:after="200" w:line="276" w:lineRule="auto"/>
        <w:jc w:val="both"/>
        <w:rPr>
          <w:rFonts w:ascii="Times New Roman" w:eastAsia="Calibri" w:hAnsi="Times New Roman" w:cs="Times New Roman"/>
          <w:b/>
          <w:bCs/>
          <w:sz w:val="28"/>
          <w:szCs w:val="28"/>
        </w:rPr>
      </w:pPr>
    </w:p>
    <w:p w:rsidR="00EE74B3" w:rsidRPr="00EE74B3" w:rsidRDefault="00EE74B3" w:rsidP="00EE74B3">
      <w:pPr>
        <w:spacing w:after="200" w:line="276" w:lineRule="auto"/>
        <w:jc w:val="both"/>
        <w:rPr>
          <w:rFonts w:ascii="Times New Roman" w:eastAsia="Calibri" w:hAnsi="Times New Roman" w:cs="Times New Roman"/>
          <w:b/>
          <w:bCs/>
          <w:sz w:val="28"/>
          <w:szCs w:val="28"/>
        </w:rPr>
      </w:pPr>
    </w:p>
    <w:p w:rsidR="00EE74B3" w:rsidRPr="00EE74B3" w:rsidRDefault="00EE74B3" w:rsidP="00EE74B3">
      <w:pPr>
        <w:spacing w:after="200" w:line="276" w:lineRule="auto"/>
        <w:jc w:val="both"/>
        <w:rPr>
          <w:rFonts w:ascii="Times New Roman" w:eastAsia="Calibri" w:hAnsi="Times New Roman" w:cs="Times New Roman"/>
          <w:b/>
          <w:bCs/>
          <w:sz w:val="28"/>
          <w:szCs w:val="28"/>
        </w:rPr>
      </w:pPr>
    </w:p>
    <w:p w:rsidR="00EE74B3" w:rsidRPr="00EE74B3" w:rsidRDefault="00EE74B3" w:rsidP="00EE74B3">
      <w:pPr>
        <w:spacing w:after="200" w:line="276" w:lineRule="auto"/>
        <w:jc w:val="both"/>
        <w:rPr>
          <w:rFonts w:ascii="Times New Roman" w:eastAsia="Calibri" w:hAnsi="Times New Roman" w:cs="Times New Roman"/>
          <w:b/>
          <w:bCs/>
          <w:sz w:val="28"/>
          <w:szCs w:val="28"/>
        </w:rPr>
      </w:pPr>
    </w:p>
    <w:p w:rsidR="00EE74B3" w:rsidRPr="00EE74B3" w:rsidRDefault="00EE74B3" w:rsidP="00EE74B3">
      <w:pPr>
        <w:spacing w:after="200" w:line="276" w:lineRule="auto"/>
        <w:jc w:val="both"/>
        <w:rPr>
          <w:rFonts w:ascii="Times New Roman" w:eastAsia="Calibri" w:hAnsi="Times New Roman" w:cs="Times New Roman"/>
          <w:b/>
          <w:bCs/>
          <w:sz w:val="28"/>
          <w:szCs w:val="28"/>
        </w:rPr>
      </w:pPr>
    </w:p>
    <w:p w:rsidR="00EE74B3" w:rsidRPr="00EE74B3" w:rsidRDefault="00EE74B3" w:rsidP="00EE74B3">
      <w:pPr>
        <w:spacing w:after="200" w:line="276" w:lineRule="auto"/>
        <w:jc w:val="center"/>
        <w:rPr>
          <w:rFonts w:ascii="Times New Roman" w:eastAsia="Calibri" w:hAnsi="Times New Roman" w:cs="Times New Roman"/>
          <w:sz w:val="28"/>
          <w:szCs w:val="28"/>
        </w:rPr>
      </w:pPr>
      <w:r w:rsidRPr="00EE74B3">
        <w:rPr>
          <w:rFonts w:ascii="Times New Roman" w:eastAsia="Calibri" w:hAnsi="Times New Roman" w:cs="Times New Roman"/>
          <w:b/>
          <w:bCs/>
          <w:sz w:val="28"/>
          <w:szCs w:val="28"/>
        </w:rPr>
        <w:t>РАБОЧАЯ ПРОГРАММА</w:t>
      </w:r>
    </w:p>
    <w:p w:rsidR="00EE74B3" w:rsidRPr="00EE74B3" w:rsidRDefault="00EE74B3" w:rsidP="00EE74B3">
      <w:pPr>
        <w:spacing w:after="200" w:line="276" w:lineRule="auto"/>
        <w:jc w:val="both"/>
        <w:rPr>
          <w:rFonts w:ascii="Times New Roman" w:eastAsia="Calibri" w:hAnsi="Times New Roman" w:cs="Times New Roman"/>
          <w:sz w:val="28"/>
          <w:szCs w:val="28"/>
        </w:rPr>
      </w:pPr>
    </w:p>
    <w:p w:rsidR="00EE74B3" w:rsidRPr="00EE74B3" w:rsidRDefault="00EE74B3" w:rsidP="00EE74B3">
      <w:pPr>
        <w:spacing w:after="200" w:line="276" w:lineRule="auto"/>
        <w:jc w:val="both"/>
        <w:rPr>
          <w:rFonts w:ascii="Times New Roman" w:eastAsia="Calibri" w:hAnsi="Times New Roman" w:cs="Times New Roman"/>
          <w:sz w:val="28"/>
          <w:szCs w:val="28"/>
        </w:rPr>
      </w:pPr>
    </w:p>
    <w:p w:rsidR="00EE74B3" w:rsidRPr="00EE74B3" w:rsidRDefault="00EE74B3" w:rsidP="00EE74B3">
      <w:pPr>
        <w:spacing w:after="200" w:line="276" w:lineRule="auto"/>
        <w:jc w:val="both"/>
        <w:rPr>
          <w:rFonts w:ascii="Times New Roman" w:eastAsia="Calibri" w:hAnsi="Times New Roman" w:cs="Times New Roman"/>
          <w:sz w:val="28"/>
          <w:szCs w:val="28"/>
        </w:rPr>
      </w:pPr>
    </w:p>
    <w:p w:rsidR="00EE74B3" w:rsidRPr="00EE74B3" w:rsidRDefault="00EE74B3" w:rsidP="00EE74B3">
      <w:pPr>
        <w:spacing w:after="200" w:line="276" w:lineRule="auto"/>
        <w:jc w:val="both"/>
        <w:rPr>
          <w:rFonts w:ascii="Times New Roman" w:eastAsia="Calibri" w:hAnsi="Times New Roman" w:cs="Times New Roman"/>
          <w:sz w:val="28"/>
          <w:szCs w:val="28"/>
        </w:rPr>
      </w:pPr>
    </w:p>
    <w:p w:rsidR="00EE74B3" w:rsidRPr="00EE74B3" w:rsidRDefault="00EE74B3" w:rsidP="00EE74B3">
      <w:pPr>
        <w:spacing w:after="200" w:line="276" w:lineRule="auto"/>
        <w:jc w:val="both"/>
        <w:rPr>
          <w:rFonts w:ascii="Times New Roman" w:eastAsia="Calibri" w:hAnsi="Times New Roman" w:cs="Times New Roman"/>
          <w:sz w:val="28"/>
          <w:szCs w:val="28"/>
        </w:rPr>
      </w:pPr>
      <w:r w:rsidRPr="00EE74B3">
        <w:rPr>
          <w:rFonts w:ascii="Times New Roman" w:eastAsia="Calibri" w:hAnsi="Times New Roman" w:cs="Times New Roman"/>
          <w:sz w:val="28"/>
          <w:szCs w:val="28"/>
        </w:rPr>
        <w:t xml:space="preserve">Предмет                </w:t>
      </w:r>
      <w:r w:rsidR="00623100">
        <w:rPr>
          <w:rFonts w:ascii="Times New Roman" w:eastAsia="Calibri" w:hAnsi="Times New Roman" w:cs="Times New Roman"/>
          <w:sz w:val="28"/>
          <w:szCs w:val="28"/>
        </w:rPr>
        <w:t xml:space="preserve">                              </w:t>
      </w:r>
      <w:r w:rsidRPr="00EE74B3">
        <w:rPr>
          <w:rFonts w:ascii="Times New Roman" w:eastAsia="Calibri" w:hAnsi="Times New Roman" w:cs="Times New Roman"/>
          <w:b/>
          <w:sz w:val="28"/>
          <w:szCs w:val="28"/>
        </w:rPr>
        <w:t>изобразительное искусство</w:t>
      </w:r>
    </w:p>
    <w:p w:rsidR="00EE74B3" w:rsidRPr="00EE74B3" w:rsidRDefault="00EE74B3" w:rsidP="00EE74B3">
      <w:pPr>
        <w:spacing w:after="200" w:line="276" w:lineRule="auto"/>
        <w:jc w:val="both"/>
        <w:rPr>
          <w:rFonts w:ascii="Times New Roman" w:eastAsia="Calibri" w:hAnsi="Times New Roman" w:cs="Times New Roman"/>
          <w:sz w:val="28"/>
          <w:szCs w:val="28"/>
        </w:rPr>
      </w:pPr>
      <w:r w:rsidRPr="00EE74B3">
        <w:rPr>
          <w:rFonts w:ascii="Times New Roman" w:eastAsia="Calibri" w:hAnsi="Times New Roman" w:cs="Times New Roman"/>
          <w:sz w:val="28"/>
          <w:szCs w:val="28"/>
        </w:rPr>
        <w:t>Уровень образ</w:t>
      </w:r>
      <w:r w:rsidR="00D54054">
        <w:rPr>
          <w:rFonts w:ascii="Times New Roman" w:eastAsia="Calibri" w:hAnsi="Times New Roman" w:cs="Times New Roman"/>
          <w:sz w:val="28"/>
          <w:szCs w:val="28"/>
        </w:rPr>
        <w:t xml:space="preserve">ования                        </w:t>
      </w:r>
      <w:r w:rsidR="00F24103">
        <w:rPr>
          <w:rFonts w:ascii="Times New Roman" w:eastAsia="Calibri" w:hAnsi="Times New Roman" w:cs="Times New Roman"/>
          <w:b/>
          <w:bCs/>
          <w:sz w:val="28"/>
          <w:szCs w:val="28"/>
        </w:rPr>
        <w:t>началь</w:t>
      </w:r>
      <w:r w:rsidRPr="00EE74B3">
        <w:rPr>
          <w:rFonts w:ascii="Times New Roman" w:eastAsia="Calibri" w:hAnsi="Times New Roman" w:cs="Times New Roman"/>
          <w:b/>
          <w:bCs/>
          <w:sz w:val="28"/>
          <w:szCs w:val="28"/>
        </w:rPr>
        <w:t>ное</w:t>
      </w:r>
      <w:r w:rsidRPr="00EE74B3">
        <w:rPr>
          <w:rFonts w:ascii="Times New Roman" w:eastAsia="Calibri" w:hAnsi="Times New Roman" w:cs="Times New Roman"/>
          <w:b/>
          <w:bCs/>
          <w:sz w:val="28"/>
          <w:szCs w:val="28"/>
          <w:u w:val="single"/>
        </w:rPr>
        <w:t xml:space="preserve"> </w:t>
      </w:r>
    </w:p>
    <w:p w:rsidR="00EE74B3" w:rsidRPr="00EE74B3" w:rsidRDefault="00EE74B3" w:rsidP="00EE74B3">
      <w:pPr>
        <w:spacing w:after="0" w:line="240" w:lineRule="auto"/>
        <w:rPr>
          <w:rFonts w:ascii="Times New Roman" w:eastAsia="Calibri" w:hAnsi="Times New Roman" w:cs="Times New Roman"/>
          <w:b/>
          <w:sz w:val="28"/>
          <w:szCs w:val="28"/>
        </w:rPr>
      </w:pPr>
      <w:r w:rsidRPr="00EE74B3">
        <w:rPr>
          <w:rFonts w:ascii="Times New Roman" w:eastAsia="Calibri" w:hAnsi="Times New Roman" w:cs="Times New Roman"/>
          <w:sz w:val="28"/>
          <w:szCs w:val="28"/>
        </w:rPr>
        <w:t xml:space="preserve">Составитель         </w:t>
      </w:r>
      <w:r w:rsidR="00D54054">
        <w:rPr>
          <w:rFonts w:ascii="Times New Roman" w:eastAsia="Calibri" w:hAnsi="Times New Roman" w:cs="Times New Roman"/>
          <w:sz w:val="28"/>
          <w:szCs w:val="28"/>
        </w:rPr>
        <w:t xml:space="preserve">                              </w:t>
      </w:r>
      <w:r w:rsidRPr="00EE74B3">
        <w:rPr>
          <w:rFonts w:ascii="Times New Roman" w:eastAsia="Calibri" w:hAnsi="Times New Roman" w:cs="Times New Roman"/>
          <w:b/>
          <w:sz w:val="28"/>
          <w:szCs w:val="28"/>
        </w:rPr>
        <w:t>Бондаренко Светлана Павловна,</w:t>
      </w:r>
    </w:p>
    <w:p w:rsidR="00EE74B3" w:rsidRPr="00EE74B3" w:rsidRDefault="00EE74B3" w:rsidP="00EE74B3">
      <w:pPr>
        <w:spacing w:after="0" w:line="240" w:lineRule="auto"/>
        <w:rPr>
          <w:rFonts w:ascii="Calibri" w:eastAsia="Calibri" w:hAnsi="Calibri" w:cs="Times New Roman"/>
        </w:rPr>
      </w:pPr>
      <w:r w:rsidRPr="00EE74B3">
        <w:rPr>
          <w:rFonts w:ascii="Times New Roman" w:eastAsia="Calibri" w:hAnsi="Times New Roman" w:cs="Times New Roman"/>
          <w:b/>
          <w:sz w:val="28"/>
          <w:szCs w:val="28"/>
        </w:rPr>
        <w:t xml:space="preserve">                              </w:t>
      </w:r>
      <w:r w:rsidR="00D54054">
        <w:rPr>
          <w:rFonts w:ascii="Times New Roman" w:eastAsia="Calibri" w:hAnsi="Times New Roman" w:cs="Times New Roman"/>
          <w:b/>
          <w:sz w:val="28"/>
          <w:szCs w:val="28"/>
        </w:rPr>
        <w:t xml:space="preserve">                               </w:t>
      </w:r>
      <w:r w:rsidRPr="00EE74B3">
        <w:rPr>
          <w:rFonts w:ascii="Times New Roman" w:eastAsia="Calibri" w:hAnsi="Times New Roman" w:cs="Times New Roman"/>
          <w:b/>
          <w:sz w:val="28"/>
          <w:szCs w:val="28"/>
        </w:rPr>
        <w:t>учитель изобразительного искусства</w:t>
      </w:r>
    </w:p>
    <w:p w:rsidR="00EE74B3" w:rsidRPr="00EE74B3" w:rsidRDefault="00EE74B3" w:rsidP="00EE74B3">
      <w:pPr>
        <w:spacing w:after="200" w:line="276" w:lineRule="auto"/>
        <w:jc w:val="both"/>
        <w:rPr>
          <w:rFonts w:ascii="Times New Roman" w:eastAsia="Calibri" w:hAnsi="Times New Roman" w:cs="Times New Roman"/>
          <w:sz w:val="28"/>
          <w:szCs w:val="28"/>
        </w:rPr>
      </w:pPr>
      <w:r w:rsidRPr="00EE74B3">
        <w:rPr>
          <w:rFonts w:ascii="Times New Roman" w:eastAsia="Calibri" w:hAnsi="Times New Roman" w:cs="Times New Roman"/>
          <w:i/>
          <w:iCs/>
          <w:sz w:val="28"/>
          <w:szCs w:val="28"/>
        </w:rPr>
        <w:t> </w:t>
      </w:r>
    </w:p>
    <w:p w:rsidR="00EE74B3" w:rsidRPr="00EE74B3" w:rsidRDefault="00EE74B3" w:rsidP="00EE74B3">
      <w:pPr>
        <w:spacing w:after="200" w:line="276" w:lineRule="auto"/>
        <w:jc w:val="both"/>
        <w:rPr>
          <w:rFonts w:ascii="Times New Roman" w:eastAsia="Calibri" w:hAnsi="Times New Roman" w:cs="Times New Roman"/>
          <w:sz w:val="28"/>
          <w:szCs w:val="28"/>
        </w:rPr>
      </w:pPr>
      <w:r w:rsidRPr="00EE74B3">
        <w:rPr>
          <w:rFonts w:ascii="Times New Roman" w:eastAsia="Calibri" w:hAnsi="Times New Roman" w:cs="Times New Roman"/>
          <w:sz w:val="28"/>
          <w:szCs w:val="28"/>
        </w:rPr>
        <w:t> </w:t>
      </w:r>
    </w:p>
    <w:p w:rsidR="00EE74B3" w:rsidRPr="00EE74B3" w:rsidRDefault="00EE74B3" w:rsidP="00EE74B3">
      <w:pPr>
        <w:spacing w:after="200" w:line="276" w:lineRule="auto"/>
        <w:jc w:val="both"/>
        <w:rPr>
          <w:rFonts w:ascii="Times New Roman" w:eastAsia="Calibri" w:hAnsi="Times New Roman" w:cs="Times New Roman"/>
          <w:sz w:val="28"/>
          <w:szCs w:val="28"/>
        </w:rPr>
      </w:pPr>
      <w:r w:rsidRPr="00EE74B3">
        <w:rPr>
          <w:rFonts w:ascii="Times New Roman" w:eastAsia="Calibri" w:hAnsi="Times New Roman" w:cs="Times New Roman"/>
          <w:sz w:val="28"/>
          <w:szCs w:val="28"/>
        </w:rPr>
        <w:t> </w:t>
      </w:r>
    </w:p>
    <w:p w:rsidR="00EE74B3" w:rsidRPr="00EE74B3" w:rsidRDefault="00EE74B3" w:rsidP="00EE74B3">
      <w:pPr>
        <w:spacing w:after="200" w:line="276" w:lineRule="auto"/>
        <w:jc w:val="both"/>
        <w:rPr>
          <w:rFonts w:ascii="Times New Roman" w:eastAsia="Calibri" w:hAnsi="Times New Roman" w:cs="Times New Roman"/>
          <w:sz w:val="28"/>
          <w:szCs w:val="28"/>
        </w:rPr>
      </w:pPr>
    </w:p>
    <w:p w:rsidR="00EE74B3" w:rsidRPr="00EE74B3" w:rsidRDefault="00EE74B3" w:rsidP="00EE74B3">
      <w:pPr>
        <w:spacing w:after="200" w:line="276" w:lineRule="auto"/>
        <w:jc w:val="both"/>
        <w:rPr>
          <w:rFonts w:ascii="Times New Roman" w:eastAsia="Calibri" w:hAnsi="Times New Roman" w:cs="Times New Roman"/>
          <w:sz w:val="28"/>
          <w:szCs w:val="28"/>
        </w:rPr>
      </w:pPr>
    </w:p>
    <w:p w:rsidR="00EE74B3" w:rsidRPr="00EE74B3" w:rsidRDefault="00EE74B3" w:rsidP="00EE74B3">
      <w:pPr>
        <w:spacing w:after="200" w:line="276" w:lineRule="auto"/>
        <w:jc w:val="both"/>
        <w:rPr>
          <w:rFonts w:ascii="Times New Roman" w:eastAsia="Calibri" w:hAnsi="Times New Roman" w:cs="Times New Roman"/>
          <w:sz w:val="28"/>
          <w:szCs w:val="28"/>
        </w:rPr>
      </w:pPr>
      <w:bookmarkStart w:id="0" w:name="_GoBack"/>
      <w:bookmarkEnd w:id="0"/>
    </w:p>
    <w:p w:rsidR="00EE74B3" w:rsidRPr="00EE74B3" w:rsidRDefault="00EE74B3" w:rsidP="00EE74B3">
      <w:pPr>
        <w:spacing w:after="200" w:line="276" w:lineRule="auto"/>
        <w:jc w:val="both"/>
        <w:rPr>
          <w:rFonts w:ascii="Times New Roman" w:eastAsia="Calibri" w:hAnsi="Times New Roman" w:cs="Times New Roman"/>
          <w:sz w:val="28"/>
          <w:szCs w:val="28"/>
        </w:rPr>
      </w:pPr>
      <w:r w:rsidRPr="00EE74B3">
        <w:rPr>
          <w:rFonts w:ascii="Times New Roman" w:eastAsia="Calibri" w:hAnsi="Times New Roman" w:cs="Times New Roman"/>
          <w:sz w:val="28"/>
          <w:szCs w:val="28"/>
        </w:rPr>
        <w:t> </w:t>
      </w:r>
    </w:p>
    <w:p w:rsidR="00EE74B3" w:rsidRPr="00EE74B3" w:rsidRDefault="00EE74B3" w:rsidP="00EE74B3">
      <w:pPr>
        <w:spacing w:after="200" w:line="276" w:lineRule="auto"/>
        <w:jc w:val="center"/>
        <w:rPr>
          <w:rFonts w:ascii="Calibri" w:eastAsia="Calibri" w:hAnsi="Calibri" w:cs="Times New Roman"/>
        </w:rPr>
      </w:pPr>
      <w:r w:rsidRPr="00EE74B3">
        <w:rPr>
          <w:rFonts w:ascii="Times New Roman" w:eastAsia="Calibri" w:hAnsi="Times New Roman" w:cs="Times New Roman"/>
          <w:sz w:val="28"/>
          <w:szCs w:val="28"/>
        </w:rPr>
        <w:t>Самара 201</w:t>
      </w:r>
      <w:r w:rsidR="00F406D1">
        <w:rPr>
          <w:rFonts w:ascii="Times New Roman" w:eastAsia="Calibri" w:hAnsi="Times New Roman" w:cs="Times New Roman"/>
          <w:sz w:val="28"/>
          <w:szCs w:val="28"/>
        </w:rPr>
        <w:t>8</w:t>
      </w:r>
    </w:p>
    <w:p w:rsidR="00EE74B3" w:rsidRPr="00EE74B3" w:rsidRDefault="00EE74B3" w:rsidP="00EE74B3">
      <w:pPr>
        <w:spacing w:after="200" w:line="276" w:lineRule="auto"/>
        <w:jc w:val="center"/>
        <w:rPr>
          <w:rFonts w:ascii="Times New Roman" w:eastAsia="Calibri" w:hAnsi="Times New Roman" w:cs="Times New Roman"/>
          <w:b/>
          <w:sz w:val="28"/>
          <w:szCs w:val="28"/>
        </w:rPr>
      </w:pPr>
      <w:r w:rsidRPr="00EE74B3">
        <w:rPr>
          <w:rFonts w:ascii="Times New Roman" w:eastAsia="Calibri" w:hAnsi="Times New Roman" w:cs="Times New Roman"/>
          <w:b/>
          <w:sz w:val="28"/>
          <w:szCs w:val="28"/>
        </w:rPr>
        <w:lastRenderedPageBreak/>
        <w:t>ПАСПОРТ РАБОЧЕЙ ПРОГРАММЫ</w:t>
      </w:r>
    </w:p>
    <w:p w:rsidR="00EE74B3" w:rsidRPr="00EE74B3" w:rsidRDefault="00EE74B3" w:rsidP="00EE74B3">
      <w:pPr>
        <w:spacing w:after="200" w:line="276" w:lineRule="auto"/>
        <w:jc w:val="center"/>
        <w:rPr>
          <w:rFonts w:ascii="Times New Roman" w:eastAsia="Calibri" w:hAnsi="Times New Roman" w:cs="Times New Roman"/>
          <w:b/>
          <w:sz w:val="28"/>
          <w:szCs w:val="28"/>
        </w:rPr>
      </w:pPr>
    </w:p>
    <w:p w:rsidR="00EE74B3" w:rsidRPr="00EE74B3" w:rsidRDefault="00EE74B3" w:rsidP="00EE74B3">
      <w:pPr>
        <w:spacing w:after="200" w:line="276" w:lineRule="auto"/>
        <w:jc w:val="center"/>
        <w:rPr>
          <w:rFonts w:ascii="Times New Roman" w:eastAsia="Calibri" w:hAnsi="Times New Roman" w:cs="Times New Roman"/>
          <w:b/>
          <w:sz w:val="28"/>
          <w:szCs w:val="28"/>
        </w:rPr>
      </w:pPr>
    </w:p>
    <w:tbl>
      <w:tblPr>
        <w:tblStyle w:val="1"/>
        <w:tblW w:w="0" w:type="auto"/>
        <w:tblLook w:val="04A0" w:firstRow="1" w:lastRow="0" w:firstColumn="1" w:lastColumn="0" w:noHBand="0" w:noVBand="1"/>
      </w:tblPr>
      <w:tblGrid>
        <w:gridCol w:w="4785"/>
        <w:gridCol w:w="4786"/>
      </w:tblGrid>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Класс</w:t>
            </w:r>
          </w:p>
        </w:tc>
        <w:tc>
          <w:tcPr>
            <w:tcW w:w="4786" w:type="dxa"/>
          </w:tcPr>
          <w:p w:rsidR="00EE74B3" w:rsidRPr="00EE74B3" w:rsidRDefault="00CD5171" w:rsidP="00EE74B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kern w:val="24"/>
                <w:sz w:val="28"/>
                <w:szCs w:val="28"/>
                <w:lang w:eastAsia="ru-RU"/>
              </w:rPr>
              <w:t>2</w:t>
            </w:r>
            <w:r w:rsidR="00F24103">
              <w:rPr>
                <w:rFonts w:ascii="Times New Roman" w:eastAsia="Times New Roman" w:hAnsi="Times New Roman" w:cs="Times New Roman"/>
                <w:b/>
                <w:bCs/>
                <w:color w:val="000000"/>
                <w:kern w:val="24"/>
                <w:sz w:val="28"/>
                <w:szCs w:val="28"/>
                <w:lang w:eastAsia="ru-RU"/>
              </w:rPr>
              <w:t>-4</w:t>
            </w:r>
          </w:p>
        </w:tc>
      </w:tr>
      <w:tr w:rsidR="00EE74B3" w:rsidRPr="00EE74B3" w:rsidTr="001813C2">
        <w:tc>
          <w:tcPr>
            <w:tcW w:w="4785" w:type="dxa"/>
          </w:tcPr>
          <w:p w:rsidR="00EE74B3" w:rsidRPr="00EE74B3" w:rsidRDefault="00F406D1" w:rsidP="00EE74B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kern w:val="24"/>
                <w:sz w:val="28"/>
                <w:szCs w:val="28"/>
                <w:lang w:eastAsia="ru-RU"/>
              </w:rPr>
              <w:t xml:space="preserve">Предметная </w:t>
            </w:r>
            <w:r w:rsidR="00EE74B3" w:rsidRPr="00EE74B3">
              <w:rPr>
                <w:rFonts w:ascii="Times New Roman" w:eastAsia="Times New Roman" w:hAnsi="Times New Roman" w:cs="Times New Roman"/>
                <w:b/>
                <w:bCs/>
                <w:color w:val="000000"/>
                <w:kern w:val="24"/>
                <w:sz w:val="28"/>
                <w:szCs w:val="28"/>
                <w:lang w:eastAsia="ru-RU"/>
              </w:rPr>
              <w:t xml:space="preserve"> область</w:t>
            </w:r>
          </w:p>
        </w:tc>
        <w:tc>
          <w:tcPr>
            <w:tcW w:w="4786"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color w:val="000000"/>
                <w:kern w:val="24"/>
                <w:sz w:val="28"/>
                <w:szCs w:val="28"/>
                <w:lang w:eastAsia="ru-RU"/>
              </w:rPr>
              <w:t>Искусство</w:t>
            </w:r>
          </w:p>
        </w:tc>
      </w:tr>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Предмет</w:t>
            </w:r>
          </w:p>
        </w:tc>
        <w:tc>
          <w:tcPr>
            <w:tcW w:w="4786"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color w:val="000000"/>
                <w:kern w:val="24"/>
                <w:sz w:val="28"/>
                <w:szCs w:val="28"/>
                <w:lang w:eastAsia="ru-RU"/>
              </w:rPr>
              <w:t>Изобразительное искусство</w:t>
            </w:r>
          </w:p>
        </w:tc>
      </w:tr>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Уровень программы</w:t>
            </w:r>
          </w:p>
        </w:tc>
        <w:tc>
          <w:tcPr>
            <w:tcW w:w="4786"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color w:val="000000"/>
                <w:kern w:val="24"/>
                <w:sz w:val="28"/>
                <w:szCs w:val="28"/>
                <w:lang w:eastAsia="ru-RU"/>
              </w:rPr>
              <w:t>Базовый</w:t>
            </w:r>
          </w:p>
        </w:tc>
      </w:tr>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Количество часов в неделю</w:t>
            </w:r>
          </w:p>
        </w:tc>
        <w:tc>
          <w:tcPr>
            <w:tcW w:w="4786" w:type="dxa"/>
          </w:tcPr>
          <w:p w:rsidR="00EE74B3" w:rsidRPr="00EE74B3" w:rsidRDefault="00F24103" w:rsidP="00EE74B3">
            <w:pPr>
              <w:spacing w:line="256"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color w:val="000000"/>
                <w:kern w:val="24"/>
                <w:sz w:val="28"/>
                <w:szCs w:val="28"/>
                <w:lang w:eastAsia="ru-RU"/>
              </w:rPr>
              <w:t>2</w:t>
            </w:r>
            <w:r w:rsidR="00EE74B3" w:rsidRPr="00EE74B3">
              <w:rPr>
                <w:rFonts w:ascii="Times New Roman" w:eastAsia="Calibri" w:hAnsi="Times New Roman" w:cs="Times New Roman"/>
                <w:color w:val="000000"/>
                <w:kern w:val="24"/>
                <w:sz w:val="28"/>
                <w:szCs w:val="28"/>
                <w:lang w:eastAsia="ru-RU"/>
              </w:rPr>
              <w:t xml:space="preserve"> кл. – 1;</w:t>
            </w:r>
          </w:p>
          <w:p w:rsidR="00EE74B3" w:rsidRPr="00EE74B3" w:rsidRDefault="00F24103" w:rsidP="00F24103">
            <w:pPr>
              <w:spacing w:line="256" w:lineRule="auto"/>
              <w:jc w:val="center"/>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3</w:t>
            </w:r>
            <w:r w:rsidR="00EE74B3" w:rsidRPr="00EE74B3">
              <w:rPr>
                <w:rFonts w:ascii="Times New Roman" w:eastAsia="Calibri" w:hAnsi="Times New Roman" w:cs="Times New Roman"/>
                <w:color w:val="000000"/>
                <w:kern w:val="24"/>
                <w:sz w:val="28"/>
                <w:szCs w:val="28"/>
                <w:lang w:eastAsia="ru-RU"/>
              </w:rPr>
              <w:t xml:space="preserve"> кл. – 1;</w:t>
            </w:r>
          </w:p>
          <w:p w:rsidR="00EE74B3" w:rsidRPr="00EE74B3" w:rsidRDefault="00F24103" w:rsidP="00EE74B3">
            <w:pPr>
              <w:spacing w:line="256"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color w:val="000000"/>
                <w:kern w:val="24"/>
                <w:sz w:val="28"/>
                <w:szCs w:val="28"/>
                <w:lang w:eastAsia="ru-RU"/>
              </w:rPr>
              <w:t>4</w:t>
            </w:r>
            <w:r w:rsidR="00EE74B3" w:rsidRPr="00EE74B3">
              <w:rPr>
                <w:rFonts w:ascii="Times New Roman" w:eastAsia="Calibri" w:hAnsi="Times New Roman" w:cs="Times New Roman"/>
                <w:color w:val="000000"/>
                <w:kern w:val="24"/>
                <w:sz w:val="28"/>
                <w:szCs w:val="28"/>
                <w:lang w:eastAsia="ru-RU"/>
              </w:rPr>
              <w:t xml:space="preserve"> кл. – 1.</w:t>
            </w:r>
          </w:p>
        </w:tc>
      </w:tr>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Количество часов в год</w:t>
            </w:r>
          </w:p>
        </w:tc>
        <w:tc>
          <w:tcPr>
            <w:tcW w:w="4786" w:type="dxa"/>
          </w:tcPr>
          <w:p w:rsidR="00EE74B3" w:rsidRPr="00EE74B3" w:rsidRDefault="00F24103" w:rsidP="00EE74B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E74B3" w:rsidRPr="00EE74B3">
              <w:rPr>
                <w:rFonts w:ascii="Times New Roman" w:eastAsia="Times New Roman" w:hAnsi="Times New Roman" w:cs="Times New Roman"/>
                <w:sz w:val="28"/>
                <w:szCs w:val="28"/>
                <w:lang w:eastAsia="ru-RU"/>
              </w:rPr>
              <w:t xml:space="preserve"> кл. – 34;</w:t>
            </w:r>
          </w:p>
          <w:p w:rsidR="00EE74B3" w:rsidRPr="00EE74B3" w:rsidRDefault="00F24103" w:rsidP="00F2410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E74B3" w:rsidRPr="00EE74B3">
              <w:rPr>
                <w:rFonts w:ascii="Times New Roman" w:eastAsia="Times New Roman" w:hAnsi="Times New Roman" w:cs="Times New Roman"/>
                <w:sz w:val="28"/>
                <w:szCs w:val="28"/>
                <w:lang w:eastAsia="ru-RU"/>
              </w:rPr>
              <w:t xml:space="preserve"> кл. – 34;</w:t>
            </w:r>
          </w:p>
          <w:p w:rsidR="00EE74B3" w:rsidRPr="00EE74B3" w:rsidRDefault="00F24103" w:rsidP="00EE74B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E74B3" w:rsidRPr="00EE74B3">
              <w:rPr>
                <w:rFonts w:ascii="Times New Roman" w:eastAsia="Times New Roman" w:hAnsi="Times New Roman" w:cs="Times New Roman"/>
                <w:sz w:val="28"/>
                <w:szCs w:val="28"/>
                <w:lang w:eastAsia="ru-RU"/>
              </w:rPr>
              <w:t xml:space="preserve"> кл. – 34.</w:t>
            </w:r>
          </w:p>
        </w:tc>
      </w:tr>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Рабочая программа составлена в соответствии с требованиями</w:t>
            </w:r>
          </w:p>
        </w:tc>
        <w:tc>
          <w:tcPr>
            <w:tcW w:w="4786" w:type="dxa"/>
          </w:tcPr>
          <w:p w:rsidR="00EE74B3" w:rsidRPr="00EE74B3" w:rsidRDefault="00D54054" w:rsidP="00EE74B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ФГОС Н</w:t>
            </w:r>
            <w:r w:rsidR="00F24103">
              <w:rPr>
                <w:rFonts w:ascii="Times New Roman" w:eastAsia="Times New Roman" w:hAnsi="Times New Roman" w:cs="Times New Roman"/>
                <w:color w:val="000000"/>
                <w:kern w:val="24"/>
                <w:sz w:val="28"/>
                <w:szCs w:val="28"/>
                <w:lang w:eastAsia="ru-RU"/>
              </w:rPr>
              <w:t>ОО (1-4</w:t>
            </w:r>
            <w:r w:rsidR="00EE74B3" w:rsidRPr="00EE74B3">
              <w:rPr>
                <w:rFonts w:ascii="Times New Roman" w:eastAsia="Times New Roman" w:hAnsi="Times New Roman" w:cs="Times New Roman"/>
                <w:color w:val="000000"/>
                <w:kern w:val="24"/>
                <w:sz w:val="28"/>
                <w:szCs w:val="28"/>
                <w:lang w:eastAsia="ru-RU"/>
              </w:rPr>
              <w:t xml:space="preserve"> кл.)</w:t>
            </w:r>
          </w:p>
        </w:tc>
      </w:tr>
      <w:tr w:rsidR="00EE74B3" w:rsidRPr="00EE74B3" w:rsidTr="001813C2">
        <w:tc>
          <w:tcPr>
            <w:tcW w:w="4785" w:type="dxa"/>
          </w:tcPr>
          <w:p w:rsidR="00EE74B3" w:rsidRPr="00EE74B3" w:rsidRDefault="00EE74B3" w:rsidP="00EE74B3">
            <w:pPr>
              <w:spacing w:line="256" w:lineRule="auto"/>
              <w:jc w:val="center"/>
              <w:rPr>
                <w:rFonts w:ascii="Times New Roman" w:eastAsia="Times New Roman" w:hAnsi="Times New Roman" w:cs="Times New Roman"/>
                <w:sz w:val="28"/>
                <w:szCs w:val="28"/>
                <w:lang w:eastAsia="ru-RU"/>
              </w:rPr>
            </w:pPr>
            <w:r w:rsidRPr="00EE74B3">
              <w:rPr>
                <w:rFonts w:ascii="Times New Roman" w:eastAsia="Times New Roman" w:hAnsi="Times New Roman" w:cs="Times New Roman"/>
                <w:b/>
                <w:bCs/>
                <w:color w:val="000000"/>
                <w:kern w:val="24"/>
                <w:sz w:val="28"/>
                <w:szCs w:val="28"/>
                <w:lang w:eastAsia="ru-RU"/>
              </w:rPr>
              <w:t>Рабочая программа составлена на основе программы</w:t>
            </w:r>
          </w:p>
        </w:tc>
        <w:tc>
          <w:tcPr>
            <w:tcW w:w="4786" w:type="dxa"/>
          </w:tcPr>
          <w:p w:rsidR="00EE74B3" w:rsidRPr="00EE74B3" w:rsidRDefault="00D54054" w:rsidP="00EE74B3">
            <w:pPr>
              <w:spacing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Авторская программа И.Э. </w:t>
            </w:r>
            <w:proofErr w:type="spellStart"/>
            <w:r>
              <w:rPr>
                <w:rFonts w:ascii="Times New Roman" w:eastAsia="Times New Roman" w:hAnsi="Times New Roman" w:cs="Times New Roman"/>
                <w:sz w:val="28"/>
                <w:szCs w:val="28"/>
                <w:lang w:eastAsia="ru-RU"/>
              </w:rPr>
              <w:t>Кашековой</w:t>
            </w:r>
            <w:proofErr w:type="spellEnd"/>
            <w:r>
              <w:rPr>
                <w:rFonts w:ascii="Times New Roman" w:eastAsia="Times New Roman" w:hAnsi="Times New Roman" w:cs="Times New Roman"/>
                <w:sz w:val="28"/>
                <w:szCs w:val="28"/>
                <w:lang w:eastAsia="ru-RU"/>
              </w:rPr>
              <w:t xml:space="preserve"> по учебному предмету «Изобразительное искусство» (1-4 класс. Проект «Перспективная начальная школа») (2013г.)</w:t>
            </w:r>
          </w:p>
        </w:tc>
      </w:tr>
      <w:tr w:rsidR="00F406D1" w:rsidRPr="00EE74B3" w:rsidTr="001813C2">
        <w:tc>
          <w:tcPr>
            <w:tcW w:w="4785" w:type="dxa"/>
          </w:tcPr>
          <w:p w:rsidR="00F406D1" w:rsidRPr="00EE74B3" w:rsidRDefault="00F406D1" w:rsidP="00EE74B3">
            <w:pPr>
              <w:spacing w:line="256" w:lineRule="auto"/>
              <w:jc w:val="center"/>
              <w:rPr>
                <w:rFonts w:ascii="Times New Roman" w:eastAsia="Times New Roman" w:hAnsi="Times New Roman" w:cs="Times New Roman"/>
                <w:b/>
                <w:bCs/>
                <w:color w:val="000000"/>
                <w:kern w:val="24"/>
                <w:sz w:val="28"/>
                <w:szCs w:val="28"/>
                <w:lang w:eastAsia="ru-RU"/>
              </w:rPr>
            </w:pPr>
            <w:r>
              <w:rPr>
                <w:rFonts w:ascii="Times New Roman" w:eastAsia="Times New Roman" w:hAnsi="Times New Roman" w:cs="Times New Roman"/>
                <w:b/>
                <w:bCs/>
                <w:color w:val="000000"/>
                <w:kern w:val="24"/>
                <w:sz w:val="28"/>
                <w:szCs w:val="28"/>
                <w:lang w:eastAsia="ru-RU"/>
              </w:rPr>
              <w:t>Учебник</w:t>
            </w:r>
          </w:p>
        </w:tc>
        <w:tc>
          <w:tcPr>
            <w:tcW w:w="4786" w:type="dxa"/>
          </w:tcPr>
          <w:p w:rsidR="00F406D1" w:rsidRPr="00F406D1" w:rsidRDefault="00F406D1" w:rsidP="00F406D1">
            <w:pPr>
              <w:jc w:val="center"/>
              <w:rPr>
                <w:rFonts w:ascii="Times New Roman" w:hAnsi="Times New Roman" w:cs="Times New Roman"/>
                <w:sz w:val="28"/>
                <w:szCs w:val="28"/>
              </w:rPr>
            </w:pPr>
            <w:r w:rsidRPr="00F406D1">
              <w:rPr>
                <w:rFonts w:ascii="Times New Roman" w:hAnsi="Times New Roman" w:cs="Times New Roman"/>
                <w:sz w:val="28"/>
                <w:szCs w:val="28"/>
              </w:rPr>
              <w:t xml:space="preserve">Изобразительное искусство. </w:t>
            </w:r>
            <w:r w:rsidR="00B87DF5">
              <w:rPr>
                <w:rFonts w:ascii="Times New Roman" w:hAnsi="Times New Roman" w:cs="Times New Roman"/>
                <w:sz w:val="28"/>
                <w:szCs w:val="28"/>
              </w:rPr>
              <w:t>2-</w:t>
            </w:r>
            <w:r w:rsidRPr="00F406D1">
              <w:rPr>
                <w:rFonts w:ascii="Times New Roman" w:hAnsi="Times New Roman" w:cs="Times New Roman"/>
                <w:sz w:val="28"/>
                <w:szCs w:val="28"/>
              </w:rPr>
              <w:t xml:space="preserve">4 класс. Учебник </w:t>
            </w:r>
            <w:proofErr w:type="spellStart"/>
            <w:r w:rsidRPr="00F406D1">
              <w:rPr>
                <w:rFonts w:ascii="Times New Roman" w:hAnsi="Times New Roman" w:cs="Times New Roman"/>
                <w:sz w:val="28"/>
                <w:szCs w:val="28"/>
              </w:rPr>
              <w:t>Кашекова</w:t>
            </w:r>
            <w:proofErr w:type="spellEnd"/>
            <w:r w:rsidRPr="00F406D1">
              <w:rPr>
                <w:rFonts w:ascii="Times New Roman" w:hAnsi="Times New Roman" w:cs="Times New Roman"/>
                <w:sz w:val="28"/>
                <w:szCs w:val="28"/>
              </w:rPr>
              <w:t xml:space="preserve"> И.Э., </w:t>
            </w:r>
            <w:proofErr w:type="spellStart"/>
            <w:r w:rsidRPr="00F406D1">
              <w:rPr>
                <w:rFonts w:ascii="Times New Roman" w:hAnsi="Times New Roman" w:cs="Times New Roman"/>
                <w:sz w:val="28"/>
                <w:szCs w:val="28"/>
              </w:rPr>
              <w:t>Кашеков</w:t>
            </w:r>
            <w:proofErr w:type="spellEnd"/>
            <w:r w:rsidRPr="00F406D1">
              <w:rPr>
                <w:rFonts w:ascii="Times New Roman" w:hAnsi="Times New Roman" w:cs="Times New Roman"/>
                <w:sz w:val="28"/>
                <w:szCs w:val="28"/>
              </w:rPr>
              <w:t xml:space="preserve"> А.П. Академкнига/</w:t>
            </w:r>
            <w:r w:rsidR="00B87DF5" w:rsidRPr="00F406D1">
              <w:rPr>
                <w:rFonts w:ascii="Times New Roman" w:hAnsi="Times New Roman" w:cs="Times New Roman"/>
                <w:sz w:val="28"/>
                <w:szCs w:val="28"/>
              </w:rPr>
              <w:t>Учебник,</w:t>
            </w:r>
            <w:r w:rsidRPr="00F406D1">
              <w:rPr>
                <w:rFonts w:ascii="Times New Roman" w:hAnsi="Times New Roman" w:cs="Times New Roman"/>
                <w:sz w:val="28"/>
                <w:szCs w:val="28"/>
              </w:rPr>
              <w:t xml:space="preserve"> 2016</w:t>
            </w:r>
          </w:p>
          <w:p w:rsidR="00F406D1" w:rsidRDefault="00F406D1" w:rsidP="00EE74B3">
            <w:pPr>
              <w:spacing w:line="256" w:lineRule="auto"/>
              <w:jc w:val="center"/>
              <w:rPr>
                <w:rFonts w:ascii="Times New Roman" w:eastAsia="Times New Roman" w:hAnsi="Times New Roman" w:cs="Times New Roman"/>
                <w:sz w:val="28"/>
                <w:szCs w:val="28"/>
                <w:lang w:eastAsia="ru-RU"/>
              </w:rPr>
            </w:pPr>
          </w:p>
        </w:tc>
      </w:tr>
    </w:tbl>
    <w:p w:rsidR="001813C2" w:rsidRDefault="001813C2"/>
    <w:p w:rsidR="00D523CD" w:rsidRDefault="00D523CD"/>
    <w:p w:rsidR="00D523CD" w:rsidRDefault="00D523CD"/>
    <w:p w:rsidR="00D523CD" w:rsidRDefault="00D523CD"/>
    <w:p w:rsidR="00D523CD" w:rsidRDefault="00D523CD"/>
    <w:p w:rsidR="00D523CD" w:rsidRDefault="00D523CD"/>
    <w:p w:rsidR="00D523CD" w:rsidRDefault="00D523CD"/>
    <w:p w:rsidR="00D523CD" w:rsidRDefault="00D523CD"/>
    <w:p w:rsidR="00D523CD" w:rsidRDefault="00D523CD"/>
    <w:p w:rsidR="00D523CD" w:rsidRDefault="00D523CD"/>
    <w:p w:rsidR="00D523CD" w:rsidRDefault="00D523CD"/>
    <w:p w:rsidR="00D523CD" w:rsidRDefault="00D523CD"/>
    <w:p w:rsidR="00CD5171" w:rsidRDefault="00CD5171"/>
    <w:p w:rsidR="00D523CD" w:rsidRDefault="00D523CD"/>
    <w:p w:rsidR="00CD5171" w:rsidRDefault="00CD5171"/>
    <w:p w:rsidR="00035A21" w:rsidRPr="00035A21" w:rsidRDefault="00035A21" w:rsidP="00035A21">
      <w:pPr>
        <w:jc w:val="center"/>
        <w:rPr>
          <w:rFonts w:ascii="Times New Roman" w:hAnsi="Times New Roman" w:cs="Times New Roman"/>
          <w:b/>
          <w:sz w:val="28"/>
          <w:szCs w:val="28"/>
        </w:rPr>
      </w:pPr>
      <w:r w:rsidRPr="00035A21">
        <w:rPr>
          <w:rFonts w:ascii="Times New Roman" w:hAnsi="Times New Roman" w:cs="Times New Roman"/>
          <w:b/>
          <w:sz w:val="28"/>
          <w:szCs w:val="28"/>
        </w:rPr>
        <w:t>ПЛАНИРУЕМЫЕ РЕЗУЛЬТАТЫ</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5A21">
        <w:rPr>
          <w:rFonts w:ascii="Times New Roman" w:eastAsia="Times New Roman" w:hAnsi="Times New Roman" w:cs="Times New Roman"/>
          <w:sz w:val="28"/>
          <w:szCs w:val="28"/>
          <w:lang w:eastAsia="ru-RU"/>
        </w:rPr>
        <w:t>Содержание программы ориентировано на достижение выпускниками начальной шко</w:t>
      </w:r>
      <w:r w:rsidRPr="00035A21">
        <w:rPr>
          <w:rFonts w:ascii="Times New Roman" w:eastAsia="Times New Roman" w:hAnsi="Times New Roman" w:cs="Times New Roman"/>
          <w:sz w:val="28"/>
          <w:szCs w:val="28"/>
          <w:lang w:eastAsia="ru-RU"/>
        </w:rPr>
        <w:softHyphen/>
        <w:t>лы трёх групп результатов образования: </w:t>
      </w:r>
      <w:r w:rsidRPr="00035A21">
        <w:rPr>
          <w:rFonts w:ascii="Times New Roman" w:eastAsia="Times New Roman" w:hAnsi="Times New Roman" w:cs="Times New Roman"/>
          <w:i/>
          <w:iCs/>
          <w:sz w:val="28"/>
          <w:szCs w:val="28"/>
          <w:lang w:eastAsia="ru-RU"/>
        </w:rPr>
        <w:t>личностных, метапредметных и предметных.</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b/>
          <w:bCs/>
          <w:sz w:val="28"/>
          <w:szCs w:val="28"/>
          <w:lang w:eastAsia="ru-RU"/>
        </w:rPr>
        <w:t>Личностные результаты:</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целостное, гармоничное восприятие мира;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интерес к окружающей природе, к наблюдениям за при</w:t>
      </w:r>
      <w:r w:rsidRPr="00035A21">
        <w:rPr>
          <w:rFonts w:ascii="Times New Roman" w:eastAsia="Times New Roman" w:hAnsi="Times New Roman" w:cs="Times New Roman"/>
          <w:sz w:val="28"/>
          <w:szCs w:val="28"/>
          <w:lang w:eastAsia="ru-RU"/>
        </w:rPr>
        <w:softHyphen/>
        <w:t>родными явлениями;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формулировать, осознавать, передавать своё на</w:t>
      </w:r>
      <w:r w:rsidRPr="00035A21">
        <w:rPr>
          <w:rFonts w:ascii="Times New Roman" w:eastAsia="Times New Roman" w:hAnsi="Times New Roman" w:cs="Times New Roman"/>
          <w:sz w:val="28"/>
          <w:szCs w:val="28"/>
          <w:lang w:eastAsia="ru-RU"/>
        </w:rPr>
        <w:softHyphen/>
        <w:t>строение, впечатление от увиденного в природе, в окру</w:t>
      </w:r>
      <w:r w:rsidRPr="00035A21">
        <w:rPr>
          <w:rFonts w:ascii="Times New Roman" w:eastAsia="Times New Roman" w:hAnsi="Times New Roman" w:cs="Times New Roman"/>
          <w:sz w:val="28"/>
          <w:szCs w:val="28"/>
          <w:lang w:eastAsia="ru-RU"/>
        </w:rPr>
        <w:softHyphen/>
        <w:t>жающей действительности;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способность выражать свои чувства, вызванные состояни</w:t>
      </w:r>
      <w:r w:rsidRPr="00035A21">
        <w:rPr>
          <w:rFonts w:ascii="Times New Roman" w:eastAsia="Times New Roman" w:hAnsi="Times New Roman" w:cs="Times New Roman"/>
          <w:sz w:val="28"/>
          <w:szCs w:val="28"/>
          <w:lang w:eastAsia="ru-RU"/>
        </w:rPr>
        <w:softHyphen/>
        <w:t>ем природы;</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способность различать звуки окружающего мира (пение птиц, шум ветра и деревьев, стук дождя, жужжание насеко</w:t>
      </w:r>
      <w:r w:rsidRPr="00035A21">
        <w:rPr>
          <w:rFonts w:ascii="Times New Roman" w:eastAsia="Times New Roman" w:hAnsi="Times New Roman" w:cs="Times New Roman"/>
          <w:sz w:val="28"/>
          <w:szCs w:val="28"/>
          <w:lang w:eastAsia="ru-RU"/>
        </w:rPr>
        <w:softHyphen/>
        <w:t>мых, уличный гул,</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различные звуки машин, голоса людей в доме, в школе, в лесу);</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представление о том, что у каждого живого существа своё жизненное пространство;</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самостоятельная мотивация своей деятельности, опреде</w:t>
      </w:r>
      <w:r w:rsidRPr="00035A21">
        <w:rPr>
          <w:rFonts w:ascii="Times New Roman" w:eastAsia="Times New Roman" w:hAnsi="Times New Roman" w:cs="Times New Roman"/>
          <w:sz w:val="28"/>
          <w:szCs w:val="28"/>
          <w:lang w:eastAsia="ru-RU"/>
        </w:rPr>
        <w:softHyphen/>
        <w:t>ление цели работы (задания) и выделение её этапов;</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доводить работу до конца;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способность предвидеть результат своей деятельности;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адекватная оценка результатов своей деятельности;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способность работать в коллективе;</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работать индивидуально и в малых группах;</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готовность слушать собеседника, вести диалог, аргументи</w:t>
      </w:r>
      <w:r w:rsidRPr="00035A21">
        <w:rPr>
          <w:rFonts w:ascii="Times New Roman" w:eastAsia="Times New Roman" w:hAnsi="Times New Roman" w:cs="Times New Roman"/>
          <w:sz w:val="28"/>
          <w:szCs w:val="28"/>
          <w:lang w:eastAsia="ru-RU"/>
        </w:rPr>
        <w:softHyphen/>
        <w:t>рованно отстаивать собственное мнение.</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b/>
          <w:bCs/>
          <w:sz w:val="28"/>
          <w:szCs w:val="28"/>
          <w:lang w:eastAsia="ru-RU"/>
        </w:rPr>
        <w:t>Метапредметные результаты:</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lastRenderedPageBreak/>
        <w:t>• постановка учебной задачи и контроль её выполнения (умение доводить дело до конца);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принятие и удержание цели задания в процессе его выпол</w:t>
      </w:r>
      <w:r w:rsidRPr="00035A21">
        <w:rPr>
          <w:rFonts w:ascii="Times New Roman" w:eastAsia="Times New Roman" w:hAnsi="Times New Roman" w:cs="Times New Roman"/>
          <w:sz w:val="28"/>
          <w:szCs w:val="28"/>
          <w:lang w:eastAsia="ru-RU"/>
        </w:rPr>
        <w:softHyphen/>
        <w:t>нения;</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самостоятельная мотивация учебно-познавательного про</w:t>
      </w:r>
      <w:r w:rsidRPr="00035A21">
        <w:rPr>
          <w:rFonts w:ascii="Times New Roman" w:eastAsia="Times New Roman" w:hAnsi="Times New Roman" w:cs="Times New Roman"/>
          <w:sz w:val="28"/>
          <w:szCs w:val="28"/>
          <w:lang w:eastAsia="ru-RU"/>
        </w:rPr>
        <w:softHyphen/>
        <w:t>цесса;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самостоятельная мотивация своей деятельности, опреде</w:t>
      </w:r>
      <w:r w:rsidRPr="00035A21">
        <w:rPr>
          <w:rFonts w:ascii="Times New Roman" w:eastAsia="Times New Roman" w:hAnsi="Times New Roman" w:cs="Times New Roman"/>
          <w:sz w:val="28"/>
          <w:szCs w:val="28"/>
          <w:lang w:eastAsia="ru-RU"/>
        </w:rPr>
        <w:softHyphen/>
        <w:t>ление цели работы (задания) и выделение её этапов;</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проектировать (планировать) самостоятельную дея</w:t>
      </w:r>
      <w:r w:rsidRPr="00035A21">
        <w:rPr>
          <w:rFonts w:ascii="Times New Roman" w:eastAsia="Times New Roman" w:hAnsi="Times New Roman" w:cs="Times New Roman"/>
          <w:sz w:val="28"/>
          <w:szCs w:val="28"/>
          <w:lang w:eastAsia="ru-RU"/>
        </w:rPr>
        <w:softHyphen/>
        <w:t>тельность в соответствии с предлагаемой учебной задачей;</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критически оценивать результат своей работы и ра</w:t>
      </w:r>
      <w:r w:rsidRPr="00035A21">
        <w:rPr>
          <w:rFonts w:ascii="Times New Roman" w:eastAsia="Times New Roman" w:hAnsi="Times New Roman" w:cs="Times New Roman"/>
          <w:sz w:val="28"/>
          <w:szCs w:val="28"/>
          <w:lang w:eastAsia="ru-RU"/>
        </w:rPr>
        <w:softHyphen/>
        <w:t>боты одноклассников на основе приобретённых знаний;</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применять приобретённые знания по одному предмет)' при изучении других общеобразовательных дис</w:t>
      </w:r>
      <w:r w:rsidRPr="00035A21">
        <w:rPr>
          <w:rFonts w:ascii="Times New Roman" w:eastAsia="Times New Roman" w:hAnsi="Times New Roman" w:cs="Times New Roman"/>
          <w:sz w:val="28"/>
          <w:szCs w:val="28"/>
          <w:lang w:eastAsia="ru-RU"/>
        </w:rPr>
        <w:softHyphen/>
        <w:t>циплин;</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выполнять по образцу и самостоятельно действия при решении отдельных учебно-творческих задач;</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проводить самостоятельные исследования;</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проектировать (планировать) самостоятельную деятельность в соответствии с предлагаемой учебной за</w:t>
      </w:r>
      <w:r w:rsidRPr="00035A21">
        <w:rPr>
          <w:rFonts w:ascii="Times New Roman" w:eastAsia="Times New Roman" w:hAnsi="Times New Roman" w:cs="Times New Roman"/>
          <w:sz w:val="28"/>
          <w:szCs w:val="28"/>
          <w:lang w:eastAsia="ru-RU"/>
        </w:rPr>
        <w:softHyphen/>
        <w:t>дачей;</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умение критически оценивать результат своей работы и работы одноклассников на основе приобретённых знаний;</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находить нужную информацию в Интернете;</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участие в тематических обсуждениях и выражение своих предложений;</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формулировать ответ на вопрос в соответствии с заданным смысловым (логическим) содержанием;</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обогащение словарного запаса, развитие умения описы</w:t>
      </w:r>
      <w:r w:rsidRPr="00035A21">
        <w:rPr>
          <w:rFonts w:ascii="Times New Roman" w:eastAsia="Times New Roman" w:hAnsi="Times New Roman" w:cs="Times New Roman"/>
          <w:sz w:val="28"/>
          <w:szCs w:val="28"/>
          <w:lang w:eastAsia="ru-RU"/>
        </w:rPr>
        <w:softHyphen/>
        <w:t>вать словами характер звуков, которые «живут» в различ</w:t>
      </w:r>
      <w:r w:rsidRPr="00035A21">
        <w:rPr>
          <w:rFonts w:ascii="Times New Roman" w:eastAsia="Times New Roman" w:hAnsi="Times New Roman" w:cs="Times New Roman"/>
          <w:sz w:val="28"/>
          <w:szCs w:val="28"/>
          <w:lang w:eastAsia="ru-RU"/>
        </w:rPr>
        <w:softHyphen/>
        <w:t>ных уголках природы,</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понимать связь между звуками в му</w:t>
      </w:r>
      <w:r w:rsidRPr="00035A21">
        <w:rPr>
          <w:rFonts w:ascii="Times New Roman" w:eastAsia="Times New Roman" w:hAnsi="Times New Roman" w:cs="Times New Roman"/>
          <w:sz w:val="28"/>
          <w:szCs w:val="28"/>
          <w:lang w:eastAsia="ru-RU"/>
        </w:rPr>
        <w:softHyphen/>
        <w:t>зыкальном произведении, словами в поэзии и прозе;</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пересказывать небольшие тексты (сказки, расска</w:t>
      </w:r>
      <w:r w:rsidRPr="00035A21">
        <w:rPr>
          <w:rFonts w:ascii="Times New Roman" w:eastAsia="Times New Roman" w:hAnsi="Times New Roman" w:cs="Times New Roman"/>
          <w:sz w:val="28"/>
          <w:szCs w:val="28"/>
          <w:lang w:eastAsia="ru-RU"/>
        </w:rPr>
        <w:softHyphen/>
        <w:t>зы), вычленять сюжет, сочинять собственный сюжет, соз</w:t>
      </w:r>
      <w:r w:rsidRPr="00035A21">
        <w:rPr>
          <w:rFonts w:ascii="Times New Roman" w:eastAsia="Times New Roman" w:hAnsi="Times New Roman" w:cs="Times New Roman"/>
          <w:sz w:val="28"/>
          <w:szCs w:val="28"/>
          <w:lang w:eastAsia="ru-RU"/>
        </w:rPr>
        <w:softHyphen/>
        <w:t>давать мини-рассказы по</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своему сюжету;</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lastRenderedPageBreak/>
        <w:t>• понимание и передача своих впечатлений от услышанно</w:t>
      </w:r>
      <w:r w:rsidRPr="00035A21">
        <w:rPr>
          <w:rFonts w:ascii="Times New Roman" w:eastAsia="Times New Roman" w:hAnsi="Times New Roman" w:cs="Times New Roman"/>
          <w:sz w:val="28"/>
          <w:szCs w:val="28"/>
          <w:lang w:eastAsia="ru-RU"/>
        </w:rPr>
        <w:softHyphen/>
        <w:t>го, увиденного, прочитанного (в музыке, литературе, на</w:t>
      </w:r>
      <w:r w:rsidRPr="00035A21">
        <w:rPr>
          <w:rFonts w:ascii="Times New Roman" w:eastAsia="Times New Roman" w:hAnsi="Times New Roman" w:cs="Times New Roman"/>
          <w:sz w:val="28"/>
          <w:szCs w:val="28"/>
          <w:lang w:eastAsia="ru-RU"/>
        </w:rPr>
        <w:softHyphen/>
        <w:t>родной речи, разных видах 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жанрах искусства);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сопоставить события, о которых идёт речь в про</w:t>
      </w:r>
      <w:r w:rsidRPr="00035A21">
        <w:rPr>
          <w:rFonts w:ascii="Times New Roman" w:eastAsia="Times New Roman" w:hAnsi="Times New Roman" w:cs="Times New Roman"/>
          <w:sz w:val="28"/>
          <w:szCs w:val="28"/>
          <w:lang w:eastAsia="ru-RU"/>
        </w:rPr>
        <w:softHyphen/>
        <w:t>изведении, с собственным жизненным опытом, выделе</w:t>
      </w:r>
      <w:r w:rsidRPr="00035A21">
        <w:rPr>
          <w:rFonts w:ascii="Times New Roman" w:eastAsia="Times New Roman" w:hAnsi="Times New Roman" w:cs="Times New Roman"/>
          <w:sz w:val="28"/>
          <w:szCs w:val="28"/>
          <w:lang w:eastAsia="ru-RU"/>
        </w:rPr>
        <w:softHyphen/>
        <w:t>ние общего и различного между</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ними;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объяснить, чем похожи и чем различаются тради</w:t>
      </w:r>
      <w:r w:rsidRPr="00035A21">
        <w:rPr>
          <w:rFonts w:ascii="Times New Roman" w:eastAsia="Times New Roman" w:hAnsi="Times New Roman" w:cs="Times New Roman"/>
          <w:sz w:val="28"/>
          <w:szCs w:val="28"/>
          <w:lang w:eastAsia="ru-RU"/>
        </w:rPr>
        <w:softHyphen/>
        <w:t>ции разных народов в сказках, орнаменте, оформлении жилища, в обустройстве дома в</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целом.</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b/>
          <w:bCs/>
          <w:sz w:val="28"/>
          <w:szCs w:val="28"/>
          <w:lang w:eastAsia="ru-RU"/>
        </w:rPr>
        <w:t>Предметные результаты:</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xml:space="preserve">• </w:t>
      </w:r>
      <w:proofErr w:type="spellStart"/>
      <w:r w:rsidRPr="00035A21">
        <w:rPr>
          <w:rFonts w:ascii="Times New Roman" w:eastAsia="Times New Roman" w:hAnsi="Times New Roman" w:cs="Times New Roman"/>
          <w:sz w:val="28"/>
          <w:szCs w:val="28"/>
          <w:lang w:eastAsia="ru-RU"/>
        </w:rPr>
        <w:t>сформированность</w:t>
      </w:r>
      <w:proofErr w:type="spellEnd"/>
      <w:r w:rsidRPr="00035A21">
        <w:rPr>
          <w:rFonts w:ascii="Times New Roman" w:eastAsia="Times New Roman" w:hAnsi="Times New Roman" w:cs="Times New Roman"/>
          <w:sz w:val="28"/>
          <w:szCs w:val="28"/>
          <w:lang w:eastAsia="ru-RU"/>
        </w:rPr>
        <w:t xml:space="preserve"> представлений об искусстве, о связи искусства с действительностью и умение объяснить это на доступном возрасту уровне;</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анализировать и сравнивать произведения искус</w:t>
      </w:r>
      <w:r w:rsidRPr="00035A21">
        <w:rPr>
          <w:rFonts w:ascii="Times New Roman" w:eastAsia="Times New Roman" w:hAnsi="Times New Roman" w:cs="Times New Roman"/>
          <w:sz w:val="28"/>
          <w:szCs w:val="28"/>
          <w:lang w:eastAsia="ru-RU"/>
        </w:rPr>
        <w:softHyphen/>
        <w:t>ства по настроению, которое они вызывают, элементарно оценивать их с точки зрения</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эмоционального содер</w:t>
      </w:r>
      <w:r w:rsidRPr="00035A21">
        <w:rPr>
          <w:rFonts w:ascii="Times New Roman" w:eastAsia="Times New Roman" w:hAnsi="Times New Roman" w:cs="Times New Roman"/>
          <w:sz w:val="28"/>
          <w:szCs w:val="28"/>
          <w:lang w:eastAsia="ru-RU"/>
        </w:rPr>
        <w:softHyphen/>
        <w:t>жания;</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сравнивать описания, произведения искусства на одну тему;</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способность обосновывать своё суждение, подбирать сло</w:t>
      </w:r>
      <w:r w:rsidRPr="00035A21">
        <w:rPr>
          <w:rFonts w:ascii="Times New Roman" w:eastAsia="Times New Roman" w:hAnsi="Times New Roman" w:cs="Times New Roman"/>
          <w:sz w:val="28"/>
          <w:szCs w:val="28"/>
          <w:lang w:eastAsia="ru-RU"/>
        </w:rPr>
        <w:softHyphen/>
        <w:t>ва для характеристики своего эмоционального состояния и героя произведения</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искусства;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высказывать предположения о сюжете по иллюст</w:t>
      </w:r>
      <w:r w:rsidRPr="00035A21">
        <w:rPr>
          <w:rFonts w:ascii="Times New Roman" w:eastAsia="Times New Roman" w:hAnsi="Times New Roman" w:cs="Times New Roman"/>
          <w:sz w:val="28"/>
          <w:szCs w:val="28"/>
          <w:lang w:eastAsia="ru-RU"/>
        </w:rPr>
        <w:softHyphen/>
        <w:t>рации (самостоятельное развитие сюжета), рассказывать</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о своём любимом произведении искусства, герое, карти</w:t>
      </w:r>
      <w:r w:rsidRPr="00035A21">
        <w:rPr>
          <w:rFonts w:ascii="Times New Roman" w:eastAsia="Times New Roman" w:hAnsi="Times New Roman" w:cs="Times New Roman"/>
          <w:sz w:val="28"/>
          <w:szCs w:val="28"/>
          <w:lang w:eastAsia="ru-RU"/>
        </w:rPr>
        <w:softHyphen/>
        <w:t>не, спектакле, книге;</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фиксировать своё эмоциональное состояние, воз</w:t>
      </w:r>
      <w:r w:rsidRPr="00035A21">
        <w:rPr>
          <w:rFonts w:ascii="Times New Roman" w:eastAsia="Times New Roman" w:hAnsi="Times New Roman" w:cs="Times New Roman"/>
          <w:sz w:val="28"/>
          <w:szCs w:val="28"/>
          <w:lang w:eastAsia="ru-RU"/>
        </w:rPr>
        <w:softHyphen/>
        <w:t>никшее во время восприятия произведения искусства;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xml:space="preserve">• </w:t>
      </w:r>
      <w:proofErr w:type="spellStart"/>
      <w:r w:rsidRPr="00035A21">
        <w:rPr>
          <w:rFonts w:ascii="Times New Roman" w:eastAsia="Times New Roman" w:hAnsi="Times New Roman" w:cs="Times New Roman"/>
          <w:sz w:val="28"/>
          <w:szCs w:val="28"/>
          <w:lang w:eastAsia="ru-RU"/>
        </w:rPr>
        <w:t>сформированность</w:t>
      </w:r>
      <w:proofErr w:type="spellEnd"/>
      <w:r w:rsidRPr="00035A21">
        <w:rPr>
          <w:rFonts w:ascii="Times New Roman" w:eastAsia="Times New Roman" w:hAnsi="Times New Roman" w:cs="Times New Roman"/>
          <w:sz w:val="28"/>
          <w:szCs w:val="28"/>
          <w:lang w:eastAsia="ru-RU"/>
        </w:rPr>
        <w:t xml:space="preserve"> представлений о природном про</w:t>
      </w:r>
      <w:r w:rsidRPr="00035A21">
        <w:rPr>
          <w:rFonts w:ascii="Times New Roman" w:eastAsia="Times New Roman" w:hAnsi="Times New Roman" w:cs="Times New Roman"/>
          <w:sz w:val="28"/>
          <w:szCs w:val="28"/>
          <w:lang w:eastAsia="ru-RU"/>
        </w:rPr>
        <w:softHyphen/>
        <w:t>странстве и архитектуре разных народов;</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xml:space="preserve">• </w:t>
      </w:r>
      <w:proofErr w:type="spellStart"/>
      <w:r w:rsidRPr="00035A21">
        <w:rPr>
          <w:rFonts w:ascii="Times New Roman" w:eastAsia="Times New Roman" w:hAnsi="Times New Roman" w:cs="Times New Roman"/>
          <w:sz w:val="28"/>
          <w:szCs w:val="28"/>
          <w:lang w:eastAsia="ru-RU"/>
        </w:rPr>
        <w:t>сформированность</w:t>
      </w:r>
      <w:proofErr w:type="spellEnd"/>
      <w:r w:rsidRPr="00035A21">
        <w:rPr>
          <w:rFonts w:ascii="Times New Roman" w:eastAsia="Times New Roman" w:hAnsi="Times New Roman" w:cs="Times New Roman"/>
          <w:sz w:val="28"/>
          <w:szCs w:val="28"/>
          <w:lang w:eastAsia="ru-RU"/>
        </w:rPr>
        <w:t xml:space="preserve"> представлений о связи архитектуры с природой, знаний архитектурных памятников своего ре</w:t>
      </w:r>
      <w:r w:rsidRPr="00035A21">
        <w:rPr>
          <w:rFonts w:ascii="Times New Roman" w:eastAsia="Times New Roman" w:hAnsi="Times New Roman" w:cs="Times New Roman"/>
          <w:sz w:val="28"/>
          <w:szCs w:val="28"/>
          <w:lang w:eastAsia="ru-RU"/>
        </w:rPr>
        <w:softHyphen/>
        <w:t>гиона, их истории;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lastRenderedPageBreak/>
        <w:t>• активное участие в обсуждении роли искусства в жизни об</w:t>
      </w:r>
      <w:r w:rsidRPr="00035A21">
        <w:rPr>
          <w:rFonts w:ascii="Times New Roman" w:eastAsia="Times New Roman" w:hAnsi="Times New Roman" w:cs="Times New Roman"/>
          <w:sz w:val="28"/>
          <w:szCs w:val="28"/>
          <w:lang w:eastAsia="ru-RU"/>
        </w:rPr>
        <w:softHyphen/>
        <w:t>щества и человека;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понимание влияния природного окружения на художест</w:t>
      </w:r>
      <w:r w:rsidRPr="00035A21">
        <w:rPr>
          <w:rFonts w:ascii="Times New Roman" w:eastAsia="Times New Roman" w:hAnsi="Times New Roman" w:cs="Times New Roman"/>
          <w:sz w:val="28"/>
          <w:szCs w:val="28"/>
          <w:lang w:eastAsia="ru-RU"/>
        </w:rPr>
        <w:softHyphen/>
        <w:t>венное творчество и понимание природы как основы всей жизни человечества;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понимание зависимости народного искусства от природ</w:t>
      </w:r>
      <w:r w:rsidRPr="00035A21">
        <w:rPr>
          <w:rFonts w:ascii="Times New Roman" w:eastAsia="Times New Roman" w:hAnsi="Times New Roman" w:cs="Times New Roman"/>
          <w:sz w:val="28"/>
          <w:szCs w:val="28"/>
          <w:lang w:eastAsia="ru-RU"/>
        </w:rPr>
        <w:softHyphen/>
        <w:t>ных и климатических особенностей местности, его связи с культурными традициями,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мировоззрением народа;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объяснить, чем похожи и чем различаются тради</w:t>
      </w:r>
      <w:r w:rsidRPr="00035A21">
        <w:rPr>
          <w:rFonts w:ascii="Times New Roman" w:eastAsia="Times New Roman" w:hAnsi="Times New Roman" w:cs="Times New Roman"/>
          <w:sz w:val="28"/>
          <w:szCs w:val="28"/>
          <w:lang w:eastAsia="ru-RU"/>
        </w:rPr>
        <w:softHyphen/>
        <w:t>ции разных народов в сказках, орнаменте, оформлении жилища, в обустройстве дома в</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целом;</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создавать образный портрет героя в разных видах и жанрах искусства — словесном, изобразительном, пла</w:t>
      </w:r>
      <w:r w:rsidRPr="00035A21">
        <w:rPr>
          <w:rFonts w:ascii="Times New Roman" w:eastAsia="Times New Roman" w:hAnsi="Times New Roman" w:cs="Times New Roman"/>
          <w:sz w:val="28"/>
          <w:szCs w:val="28"/>
          <w:lang w:eastAsia="ru-RU"/>
        </w:rPr>
        <w:softHyphen/>
        <w:t>стическом, музыкальном;</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развивать предложенную сюжетную линию (сочи</w:t>
      </w:r>
      <w:r w:rsidRPr="00035A21">
        <w:rPr>
          <w:rFonts w:ascii="Times New Roman" w:eastAsia="Times New Roman" w:hAnsi="Times New Roman" w:cs="Times New Roman"/>
          <w:sz w:val="28"/>
          <w:szCs w:val="28"/>
          <w:lang w:eastAsia="ru-RU"/>
        </w:rPr>
        <w:softHyphen/>
        <w:t>нение общей сказки, пьесы и т. п.);</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xml:space="preserve">• </w:t>
      </w:r>
      <w:proofErr w:type="spellStart"/>
      <w:r w:rsidRPr="00035A21">
        <w:rPr>
          <w:rFonts w:ascii="Times New Roman" w:eastAsia="Times New Roman" w:hAnsi="Times New Roman" w:cs="Times New Roman"/>
          <w:sz w:val="28"/>
          <w:szCs w:val="28"/>
          <w:lang w:eastAsia="ru-RU"/>
        </w:rPr>
        <w:t>сформированность</w:t>
      </w:r>
      <w:proofErr w:type="spellEnd"/>
      <w:r w:rsidRPr="00035A21">
        <w:rPr>
          <w:rFonts w:ascii="Times New Roman" w:eastAsia="Times New Roman" w:hAnsi="Times New Roman" w:cs="Times New Roman"/>
          <w:sz w:val="28"/>
          <w:szCs w:val="28"/>
          <w:lang w:eastAsia="ru-RU"/>
        </w:rPr>
        <w:t xml:space="preserve"> навыков использования средств компь</w:t>
      </w:r>
      <w:r w:rsidRPr="00035A21">
        <w:rPr>
          <w:rFonts w:ascii="Times New Roman" w:eastAsia="Times New Roman" w:hAnsi="Times New Roman" w:cs="Times New Roman"/>
          <w:sz w:val="28"/>
          <w:szCs w:val="28"/>
          <w:lang w:eastAsia="ru-RU"/>
        </w:rPr>
        <w:softHyphen/>
        <w:t>ютерной графики в разных видах творческой деятельности;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выражать в беседе своё отношение к произведени</w:t>
      </w:r>
      <w:r w:rsidRPr="00035A21">
        <w:rPr>
          <w:rFonts w:ascii="Times New Roman" w:eastAsia="Times New Roman" w:hAnsi="Times New Roman" w:cs="Times New Roman"/>
          <w:sz w:val="28"/>
          <w:szCs w:val="28"/>
          <w:lang w:eastAsia="ru-RU"/>
        </w:rPr>
        <w:softHyphen/>
        <w:t>ям разных видов искусства (изобразительного, музыкаль</w:t>
      </w:r>
      <w:r w:rsidRPr="00035A21">
        <w:rPr>
          <w:rFonts w:ascii="Times New Roman" w:eastAsia="Times New Roman" w:hAnsi="Times New Roman" w:cs="Times New Roman"/>
          <w:sz w:val="28"/>
          <w:szCs w:val="28"/>
          <w:lang w:eastAsia="ru-RU"/>
        </w:rPr>
        <w:softHyphen/>
        <w:t>ного; хореографии,</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литературы), понимать специфику выразительного языка каждого из них;</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выбирать выразительные средства для реализации творческого замысла;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сравнивать произведения на одну тему, относящие</w:t>
      </w:r>
      <w:r w:rsidRPr="00035A21">
        <w:rPr>
          <w:rFonts w:ascii="Times New Roman" w:eastAsia="Times New Roman" w:hAnsi="Times New Roman" w:cs="Times New Roman"/>
          <w:sz w:val="28"/>
          <w:szCs w:val="28"/>
          <w:lang w:eastAsia="ru-RU"/>
        </w:rPr>
        <w:softHyphen/>
        <w:t>ся к разным видам и жанрам искусства;</w:t>
      </w:r>
    </w:p>
    <w:p w:rsidR="00035A21" w:rsidRPr="00035A21" w:rsidRDefault="00035A21" w:rsidP="00035A21">
      <w:pPr>
        <w:shd w:val="clear" w:color="auto" w:fill="FFFFFF"/>
        <w:spacing w:after="100" w:afterAutospacing="1" w:line="240" w:lineRule="auto"/>
        <w:jc w:val="both"/>
        <w:rPr>
          <w:rFonts w:ascii="Times New Roman" w:eastAsia="Times New Roman" w:hAnsi="Times New Roman" w:cs="Times New Roman"/>
          <w:sz w:val="28"/>
          <w:szCs w:val="28"/>
          <w:lang w:eastAsia="ru-RU"/>
        </w:rPr>
      </w:pPr>
      <w:r w:rsidRPr="00035A21">
        <w:rPr>
          <w:rFonts w:ascii="Times New Roman" w:eastAsia="Times New Roman" w:hAnsi="Times New Roman" w:cs="Times New Roman"/>
          <w:sz w:val="28"/>
          <w:szCs w:val="28"/>
          <w:lang w:eastAsia="ru-RU"/>
        </w:rPr>
        <w:t>• умение распознавать выразительные средства, использо</w:t>
      </w:r>
      <w:r w:rsidRPr="00035A21">
        <w:rPr>
          <w:rFonts w:ascii="Times New Roman" w:eastAsia="Times New Roman" w:hAnsi="Times New Roman" w:cs="Times New Roman"/>
          <w:sz w:val="28"/>
          <w:szCs w:val="28"/>
          <w:lang w:eastAsia="ru-RU"/>
        </w:rPr>
        <w:softHyphen/>
        <w:t>ванные автором для создания художественного образа, вы</w:t>
      </w:r>
      <w:r w:rsidRPr="00035A21">
        <w:rPr>
          <w:rFonts w:ascii="Times New Roman" w:eastAsia="Times New Roman" w:hAnsi="Times New Roman" w:cs="Times New Roman"/>
          <w:sz w:val="28"/>
          <w:szCs w:val="28"/>
          <w:lang w:eastAsia="ru-RU"/>
        </w:rPr>
        <w:softHyphen/>
        <w:t>ражения идеи произведения;</w:t>
      </w:r>
    </w:p>
    <w:p w:rsidR="00095F2B" w:rsidRPr="00035A21" w:rsidRDefault="00035A21" w:rsidP="00035A21">
      <w:pPr>
        <w:spacing w:after="0" w:line="240" w:lineRule="auto"/>
        <w:jc w:val="both"/>
        <w:rPr>
          <w:rFonts w:ascii="Times New Roman" w:eastAsia="Calibri" w:hAnsi="Times New Roman" w:cs="Times New Roman"/>
          <w:b/>
          <w:bCs/>
          <w:sz w:val="28"/>
          <w:szCs w:val="28"/>
        </w:rPr>
      </w:pPr>
      <w:r w:rsidRPr="00035A21">
        <w:rPr>
          <w:rFonts w:ascii="Times New Roman" w:eastAsia="Calibri" w:hAnsi="Times New Roman" w:cs="Times New Roman"/>
          <w:sz w:val="28"/>
          <w:szCs w:val="28"/>
        </w:rPr>
        <w:t>• умение использовать элементы импровизации для реше</w:t>
      </w:r>
      <w:r w:rsidRPr="00035A21">
        <w:rPr>
          <w:rFonts w:ascii="Times New Roman" w:eastAsia="Calibri" w:hAnsi="Times New Roman" w:cs="Times New Roman"/>
          <w:sz w:val="28"/>
          <w:szCs w:val="28"/>
        </w:rPr>
        <w:softHyphen/>
        <w:t>ния творческих задач.</w:t>
      </w:r>
    </w:p>
    <w:p w:rsidR="00095F2B" w:rsidRDefault="00095F2B" w:rsidP="00CD5171">
      <w:pPr>
        <w:spacing w:after="0" w:line="276" w:lineRule="auto"/>
        <w:jc w:val="center"/>
        <w:rPr>
          <w:rFonts w:ascii="Times New Roman" w:eastAsia="Calibri" w:hAnsi="Times New Roman" w:cs="Times New Roman"/>
          <w:b/>
          <w:bCs/>
          <w:sz w:val="28"/>
          <w:szCs w:val="28"/>
        </w:rPr>
      </w:pPr>
    </w:p>
    <w:p w:rsidR="00095F2B" w:rsidRDefault="00095F2B" w:rsidP="00CD5171">
      <w:pPr>
        <w:spacing w:after="0" w:line="276" w:lineRule="auto"/>
        <w:jc w:val="center"/>
        <w:rPr>
          <w:rFonts w:ascii="Times New Roman" w:eastAsia="Calibri" w:hAnsi="Times New Roman" w:cs="Times New Roman"/>
          <w:b/>
          <w:bCs/>
          <w:sz w:val="28"/>
          <w:szCs w:val="28"/>
        </w:rPr>
      </w:pPr>
    </w:p>
    <w:p w:rsidR="00095F2B" w:rsidRDefault="00095F2B" w:rsidP="00CD5171">
      <w:pPr>
        <w:spacing w:after="0" w:line="276" w:lineRule="auto"/>
        <w:jc w:val="center"/>
        <w:rPr>
          <w:rFonts w:ascii="Times New Roman" w:eastAsia="Calibri" w:hAnsi="Times New Roman" w:cs="Times New Roman"/>
          <w:b/>
          <w:bCs/>
          <w:sz w:val="28"/>
          <w:szCs w:val="28"/>
        </w:rPr>
      </w:pPr>
    </w:p>
    <w:p w:rsidR="00837907" w:rsidRDefault="00837907" w:rsidP="00721A2B">
      <w:pPr>
        <w:spacing w:after="0" w:line="240" w:lineRule="auto"/>
        <w:jc w:val="center"/>
        <w:rPr>
          <w:rFonts w:ascii="Times New Roman" w:eastAsia="Calibri" w:hAnsi="Times New Roman" w:cs="Times New Roman"/>
          <w:b/>
          <w:sz w:val="28"/>
          <w:szCs w:val="28"/>
        </w:rPr>
      </w:pPr>
    </w:p>
    <w:p w:rsidR="00837907" w:rsidRDefault="00837907" w:rsidP="00721A2B">
      <w:pPr>
        <w:spacing w:after="0" w:line="240" w:lineRule="auto"/>
        <w:jc w:val="center"/>
        <w:rPr>
          <w:rFonts w:ascii="Times New Roman" w:eastAsia="Calibri" w:hAnsi="Times New Roman" w:cs="Times New Roman"/>
          <w:b/>
          <w:sz w:val="28"/>
          <w:szCs w:val="28"/>
        </w:rPr>
      </w:pPr>
    </w:p>
    <w:p w:rsidR="00837907" w:rsidRDefault="00837907" w:rsidP="00721A2B">
      <w:pPr>
        <w:spacing w:after="0" w:line="240" w:lineRule="auto"/>
        <w:jc w:val="center"/>
        <w:rPr>
          <w:rFonts w:ascii="Times New Roman" w:eastAsia="Calibri" w:hAnsi="Times New Roman" w:cs="Times New Roman"/>
          <w:b/>
          <w:sz w:val="28"/>
          <w:szCs w:val="28"/>
        </w:rPr>
      </w:pPr>
    </w:p>
    <w:p w:rsidR="00837907" w:rsidRDefault="00837907" w:rsidP="00721A2B">
      <w:pPr>
        <w:spacing w:after="0" w:line="240" w:lineRule="auto"/>
        <w:jc w:val="center"/>
        <w:rPr>
          <w:rFonts w:ascii="Times New Roman" w:eastAsia="Calibri" w:hAnsi="Times New Roman" w:cs="Times New Roman"/>
          <w:b/>
          <w:sz w:val="28"/>
          <w:szCs w:val="28"/>
        </w:rPr>
      </w:pPr>
    </w:p>
    <w:p w:rsidR="00837907" w:rsidRDefault="00837907" w:rsidP="00721A2B">
      <w:pPr>
        <w:spacing w:after="0" w:line="240" w:lineRule="auto"/>
        <w:jc w:val="center"/>
        <w:rPr>
          <w:rFonts w:ascii="Times New Roman" w:eastAsia="Calibri" w:hAnsi="Times New Roman" w:cs="Times New Roman"/>
          <w:b/>
          <w:sz w:val="28"/>
          <w:szCs w:val="28"/>
        </w:rPr>
      </w:pPr>
    </w:p>
    <w:p w:rsidR="00837907" w:rsidRDefault="00837907" w:rsidP="00721A2B">
      <w:pPr>
        <w:spacing w:after="0" w:line="240" w:lineRule="auto"/>
        <w:jc w:val="center"/>
        <w:rPr>
          <w:rFonts w:ascii="Times New Roman" w:eastAsia="Calibri" w:hAnsi="Times New Roman" w:cs="Times New Roman"/>
          <w:b/>
          <w:sz w:val="28"/>
          <w:szCs w:val="28"/>
        </w:rPr>
      </w:pPr>
    </w:p>
    <w:p w:rsidR="002A6BF4" w:rsidRDefault="002A6BF4" w:rsidP="00721A2B">
      <w:pPr>
        <w:spacing w:after="0" w:line="240" w:lineRule="auto"/>
        <w:jc w:val="center"/>
        <w:rPr>
          <w:rFonts w:ascii="Times New Roman" w:eastAsia="Calibri" w:hAnsi="Times New Roman" w:cs="Times New Roman"/>
          <w:b/>
          <w:sz w:val="28"/>
          <w:szCs w:val="28"/>
        </w:rPr>
      </w:pPr>
    </w:p>
    <w:p w:rsidR="003041D9" w:rsidRDefault="00837907" w:rsidP="00C242A7">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КУРСА</w:t>
      </w:r>
    </w:p>
    <w:p w:rsidR="001813C2" w:rsidRDefault="001813C2" w:rsidP="001210D5">
      <w:pPr>
        <w:spacing w:after="200" w:line="276" w:lineRule="auto"/>
        <w:rPr>
          <w:rFonts w:ascii="Times New Roman" w:eastAsia="Calibri" w:hAnsi="Times New Roman" w:cs="Times New Roman"/>
          <w:b/>
          <w:sz w:val="28"/>
          <w:szCs w:val="28"/>
        </w:rPr>
      </w:pPr>
    </w:p>
    <w:p w:rsidR="001813C2" w:rsidRPr="001813C2" w:rsidRDefault="001813C2" w:rsidP="001813C2">
      <w:pPr>
        <w:spacing w:after="0" w:line="276" w:lineRule="auto"/>
        <w:jc w:val="center"/>
        <w:rPr>
          <w:rFonts w:ascii="Times New Roman" w:eastAsia="Calibri" w:hAnsi="Times New Roman" w:cs="Times New Roman"/>
          <w:b/>
          <w:sz w:val="28"/>
          <w:szCs w:val="28"/>
        </w:rPr>
      </w:pPr>
      <w:r w:rsidRPr="001813C2">
        <w:rPr>
          <w:rFonts w:ascii="Times New Roman" w:eastAsia="Calibri" w:hAnsi="Times New Roman" w:cs="Times New Roman"/>
          <w:b/>
          <w:sz w:val="28"/>
          <w:szCs w:val="28"/>
        </w:rPr>
        <w:t>2-й класс (34 часа)</w:t>
      </w:r>
    </w:p>
    <w:p w:rsidR="001813C2" w:rsidRPr="001813C2" w:rsidRDefault="001813C2" w:rsidP="001813C2">
      <w:pPr>
        <w:spacing w:after="0" w:line="276" w:lineRule="auto"/>
        <w:jc w:val="center"/>
        <w:rPr>
          <w:rFonts w:ascii="Times New Roman" w:eastAsia="Calibri" w:hAnsi="Times New Roman" w:cs="Times New Roman"/>
          <w:sz w:val="28"/>
          <w:szCs w:val="28"/>
        </w:rPr>
      </w:pPr>
    </w:p>
    <w:p w:rsidR="001813C2" w:rsidRPr="001813C2" w:rsidRDefault="001813C2" w:rsidP="001813C2">
      <w:pPr>
        <w:spacing w:after="0" w:line="276" w:lineRule="auto"/>
        <w:jc w:val="center"/>
        <w:rPr>
          <w:rFonts w:ascii="Times New Roman" w:eastAsia="Calibri" w:hAnsi="Times New Roman" w:cs="Times New Roman"/>
          <w:b/>
          <w:sz w:val="28"/>
          <w:szCs w:val="28"/>
        </w:rPr>
      </w:pPr>
      <w:r w:rsidRPr="001813C2">
        <w:rPr>
          <w:rFonts w:ascii="Times New Roman" w:eastAsia="Calibri" w:hAnsi="Times New Roman" w:cs="Times New Roman"/>
          <w:b/>
          <w:sz w:val="28"/>
          <w:szCs w:val="28"/>
        </w:rPr>
        <w:t>Художественный образ – основа любого искусства (1 час)</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1813C2">
        <w:rPr>
          <w:rFonts w:ascii="Times New Roman" w:eastAsia="Calibri" w:hAnsi="Times New Roman" w:cs="Times New Roman"/>
          <w:b/>
          <w:sz w:val="28"/>
          <w:szCs w:val="28"/>
        </w:rPr>
        <w:t>Художественный образ (1 час).</w:t>
      </w:r>
      <w:r w:rsidRPr="001813C2">
        <w:rPr>
          <w:rFonts w:ascii="Times New Roman" w:eastAsia="Calibri" w:hAnsi="Times New Roman" w:cs="Times New Roman"/>
          <w:sz w:val="28"/>
          <w:szCs w:val="28"/>
        </w:rPr>
        <w:t xml:space="preserve"> Образ – это изображение, отображение.  Художественный  образ  создаётся  художником  в  процессе творческой деятельности. Создание в изобразительном искусстве визуальных образов реального и вымышленного мира. Создание художественного образа в изобразительном искусстве (на примере образа дерева): замысел – сбор и изучение материала – зарисовки – отбор рисунков, которые наиболее полно передают идею – воплощение замысла. Соответствие  (сходство и отличия) художественного образа первоначальному замыслу. Передача художником с помощью художественного образа мыслей и чувств.  </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13C2">
        <w:rPr>
          <w:rFonts w:ascii="Times New Roman" w:eastAsia="Calibri" w:hAnsi="Times New Roman" w:cs="Times New Roman"/>
          <w:sz w:val="28"/>
          <w:szCs w:val="28"/>
        </w:rPr>
        <w:t xml:space="preserve">Образ Древа Жизни и его художественные воплощения. Образ дерева в  искусстве  разных  художников.  Разница  между  фотографией  и произведением изобразительного искусства.   </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1813C2">
        <w:rPr>
          <w:rFonts w:ascii="Times New Roman" w:eastAsia="Calibri" w:hAnsi="Times New Roman" w:cs="Times New Roman"/>
          <w:i/>
          <w:sz w:val="28"/>
          <w:szCs w:val="28"/>
        </w:rPr>
        <w:t>Художественная деятельность.</w:t>
      </w:r>
      <w:r w:rsidRPr="001813C2">
        <w:rPr>
          <w:rFonts w:ascii="Times New Roman" w:eastAsia="Calibri" w:hAnsi="Times New Roman" w:cs="Times New Roman"/>
          <w:sz w:val="28"/>
          <w:szCs w:val="28"/>
        </w:rPr>
        <w:t xml:space="preserve"> Создать образ лета – фигуративный (нарисовать  деревья,  поляну,  речку)  или  абстрактный,  символический (передать  ощущение  лета  с  помощью  цвета).  Цветные  карандаши  или фломастеры. </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1813C2">
        <w:rPr>
          <w:rFonts w:ascii="Times New Roman" w:eastAsia="Calibri" w:hAnsi="Times New Roman" w:cs="Times New Roman"/>
          <w:i/>
          <w:sz w:val="28"/>
          <w:szCs w:val="28"/>
        </w:rPr>
        <w:t>щихся.</w:t>
      </w:r>
      <w:r w:rsidRPr="001813C2">
        <w:rPr>
          <w:rFonts w:ascii="Times New Roman" w:eastAsia="Calibri" w:hAnsi="Times New Roman" w:cs="Times New Roman"/>
          <w:sz w:val="28"/>
          <w:szCs w:val="28"/>
        </w:rPr>
        <w:t xml:space="preserve"> Осознавать, что художественный образ – основа любого искусства. Понимать, что с помощью художественного  образа    можно  передавать  мысли  и  чувства.  Понимать специфику  создания  художественного  образа.  Осознавать  разницу  между фотографией и произведением искусства. Создавать художественный образ изобразительными средствами.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 </w:t>
      </w:r>
    </w:p>
    <w:p w:rsidR="001813C2" w:rsidRPr="001813C2" w:rsidRDefault="001813C2" w:rsidP="001813C2">
      <w:pPr>
        <w:spacing w:after="0" w:line="276" w:lineRule="auto"/>
        <w:jc w:val="center"/>
        <w:rPr>
          <w:rFonts w:ascii="Times New Roman" w:eastAsia="Calibri" w:hAnsi="Times New Roman" w:cs="Times New Roman"/>
          <w:b/>
          <w:sz w:val="28"/>
          <w:szCs w:val="28"/>
        </w:rPr>
      </w:pPr>
      <w:r w:rsidRPr="001813C2">
        <w:rPr>
          <w:rFonts w:ascii="Times New Roman" w:eastAsia="Calibri" w:hAnsi="Times New Roman" w:cs="Times New Roman"/>
          <w:b/>
          <w:sz w:val="28"/>
          <w:szCs w:val="28"/>
        </w:rPr>
        <w:t>Азбука искусства (28 часов)</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Введение  в  азбуку  изобразительного  искусства  (1  час). </w:t>
      </w:r>
      <w:r w:rsidRPr="001813C2">
        <w:rPr>
          <w:rFonts w:ascii="Times New Roman" w:eastAsia="Calibri" w:hAnsi="Times New Roman" w:cs="Times New Roman"/>
          <w:sz w:val="28"/>
          <w:szCs w:val="28"/>
        </w:rPr>
        <w:t xml:space="preserve"> Язык искусства.  Цвет,  линия,  объём.  Передача </w:t>
      </w:r>
      <w:r w:rsidR="007735CA">
        <w:rPr>
          <w:rFonts w:ascii="Times New Roman" w:eastAsia="Calibri" w:hAnsi="Times New Roman" w:cs="Times New Roman"/>
          <w:sz w:val="28"/>
          <w:szCs w:val="28"/>
        </w:rPr>
        <w:t xml:space="preserve"> окружающего  мира  с  помощью </w:t>
      </w:r>
      <w:r w:rsidRPr="001813C2">
        <w:rPr>
          <w:rFonts w:ascii="Times New Roman" w:eastAsia="Calibri" w:hAnsi="Times New Roman" w:cs="Times New Roman"/>
          <w:sz w:val="28"/>
          <w:szCs w:val="28"/>
        </w:rPr>
        <w:t xml:space="preserve">цвета, линии, объёма.  </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1813C2">
        <w:rPr>
          <w:rFonts w:ascii="Times New Roman" w:eastAsia="Calibri" w:hAnsi="Times New Roman" w:cs="Times New Roman"/>
          <w:sz w:val="28"/>
          <w:szCs w:val="28"/>
        </w:rPr>
        <w:t xml:space="preserve">Художественные материалы. Создать выразительный художественный образ  помогают  художественные  материалы. Материалы, передающие  красочное  разнообразие  мира  (краски  –  акварель,  гуашь, масляные);  материалы  помогающие  быстро  сделать  рисунок  (карандаш, фломастер,  уголь,  перо  и тушь, роллер, пастель, уголь); материалы, создающие объёмное  изображение (пластилин, глина, камень, литье из металла). Использование  необычных, не художественных материалов (бумага, тесьма, нити, стекло, пластиковые бутылки, береста). Образ осени. Соотнесение очертания листа  с  очертанием дерева. Сравнение литературных и живописных образов осени.  </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1813C2">
        <w:rPr>
          <w:rFonts w:ascii="Times New Roman" w:eastAsia="Calibri" w:hAnsi="Times New Roman" w:cs="Times New Roman"/>
          <w:i/>
          <w:sz w:val="28"/>
          <w:szCs w:val="28"/>
        </w:rPr>
        <w:t>Художественная деятельность.</w:t>
      </w:r>
      <w:r w:rsidRPr="001813C2">
        <w:rPr>
          <w:rFonts w:ascii="Times New Roman" w:eastAsia="Calibri" w:hAnsi="Times New Roman" w:cs="Times New Roman"/>
          <w:sz w:val="28"/>
          <w:szCs w:val="28"/>
        </w:rPr>
        <w:t xml:space="preserve"> Создать художественный образ осени  в  технике  аппликации, используя цветную бумагу или  сухие листья деревьев. </w:t>
      </w:r>
    </w:p>
    <w:p w:rsidR="001813C2" w:rsidRPr="001813C2" w:rsidRDefault="001813C2"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A4315E">
        <w:rPr>
          <w:rFonts w:ascii="Times New Roman" w:eastAsia="Calibri" w:hAnsi="Times New Roman" w:cs="Times New Roman"/>
          <w:i/>
          <w:sz w:val="28"/>
          <w:szCs w:val="28"/>
        </w:rPr>
        <w:t>Характеристика деятельности</w:t>
      </w:r>
      <w:r w:rsidRPr="001813C2">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об</w:t>
      </w:r>
      <w:r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1813C2">
        <w:rPr>
          <w:rFonts w:ascii="Times New Roman" w:eastAsia="Calibri" w:hAnsi="Times New Roman" w:cs="Times New Roman"/>
          <w:i/>
          <w:sz w:val="28"/>
          <w:szCs w:val="28"/>
        </w:rPr>
        <w:t>щихся.</w:t>
      </w:r>
      <w:r w:rsidR="00A4315E">
        <w:rPr>
          <w:rFonts w:ascii="Times New Roman" w:eastAsia="Calibri" w:hAnsi="Times New Roman" w:cs="Times New Roman"/>
          <w:sz w:val="28"/>
          <w:szCs w:val="28"/>
        </w:rPr>
        <w:t xml:space="preserve"> Иметь представление о художественной выразительности языка</w:t>
      </w:r>
      <w:r w:rsidRPr="001813C2">
        <w:rPr>
          <w:rFonts w:ascii="Times New Roman" w:eastAsia="Calibri" w:hAnsi="Times New Roman" w:cs="Times New Roman"/>
          <w:sz w:val="28"/>
          <w:szCs w:val="28"/>
        </w:rPr>
        <w:t xml:space="preserve"> изобра</w:t>
      </w:r>
      <w:r w:rsidR="00A4315E">
        <w:rPr>
          <w:rFonts w:ascii="Times New Roman" w:eastAsia="Calibri" w:hAnsi="Times New Roman" w:cs="Times New Roman"/>
          <w:sz w:val="28"/>
          <w:szCs w:val="28"/>
        </w:rPr>
        <w:t>зительных искусств,</w:t>
      </w:r>
      <w:r w:rsidR="00767AAA">
        <w:rPr>
          <w:rFonts w:ascii="Times New Roman" w:eastAsia="Calibri" w:hAnsi="Times New Roman" w:cs="Times New Roman"/>
          <w:sz w:val="28"/>
          <w:szCs w:val="28"/>
        </w:rPr>
        <w:t xml:space="preserve"> уметь его использовать в собственной</w:t>
      </w:r>
      <w:r w:rsidRPr="001813C2">
        <w:rPr>
          <w:rFonts w:ascii="Times New Roman" w:eastAsia="Calibri" w:hAnsi="Times New Roman" w:cs="Times New Roman"/>
          <w:sz w:val="28"/>
          <w:szCs w:val="28"/>
        </w:rPr>
        <w:t xml:space="preserve"> художественно-творческой  деятельности.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Иметь  представление  о  живописных,  графически</w:t>
      </w:r>
      <w:r w:rsidR="00A4315E">
        <w:rPr>
          <w:rFonts w:ascii="Times New Roman" w:eastAsia="Calibri" w:hAnsi="Times New Roman" w:cs="Times New Roman"/>
          <w:sz w:val="28"/>
          <w:szCs w:val="28"/>
        </w:rPr>
        <w:t>х  и  скульптурных материалах, уметь их использовать в собственной</w:t>
      </w:r>
      <w:r w:rsidR="001813C2" w:rsidRPr="001813C2">
        <w:rPr>
          <w:rFonts w:ascii="Times New Roman" w:eastAsia="Calibri" w:hAnsi="Times New Roman" w:cs="Times New Roman"/>
          <w:sz w:val="28"/>
          <w:szCs w:val="28"/>
        </w:rPr>
        <w:t xml:space="preserve"> художест</w:t>
      </w:r>
      <w:r w:rsidR="00A4315E">
        <w:rPr>
          <w:rFonts w:ascii="Times New Roman" w:eastAsia="Calibri" w:hAnsi="Times New Roman" w:cs="Times New Roman"/>
          <w:sz w:val="28"/>
          <w:szCs w:val="28"/>
        </w:rPr>
        <w:t xml:space="preserve">венно-творческой  деятельности. Уметь выбирать и использовать в собственной </w:t>
      </w:r>
      <w:r w:rsidR="001813C2" w:rsidRPr="001813C2">
        <w:rPr>
          <w:rFonts w:ascii="Times New Roman" w:eastAsia="Calibri" w:hAnsi="Times New Roman" w:cs="Times New Roman"/>
          <w:sz w:val="28"/>
          <w:szCs w:val="28"/>
        </w:rPr>
        <w:t>художественно-творческой деятельности необычные материалы для создания выразительного  художественного  образа.  Уме</w:t>
      </w:r>
      <w:r w:rsidR="007735CA">
        <w:rPr>
          <w:rFonts w:ascii="Times New Roman" w:eastAsia="Calibri" w:hAnsi="Times New Roman" w:cs="Times New Roman"/>
          <w:sz w:val="28"/>
          <w:szCs w:val="28"/>
        </w:rPr>
        <w:t xml:space="preserve">ть  сравнивать,  сопоставлять, </w:t>
      </w:r>
      <w:r w:rsidR="001813C2" w:rsidRPr="001813C2">
        <w:rPr>
          <w:rFonts w:ascii="Times New Roman" w:eastAsia="Calibri" w:hAnsi="Times New Roman" w:cs="Times New Roman"/>
          <w:sz w:val="28"/>
          <w:szCs w:val="28"/>
        </w:rPr>
        <w:t>обобщать  предметы  и  явления  в  жизни  и  в  искусстве.  Создавать художественный образ времени года, испо</w:t>
      </w:r>
      <w:r w:rsidR="007735CA">
        <w:rPr>
          <w:rFonts w:ascii="Times New Roman" w:eastAsia="Calibri" w:hAnsi="Times New Roman" w:cs="Times New Roman"/>
          <w:sz w:val="28"/>
          <w:szCs w:val="28"/>
        </w:rPr>
        <w:t xml:space="preserve">льзуя цветную бумагу или сухие </w:t>
      </w:r>
      <w:r w:rsidR="001813C2" w:rsidRPr="001813C2">
        <w:rPr>
          <w:rFonts w:ascii="Times New Roman" w:eastAsia="Calibri" w:hAnsi="Times New Roman" w:cs="Times New Roman"/>
          <w:sz w:val="28"/>
          <w:szCs w:val="28"/>
        </w:rPr>
        <w:t>листья деревьев. Создавать образы природы</w:t>
      </w:r>
      <w:r w:rsidR="007735CA">
        <w:rPr>
          <w:rFonts w:ascii="Times New Roman" w:eastAsia="Calibri" w:hAnsi="Times New Roman" w:cs="Times New Roman"/>
          <w:sz w:val="28"/>
          <w:szCs w:val="28"/>
        </w:rPr>
        <w:t xml:space="preserve">, животных, людей, предметов с </w:t>
      </w:r>
      <w:r w:rsidR="001813C2" w:rsidRPr="001813C2">
        <w:rPr>
          <w:rFonts w:ascii="Times New Roman" w:eastAsia="Calibri" w:hAnsi="Times New Roman" w:cs="Times New Roman"/>
          <w:sz w:val="28"/>
          <w:szCs w:val="28"/>
        </w:rPr>
        <w:t xml:space="preserve">помощью линий и штрихов.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Линия, штрих и художественный образ (1 час).</w:t>
      </w:r>
      <w:r w:rsidRPr="001813C2">
        <w:rPr>
          <w:rFonts w:ascii="Times New Roman" w:eastAsia="Calibri" w:hAnsi="Times New Roman" w:cs="Times New Roman"/>
          <w:sz w:val="28"/>
          <w:szCs w:val="28"/>
        </w:rPr>
        <w:t xml:space="preserve"> Создание образа природы,  животных,  людей,  предметов  с  помощью  линий  и  штрихов. Влияние характера линий и штрихов на характер художественного образа. Описание  характера  линий  и  штрихов.  </w:t>
      </w:r>
      <w:r w:rsidRPr="001813C2">
        <w:rPr>
          <w:rFonts w:ascii="Times New Roman" w:eastAsia="Calibri" w:hAnsi="Times New Roman" w:cs="Times New Roman"/>
          <w:i/>
          <w:sz w:val="28"/>
          <w:szCs w:val="28"/>
        </w:rPr>
        <w:t>Слова  для  справки:</w:t>
      </w:r>
      <w:r w:rsidRPr="001813C2">
        <w:rPr>
          <w:rFonts w:ascii="Times New Roman" w:eastAsia="Calibri" w:hAnsi="Times New Roman" w:cs="Times New Roman"/>
          <w:sz w:val="28"/>
          <w:szCs w:val="28"/>
        </w:rPr>
        <w:t xml:space="preserve">  весёлый, оживлённый,  грустный,  спокойный,  озорной,  резкий,  грубый,  колючий, воинственный, ужасный.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 xml:space="preserve">Графика. Графические художественные материалы. Рисунки художников, в которых разные по характеру штрихи создают разнообразные художественные образы природы.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Передать  разными  по  характеру штрихами  впечатление  от  бегущих  волн</w:t>
      </w:r>
      <w:r w:rsidR="007735CA">
        <w:rPr>
          <w:rFonts w:ascii="Times New Roman" w:eastAsia="Calibri" w:hAnsi="Times New Roman" w:cs="Times New Roman"/>
          <w:sz w:val="28"/>
          <w:szCs w:val="28"/>
        </w:rPr>
        <w:t xml:space="preserve">,  летящих  листьев,  страшных </w:t>
      </w:r>
      <w:r w:rsidR="001813C2" w:rsidRPr="001813C2">
        <w:rPr>
          <w:rFonts w:ascii="Times New Roman" w:eastAsia="Calibri" w:hAnsi="Times New Roman" w:cs="Times New Roman"/>
          <w:sz w:val="28"/>
          <w:szCs w:val="28"/>
        </w:rPr>
        <w:t xml:space="preserve">грозовых туч. Гелиевая ручка или роллер.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Осознавать влияние характера  линий  и  штрихов  на  характер  художест</w:t>
      </w:r>
      <w:r w:rsidR="00A4315E">
        <w:rPr>
          <w:rFonts w:ascii="Times New Roman" w:eastAsia="Calibri" w:hAnsi="Times New Roman" w:cs="Times New Roman"/>
          <w:sz w:val="28"/>
          <w:szCs w:val="28"/>
        </w:rPr>
        <w:t xml:space="preserve">венного  образа  и </w:t>
      </w:r>
      <w:r w:rsidR="00A4315E">
        <w:rPr>
          <w:rFonts w:ascii="Times New Roman" w:eastAsia="Calibri" w:hAnsi="Times New Roman" w:cs="Times New Roman"/>
          <w:sz w:val="28"/>
          <w:szCs w:val="28"/>
        </w:rPr>
        <w:lastRenderedPageBreak/>
        <w:t>использовать в</w:t>
      </w:r>
      <w:r w:rsidR="001813C2" w:rsidRPr="001813C2">
        <w:rPr>
          <w:rFonts w:ascii="Times New Roman" w:eastAsia="Calibri" w:hAnsi="Times New Roman" w:cs="Times New Roman"/>
          <w:sz w:val="28"/>
          <w:szCs w:val="28"/>
        </w:rPr>
        <w:t xml:space="preserve"> собственной художественно-творческой деятельности. Сравнивать и соотносить литературные и живописные произведения. Иметь представление о графике, как виде изобразительного искусства и понимать, как  разные по  характеру штрихи  создают  разные художественные образы. Передавать разными по характеру штрихами впечатление от бегущих волн, летящих листьев, грозовых туч.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Линия,  пятно  и  художественный  образ  (2  часа).</w:t>
      </w:r>
      <w:r w:rsidRPr="001813C2">
        <w:rPr>
          <w:rFonts w:ascii="Times New Roman" w:eastAsia="Calibri" w:hAnsi="Times New Roman" w:cs="Times New Roman"/>
          <w:sz w:val="28"/>
          <w:szCs w:val="28"/>
        </w:rPr>
        <w:t xml:space="preserve"> Пятно  и  линия. Пятно  и  художественный  образ  в  графике.  Воплощение  художественного замысла  с  помощью  пятна  и  линии.  Художественные  </w:t>
      </w:r>
      <w:r w:rsidR="007735CA">
        <w:rPr>
          <w:rFonts w:ascii="Times New Roman" w:eastAsia="Calibri" w:hAnsi="Times New Roman" w:cs="Times New Roman"/>
          <w:sz w:val="28"/>
          <w:szCs w:val="28"/>
        </w:rPr>
        <w:t xml:space="preserve">материалы:  краска, </w:t>
      </w:r>
      <w:r w:rsidRPr="001813C2">
        <w:rPr>
          <w:rFonts w:ascii="Times New Roman" w:eastAsia="Calibri" w:hAnsi="Times New Roman" w:cs="Times New Roman"/>
          <w:sz w:val="28"/>
          <w:szCs w:val="28"/>
        </w:rPr>
        <w:t xml:space="preserve">тушь,  уголь.  Угадывание  изображений  в </w:t>
      </w:r>
      <w:r w:rsidR="007735CA">
        <w:rPr>
          <w:rFonts w:ascii="Times New Roman" w:eastAsia="Calibri" w:hAnsi="Times New Roman" w:cs="Times New Roman"/>
          <w:sz w:val="28"/>
          <w:szCs w:val="28"/>
        </w:rPr>
        <w:t xml:space="preserve"> случайных  пятнах.  Получение </w:t>
      </w:r>
      <w:r w:rsidRPr="001813C2">
        <w:rPr>
          <w:rFonts w:ascii="Times New Roman" w:eastAsia="Calibri" w:hAnsi="Times New Roman" w:cs="Times New Roman"/>
          <w:sz w:val="28"/>
          <w:szCs w:val="28"/>
        </w:rPr>
        <w:t>отпечатка.  Создание  образа  животного,  раст</w:t>
      </w:r>
      <w:r w:rsidR="007735CA">
        <w:rPr>
          <w:rFonts w:ascii="Times New Roman" w:eastAsia="Calibri" w:hAnsi="Times New Roman" w:cs="Times New Roman"/>
          <w:sz w:val="28"/>
          <w:szCs w:val="28"/>
        </w:rPr>
        <w:t xml:space="preserve">ения,  человека  или  предмета </w:t>
      </w:r>
      <w:r w:rsidRPr="001813C2">
        <w:rPr>
          <w:rFonts w:ascii="Times New Roman" w:eastAsia="Calibri" w:hAnsi="Times New Roman" w:cs="Times New Roman"/>
          <w:sz w:val="28"/>
          <w:szCs w:val="28"/>
        </w:rPr>
        <w:t xml:space="preserve">путем дополнения пятна линиями.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Нарисовать  краской  или  тушью  на бумаге пятно. Получить отпечаток путем пр</w:t>
      </w:r>
      <w:r w:rsidR="007735CA">
        <w:rPr>
          <w:rFonts w:ascii="Times New Roman" w:eastAsia="Calibri" w:hAnsi="Times New Roman" w:cs="Times New Roman"/>
          <w:sz w:val="28"/>
          <w:szCs w:val="28"/>
        </w:rPr>
        <w:t xml:space="preserve">иложения к нему другого листа. </w:t>
      </w:r>
      <w:r w:rsidR="001813C2" w:rsidRPr="001813C2">
        <w:rPr>
          <w:rFonts w:ascii="Times New Roman" w:eastAsia="Calibri" w:hAnsi="Times New Roman" w:cs="Times New Roman"/>
          <w:sz w:val="28"/>
          <w:szCs w:val="28"/>
        </w:rPr>
        <w:t xml:space="preserve">Превратить с помощью линий новое пятно в забавных зверей.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Воплощать художественный замысел  с  помощью  пятна  и  линии.  Фантазировать  и  создавать  в воображении различные образы из разных по форме пятен. Создавать образы животного,  растения,  человека  или  предмета  пут</w:t>
      </w:r>
      <w:r w:rsidR="00A4315E">
        <w:rPr>
          <w:rFonts w:ascii="Times New Roman" w:eastAsia="Calibri" w:hAnsi="Times New Roman" w:cs="Times New Roman"/>
          <w:sz w:val="28"/>
          <w:szCs w:val="28"/>
        </w:rPr>
        <w:t>ем  дополнения пятна линиями. Овладевать основами языка графики.  Овладевать приемами работы</w:t>
      </w:r>
      <w:r w:rsidR="001813C2" w:rsidRPr="001813C2">
        <w:rPr>
          <w:rFonts w:ascii="Times New Roman" w:eastAsia="Calibri" w:hAnsi="Times New Roman" w:cs="Times New Roman"/>
          <w:sz w:val="28"/>
          <w:szCs w:val="28"/>
        </w:rPr>
        <w:t xml:space="preserve"> различными графическими материалами.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Создаём художественный образ в графике (2 часа).</w:t>
      </w:r>
      <w:r w:rsidRPr="001813C2">
        <w:rPr>
          <w:rFonts w:ascii="Times New Roman" w:eastAsia="Calibri" w:hAnsi="Times New Roman" w:cs="Times New Roman"/>
          <w:sz w:val="28"/>
          <w:szCs w:val="28"/>
        </w:rPr>
        <w:t xml:space="preserve"> Изображение и значение образа птицы в искусстве  (песни, сказки, росписи, резьба и т.д.). Сказочные  птицы  –  образы  добра  и  зла,  дня  и  ночи.    Использование различных по характеру линий и штрихов для изображения добрых и злых птиц.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A4315E">
        <w:rPr>
          <w:rFonts w:ascii="Times New Roman" w:eastAsia="Calibri" w:hAnsi="Times New Roman" w:cs="Times New Roman"/>
          <w:sz w:val="28"/>
          <w:szCs w:val="28"/>
        </w:rPr>
        <w:t xml:space="preserve"> Придумать и изобразить свою сказочную  птицу.  Начать</w:t>
      </w:r>
      <w:r w:rsidR="001813C2" w:rsidRPr="001813C2">
        <w:rPr>
          <w:rFonts w:ascii="Times New Roman" w:eastAsia="Calibri" w:hAnsi="Times New Roman" w:cs="Times New Roman"/>
          <w:sz w:val="28"/>
          <w:szCs w:val="28"/>
        </w:rPr>
        <w:t xml:space="preserve"> </w:t>
      </w:r>
      <w:r w:rsidR="00A4315E">
        <w:rPr>
          <w:rFonts w:ascii="Times New Roman" w:eastAsia="Calibri" w:hAnsi="Times New Roman" w:cs="Times New Roman"/>
          <w:sz w:val="28"/>
          <w:szCs w:val="28"/>
        </w:rPr>
        <w:t>с контура птицы, а потом линиями,</w:t>
      </w:r>
      <w:r w:rsidR="001813C2" w:rsidRPr="001813C2">
        <w:rPr>
          <w:rFonts w:ascii="Times New Roman" w:eastAsia="Calibri" w:hAnsi="Times New Roman" w:cs="Times New Roman"/>
          <w:sz w:val="28"/>
          <w:szCs w:val="28"/>
        </w:rPr>
        <w:t xml:space="preserve"> штрихами, точками,  дужками  украсить  каждое  пёрышко.  Пятнами  выделить  важные детали. Гелиевая ручка или роллер.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A4315E">
        <w:rPr>
          <w:rFonts w:ascii="Times New Roman" w:eastAsia="Calibri" w:hAnsi="Times New Roman" w:cs="Times New Roman"/>
          <w:i/>
          <w:sz w:val="28"/>
          <w:szCs w:val="28"/>
        </w:rPr>
        <w:t>Характеристика деятельности</w:t>
      </w:r>
      <w:r w:rsidR="001813C2" w:rsidRPr="001813C2">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Понимать  символическое значение образа птицы в разных искусствах. Интерпретировать  образы птиц в различных произведениях искусства. Использовать различные по характеру линии и штрихи для изображения добрых и злых птиц.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Цвет и художественный образ (2 часа).</w:t>
      </w:r>
      <w:r w:rsidRPr="001813C2">
        <w:rPr>
          <w:rFonts w:ascii="Times New Roman" w:eastAsia="Calibri" w:hAnsi="Times New Roman" w:cs="Times New Roman"/>
          <w:sz w:val="28"/>
          <w:szCs w:val="28"/>
        </w:rPr>
        <w:t xml:space="preserve"> Использование цвета для создания выразительных образов в живописи. Три основные цвета – </w:t>
      </w:r>
      <w:r w:rsidR="007735CA">
        <w:rPr>
          <w:rFonts w:ascii="Times New Roman" w:eastAsia="Calibri" w:hAnsi="Times New Roman" w:cs="Times New Roman"/>
          <w:sz w:val="28"/>
          <w:szCs w:val="28"/>
        </w:rPr>
        <w:t xml:space="preserve">жёлтый, </w:t>
      </w:r>
      <w:r w:rsidRPr="001813C2">
        <w:rPr>
          <w:rFonts w:ascii="Times New Roman" w:eastAsia="Calibri" w:hAnsi="Times New Roman" w:cs="Times New Roman"/>
          <w:sz w:val="28"/>
          <w:szCs w:val="28"/>
        </w:rPr>
        <w:t xml:space="preserve">красный,  синий. Смешивание основных   цветов для получения  составных. Умение различать на репродукциях картин основные и составные цвета. </w:t>
      </w:r>
      <w:r w:rsidRPr="001813C2">
        <w:rPr>
          <w:rFonts w:ascii="Times New Roman" w:eastAsia="Calibri" w:hAnsi="Times New Roman" w:cs="Times New Roman"/>
          <w:sz w:val="28"/>
          <w:szCs w:val="28"/>
        </w:rPr>
        <w:lastRenderedPageBreak/>
        <w:t xml:space="preserve">Многоцветие природы осенью. Образы осенней природы в живописи и  в поэзии. Образ дерева осенью. Слова для справки: весёлый, грустный, резкий, тихий, шелестящий, подвижный, замерший, оживлённый, озорной, грубый, воинственный, тревожный, радостный.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Выполнить  коллективную  работу «Диво-дерево». На небольшом листе бумаги смешать два основных цвета, чтобы получить пятно составного цвета: оранжевое, зеленое, фиолетовое. К подсохшему  пятну    приложить  свою  ладошку</w:t>
      </w:r>
      <w:r w:rsidR="007735CA">
        <w:rPr>
          <w:rFonts w:ascii="Times New Roman" w:eastAsia="Calibri" w:hAnsi="Times New Roman" w:cs="Times New Roman"/>
          <w:sz w:val="28"/>
          <w:szCs w:val="28"/>
        </w:rPr>
        <w:t xml:space="preserve">  и  обвести  её  карандашом, </w:t>
      </w:r>
      <w:r w:rsidR="001813C2" w:rsidRPr="001813C2">
        <w:rPr>
          <w:rFonts w:ascii="Times New Roman" w:eastAsia="Calibri" w:hAnsi="Times New Roman" w:cs="Times New Roman"/>
          <w:sz w:val="28"/>
          <w:szCs w:val="28"/>
        </w:rPr>
        <w:t>вырезать по контуру и наклеить получив</w:t>
      </w:r>
      <w:r w:rsidR="007735CA">
        <w:rPr>
          <w:rFonts w:ascii="Times New Roman" w:eastAsia="Calibri" w:hAnsi="Times New Roman" w:cs="Times New Roman"/>
          <w:sz w:val="28"/>
          <w:szCs w:val="28"/>
        </w:rPr>
        <w:t xml:space="preserve">шееся изображение разноцветной </w:t>
      </w:r>
      <w:r w:rsidR="001813C2" w:rsidRPr="001813C2">
        <w:rPr>
          <w:rFonts w:ascii="Times New Roman" w:eastAsia="Calibri" w:hAnsi="Times New Roman" w:cs="Times New Roman"/>
          <w:sz w:val="28"/>
          <w:szCs w:val="28"/>
        </w:rPr>
        <w:t xml:space="preserve">ладошки на дерево, нарисованное учителем на большом листе.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Овладевать  основами языка живописи. Использовать цвет для создания выразительных образов в живописи. Иметь представление о трех основных цветах и их в</w:t>
      </w:r>
      <w:r w:rsidR="007735CA">
        <w:rPr>
          <w:rFonts w:ascii="Times New Roman" w:eastAsia="Calibri" w:hAnsi="Times New Roman" w:cs="Times New Roman"/>
          <w:sz w:val="28"/>
          <w:szCs w:val="28"/>
        </w:rPr>
        <w:t xml:space="preserve">озможностях </w:t>
      </w:r>
      <w:r w:rsidR="001813C2" w:rsidRPr="001813C2">
        <w:rPr>
          <w:rFonts w:ascii="Times New Roman" w:eastAsia="Calibri" w:hAnsi="Times New Roman" w:cs="Times New Roman"/>
          <w:sz w:val="28"/>
          <w:szCs w:val="28"/>
        </w:rPr>
        <w:t>для получения составных цветов. Уметь ра</w:t>
      </w:r>
      <w:r w:rsidR="007735CA">
        <w:rPr>
          <w:rFonts w:ascii="Times New Roman" w:eastAsia="Calibri" w:hAnsi="Times New Roman" w:cs="Times New Roman"/>
          <w:sz w:val="28"/>
          <w:szCs w:val="28"/>
        </w:rPr>
        <w:t xml:space="preserve">зличать на репродукциях картин </w:t>
      </w:r>
      <w:r w:rsidR="001813C2" w:rsidRPr="001813C2">
        <w:rPr>
          <w:rFonts w:ascii="Times New Roman" w:eastAsia="Calibri" w:hAnsi="Times New Roman" w:cs="Times New Roman"/>
          <w:sz w:val="28"/>
          <w:szCs w:val="28"/>
        </w:rPr>
        <w:t>основные  и  составные  цвета.  Видеть  многоцветие  природы,  обобщать природные  формы,  выявлять  существенные  признаки  для  создания декоративного  образа.  Различать,  уметь  опи</w:t>
      </w:r>
      <w:r w:rsidR="007735CA">
        <w:rPr>
          <w:rFonts w:ascii="Times New Roman" w:eastAsia="Calibri" w:hAnsi="Times New Roman" w:cs="Times New Roman"/>
          <w:sz w:val="28"/>
          <w:szCs w:val="28"/>
        </w:rPr>
        <w:t xml:space="preserve">сывать  устно  и  создавать  в </w:t>
      </w:r>
      <w:r w:rsidR="001813C2" w:rsidRPr="001813C2">
        <w:rPr>
          <w:rFonts w:ascii="Times New Roman" w:eastAsia="Calibri" w:hAnsi="Times New Roman" w:cs="Times New Roman"/>
          <w:sz w:val="28"/>
          <w:szCs w:val="28"/>
        </w:rPr>
        <w:t xml:space="preserve">собственной художественно-творческой деятельности образ осеннего дерева.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Тёплые и холодные цвета создают разные образы (2 часа).</w:t>
      </w:r>
      <w:r w:rsidRPr="001813C2">
        <w:rPr>
          <w:rFonts w:ascii="Times New Roman" w:eastAsia="Calibri" w:hAnsi="Times New Roman" w:cs="Times New Roman"/>
          <w:sz w:val="28"/>
          <w:szCs w:val="28"/>
        </w:rPr>
        <w:t xml:space="preserve"> Теплые и  холодные  цвета  создают  разные  образы.  Характеристики  тёплых  и холодных цветов.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813C2" w:rsidRPr="001813C2">
        <w:rPr>
          <w:rFonts w:ascii="Times New Roman" w:eastAsia="Calibri" w:hAnsi="Times New Roman" w:cs="Times New Roman"/>
          <w:b/>
          <w:sz w:val="28"/>
          <w:szCs w:val="28"/>
        </w:rPr>
        <w:t>Тёплые цвета</w:t>
      </w:r>
      <w:r w:rsidR="001813C2" w:rsidRPr="001813C2">
        <w:rPr>
          <w:rFonts w:ascii="Times New Roman" w:eastAsia="Calibri" w:hAnsi="Times New Roman" w:cs="Times New Roman"/>
          <w:sz w:val="28"/>
          <w:szCs w:val="28"/>
        </w:rPr>
        <w:t xml:space="preserve"> – цвета солнца, огня, земли – жёлтый, оранжевый, красный,  коричневый. Вспомнить сказки, в которых принимают участие Солнце, Огонь или Земля. Образ Огня и Солнца. Продумать, какими они могут быть: добрыми или  злыми, полезными для че</w:t>
      </w:r>
      <w:r w:rsidR="00A4315E">
        <w:rPr>
          <w:rFonts w:ascii="Times New Roman" w:eastAsia="Calibri" w:hAnsi="Times New Roman" w:cs="Times New Roman"/>
          <w:sz w:val="28"/>
          <w:szCs w:val="28"/>
        </w:rPr>
        <w:t xml:space="preserve">ловека и природы или вредными. </w:t>
      </w:r>
      <w:r w:rsidR="001813C2" w:rsidRPr="001813C2">
        <w:rPr>
          <w:rFonts w:ascii="Times New Roman" w:eastAsia="Calibri" w:hAnsi="Times New Roman" w:cs="Times New Roman"/>
          <w:sz w:val="28"/>
          <w:szCs w:val="28"/>
        </w:rPr>
        <w:t xml:space="preserve">  Слова  для  справки:  палящий,  жалящий,  хищный,  ласковый, тёплый, согревающий, дающий жизнь, губящий всё живое, испепеляющий, весёлый, радостный, озорной.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Особое  значение  образов  Солнца,  Огня,  Земли.  Выбрать  краски, которые понадобятся для изображения солнца или огня.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Создать свой образ Солнца или Огня.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813C2" w:rsidRPr="001813C2">
        <w:rPr>
          <w:rFonts w:ascii="Times New Roman" w:eastAsia="Calibri" w:hAnsi="Times New Roman" w:cs="Times New Roman"/>
          <w:b/>
          <w:sz w:val="28"/>
          <w:szCs w:val="28"/>
        </w:rPr>
        <w:t>Холодные  цвета.</w:t>
      </w:r>
      <w:r w:rsidR="001813C2" w:rsidRPr="001813C2">
        <w:rPr>
          <w:rFonts w:ascii="Times New Roman" w:eastAsia="Calibri" w:hAnsi="Times New Roman" w:cs="Times New Roman"/>
          <w:sz w:val="28"/>
          <w:szCs w:val="28"/>
        </w:rPr>
        <w:t xml:space="preserve"> Холодными цветами  называют  цвета  снега,  льда, моря,  травы,  неба  –  зеленый,  голубой,  синий,  фиолетовый.  Вспомнить сказочные образы, связанные с этими цветами.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Выложить из кусочков цветной бумаги, похожих на острые льдинки, образ хозяйки Снежного королевства. Определить ее характер, какая она — добрая или злая.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Различать теплые и холодные цвета. Давать характеристики образам, изображенным теплым или </w:t>
      </w:r>
      <w:r w:rsidR="001813C2" w:rsidRPr="001813C2">
        <w:rPr>
          <w:rFonts w:ascii="Times New Roman" w:eastAsia="Calibri" w:hAnsi="Times New Roman" w:cs="Times New Roman"/>
          <w:sz w:val="28"/>
          <w:szCs w:val="28"/>
        </w:rPr>
        <w:lastRenderedPageBreak/>
        <w:t>холодными  цветами.  Выбирать  краски,  которые  нужны  для  изображени</w:t>
      </w:r>
      <w:r w:rsidR="007735CA">
        <w:rPr>
          <w:rFonts w:ascii="Times New Roman" w:eastAsia="Calibri" w:hAnsi="Times New Roman" w:cs="Times New Roman"/>
          <w:sz w:val="28"/>
          <w:szCs w:val="28"/>
        </w:rPr>
        <w:t xml:space="preserve">я </w:t>
      </w:r>
      <w:r w:rsidR="001813C2" w:rsidRPr="001813C2">
        <w:rPr>
          <w:rFonts w:ascii="Times New Roman" w:eastAsia="Calibri" w:hAnsi="Times New Roman" w:cs="Times New Roman"/>
          <w:sz w:val="28"/>
          <w:szCs w:val="28"/>
        </w:rPr>
        <w:t>солнца  или  огня.  Создавать  в  собственной  художественно-творческой деятельности образы Солнца или Огня. Выбирать краски</w:t>
      </w:r>
      <w:r w:rsidR="00A4315E">
        <w:rPr>
          <w:rFonts w:ascii="Times New Roman" w:eastAsia="Calibri" w:hAnsi="Times New Roman" w:cs="Times New Roman"/>
          <w:sz w:val="28"/>
          <w:szCs w:val="28"/>
        </w:rPr>
        <w:t xml:space="preserve"> для </w:t>
      </w:r>
      <w:r w:rsidR="001813C2" w:rsidRPr="001813C2">
        <w:rPr>
          <w:rFonts w:ascii="Times New Roman" w:eastAsia="Calibri" w:hAnsi="Times New Roman" w:cs="Times New Roman"/>
          <w:sz w:val="28"/>
          <w:szCs w:val="28"/>
        </w:rPr>
        <w:t>изображения снега, льда, морской воды. Ум</w:t>
      </w:r>
      <w:r w:rsidR="00A4315E">
        <w:rPr>
          <w:rFonts w:ascii="Times New Roman" w:eastAsia="Calibri" w:hAnsi="Times New Roman" w:cs="Times New Roman"/>
          <w:sz w:val="28"/>
          <w:szCs w:val="28"/>
        </w:rPr>
        <w:t>еть называть сказочные образы, связанные  с  этими цветами.</w:t>
      </w:r>
      <w:r w:rsidR="001813C2" w:rsidRPr="001813C2">
        <w:rPr>
          <w:rFonts w:ascii="Times New Roman" w:eastAsia="Calibri" w:hAnsi="Times New Roman" w:cs="Times New Roman"/>
          <w:sz w:val="28"/>
          <w:szCs w:val="28"/>
        </w:rPr>
        <w:t xml:space="preserve"> Оп</w:t>
      </w:r>
      <w:r w:rsidR="00A4315E">
        <w:rPr>
          <w:rFonts w:ascii="Times New Roman" w:eastAsia="Calibri" w:hAnsi="Times New Roman" w:cs="Times New Roman"/>
          <w:sz w:val="28"/>
          <w:szCs w:val="28"/>
        </w:rPr>
        <w:t>ределять</w:t>
      </w:r>
      <w:r w:rsidR="001813C2" w:rsidRPr="001813C2">
        <w:rPr>
          <w:rFonts w:ascii="Times New Roman" w:eastAsia="Calibri" w:hAnsi="Times New Roman" w:cs="Times New Roman"/>
          <w:sz w:val="28"/>
          <w:szCs w:val="28"/>
        </w:rPr>
        <w:t xml:space="preserve"> </w:t>
      </w:r>
      <w:r w:rsidR="00A4315E">
        <w:rPr>
          <w:rFonts w:ascii="Times New Roman" w:eastAsia="Calibri" w:hAnsi="Times New Roman" w:cs="Times New Roman"/>
          <w:sz w:val="28"/>
          <w:szCs w:val="28"/>
        </w:rPr>
        <w:t>по характеру цвета характер сказочного героя.</w:t>
      </w:r>
      <w:r w:rsidR="001813C2" w:rsidRPr="001813C2">
        <w:rPr>
          <w:rFonts w:ascii="Times New Roman" w:eastAsia="Calibri" w:hAnsi="Times New Roman" w:cs="Times New Roman"/>
          <w:sz w:val="28"/>
          <w:szCs w:val="28"/>
        </w:rPr>
        <w:t xml:space="preserve"> Создавать образ сказочн</w:t>
      </w:r>
      <w:r w:rsidR="00A4315E">
        <w:rPr>
          <w:rFonts w:ascii="Times New Roman" w:eastAsia="Calibri" w:hAnsi="Times New Roman" w:cs="Times New Roman"/>
          <w:sz w:val="28"/>
          <w:szCs w:val="28"/>
        </w:rPr>
        <w:t xml:space="preserve">ого героя, пользуясь холодными </w:t>
      </w:r>
      <w:r w:rsidR="001813C2" w:rsidRPr="001813C2">
        <w:rPr>
          <w:rFonts w:ascii="Times New Roman" w:eastAsia="Calibri" w:hAnsi="Times New Roman" w:cs="Times New Roman"/>
          <w:sz w:val="28"/>
          <w:szCs w:val="28"/>
        </w:rPr>
        <w:t xml:space="preserve">цветами.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Создаём  художественный  образ  в  живописи  (1  час).</w:t>
      </w:r>
      <w:r w:rsidRPr="001813C2">
        <w:rPr>
          <w:rFonts w:ascii="Times New Roman" w:eastAsia="Calibri" w:hAnsi="Times New Roman" w:cs="Times New Roman"/>
          <w:sz w:val="28"/>
          <w:szCs w:val="28"/>
        </w:rPr>
        <w:t xml:space="preserve">  Повторить, какое  настроение  помогают  передать  тёплые  цвета,  а  какое – холодные. Передача  оттенков  настроения  путем  добавления  в  любой  цвет  белой  или чёрной краски. Изменение характера цвета при смешении с белой краской. Изменение характера цвета при смешении с чёрной краской. Найти примеры смешения красок с белой и черной в картинах художников. Описать, какое настроение удалось выразить художникам в </w:t>
      </w:r>
      <w:r w:rsidR="00A4315E">
        <w:rPr>
          <w:rFonts w:ascii="Times New Roman" w:eastAsia="Calibri" w:hAnsi="Times New Roman" w:cs="Times New Roman"/>
          <w:sz w:val="28"/>
          <w:szCs w:val="28"/>
        </w:rPr>
        <w:t xml:space="preserve">этих картинах с помощью цвета. </w:t>
      </w:r>
      <w:r w:rsidRPr="00A4315E">
        <w:rPr>
          <w:rFonts w:ascii="Times New Roman" w:eastAsia="Calibri" w:hAnsi="Times New Roman" w:cs="Times New Roman"/>
          <w:sz w:val="28"/>
          <w:szCs w:val="28"/>
        </w:rPr>
        <w:t>Слова  для  справок:</w:t>
      </w:r>
      <w:r w:rsidRPr="001813C2">
        <w:rPr>
          <w:rFonts w:ascii="Times New Roman" w:eastAsia="Calibri" w:hAnsi="Times New Roman" w:cs="Times New Roman"/>
          <w:sz w:val="28"/>
          <w:szCs w:val="28"/>
        </w:rPr>
        <w:t xml:space="preserve">  нежный,  грустный,  с</w:t>
      </w:r>
      <w:r w:rsidR="00767AAA">
        <w:rPr>
          <w:rFonts w:ascii="Times New Roman" w:eastAsia="Calibri" w:hAnsi="Times New Roman" w:cs="Times New Roman"/>
          <w:sz w:val="28"/>
          <w:szCs w:val="28"/>
        </w:rPr>
        <w:t xml:space="preserve">трашный,  грозный,  радостный, </w:t>
      </w:r>
      <w:r w:rsidRPr="001813C2">
        <w:rPr>
          <w:rFonts w:ascii="Times New Roman" w:eastAsia="Calibri" w:hAnsi="Times New Roman" w:cs="Times New Roman"/>
          <w:sz w:val="28"/>
          <w:szCs w:val="28"/>
        </w:rPr>
        <w:t>печальный,  весенний,  свежий,  тревожный,  л</w:t>
      </w:r>
      <w:r w:rsidR="00767AAA">
        <w:rPr>
          <w:rFonts w:ascii="Times New Roman" w:eastAsia="Calibri" w:hAnsi="Times New Roman" w:cs="Times New Roman"/>
          <w:sz w:val="28"/>
          <w:szCs w:val="28"/>
        </w:rPr>
        <w:t xml:space="preserve">асковый.  Линия  горизонта  на </w:t>
      </w:r>
      <w:r w:rsidRPr="001813C2">
        <w:rPr>
          <w:rFonts w:ascii="Times New Roman" w:eastAsia="Calibri" w:hAnsi="Times New Roman" w:cs="Times New Roman"/>
          <w:sz w:val="28"/>
          <w:szCs w:val="28"/>
        </w:rPr>
        <w:t>ка</w:t>
      </w:r>
      <w:r w:rsidR="00BA3EFA">
        <w:rPr>
          <w:rFonts w:ascii="Times New Roman" w:eastAsia="Calibri" w:hAnsi="Times New Roman" w:cs="Times New Roman"/>
          <w:sz w:val="28"/>
          <w:szCs w:val="28"/>
        </w:rPr>
        <w:t xml:space="preserve">ртинах, изображающих природу. </w:t>
      </w:r>
      <w:r w:rsidRPr="001813C2">
        <w:rPr>
          <w:rFonts w:ascii="Times New Roman" w:eastAsia="Calibri" w:hAnsi="Times New Roman" w:cs="Times New Roman"/>
          <w:sz w:val="28"/>
          <w:szCs w:val="28"/>
        </w:rPr>
        <w:t xml:space="preserve">Изменение цвета ближе к линии горизонта.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Используя основные цвета, белый и чёрный,  создать художественный образ  моря – ласкового, нежного или страшного, штормового. Начать свою работу с линии горизонта.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Передавать в собственной художественно-творческой деятельности оттенки настроения путем добавления  в  любой  цвет  белой  или  чёрной  кр</w:t>
      </w:r>
      <w:r>
        <w:rPr>
          <w:rFonts w:ascii="Times New Roman" w:eastAsia="Calibri" w:hAnsi="Times New Roman" w:cs="Times New Roman"/>
          <w:sz w:val="28"/>
          <w:szCs w:val="28"/>
        </w:rPr>
        <w:t xml:space="preserve">аски.  Находить  примеры </w:t>
      </w:r>
      <w:r w:rsidR="001813C2" w:rsidRPr="001813C2">
        <w:rPr>
          <w:rFonts w:ascii="Times New Roman" w:eastAsia="Calibri" w:hAnsi="Times New Roman" w:cs="Times New Roman"/>
          <w:sz w:val="28"/>
          <w:szCs w:val="28"/>
        </w:rPr>
        <w:t xml:space="preserve">смешения красок с белой и черной в картинах художников, описывать какое настроение  передал  художник.  Понимать  значение  линии  горизонта  в картине, изображающей природу и уметь ее строить. Создавать художественный  образ  моря  –  ласкового  и  нежного  или  страшного, штормового.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Объём и художественный образ (1 час).</w:t>
      </w:r>
      <w:r w:rsidRPr="001813C2">
        <w:rPr>
          <w:rFonts w:ascii="Times New Roman" w:eastAsia="Calibri" w:hAnsi="Times New Roman" w:cs="Times New Roman"/>
          <w:sz w:val="28"/>
          <w:szCs w:val="28"/>
        </w:rPr>
        <w:t xml:space="preserve"> Объём использует скульптор для создания художественного образа человека или животного в скульптуре.  Скульптура – один из самых древних видов искусства. Материалы скульптуры и способы их обработки: из мягких материалов – пластилина, глины – скульптуру лепят; работая с твердыми материалами – камнем, деревом – скульптор отсекает лишнее. Лепка маленьких статуэток из глины, высечение из камня огромных статуй богов, отливание фигур из различных металлов. Понимание замысла скульптора при круговом осмотре скульптуры.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813C2" w:rsidRPr="001813C2">
        <w:rPr>
          <w:rFonts w:ascii="Times New Roman" w:eastAsia="Calibri" w:hAnsi="Times New Roman" w:cs="Times New Roman"/>
          <w:b/>
          <w:sz w:val="28"/>
          <w:szCs w:val="28"/>
        </w:rPr>
        <w:t>Создаём художественный образ в скульптуре.</w:t>
      </w:r>
      <w:r w:rsidR="001813C2" w:rsidRPr="001813C2">
        <w:rPr>
          <w:rFonts w:ascii="Times New Roman" w:eastAsia="Calibri" w:hAnsi="Times New Roman" w:cs="Times New Roman"/>
          <w:sz w:val="28"/>
          <w:szCs w:val="28"/>
        </w:rPr>
        <w:t xml:space="preserve"> Изображение животных в  скульптуре разных времен (первобытное искусство, звериный </w:t>
      </w:r>
      <w:r w:rsidR="001813C2" w:rsidRPr="001813C2">
        <w:rPr>
          <w:rFonts w:ascii="Times New Roman" w:eastAsia="Calibri" w:hAnsi="Times New Roman" w:cs="Times New Roman"/>
          <w:sz w:val="28"/>
          <w:szCs w:val="28"/>
        </w:rPr>
        <w:lastRenderedPageBreak/>
        <w:t xml:space="preserve">стиль у Скифов, искусство Египта, Дюрер, Рубенс и др.). Изображение зверей современными  скульпторами  (В.  </w:t>
      </w:r>
      <w:proofErr w:type="spellStart"/>
      <w:r w:rsidR="001813C2" w:rsidRPr="001813C2">
        <w:rPr>
          <w:rFonts w:ascii="Times New Roman" w:eastAsia="Calibri" w:hAnsi="Times New Roman" w:cs="Times New Roman"/>
          <w:sz w:val="28"/>
          <w:szCs w:val="28"/>
        </w:rPr>
        <w:t>Ватагин</w:t>
      </w:r>
      <w:proofErr w:type="spellEnd"/>
      <w:r w:rsidR="001813C2" w:rsidRPr="001813C2">
        <w:rPr>
          <w:rFonts w:ascii="Times New Roman" w:eastAsia="Calibri" w:hAnsi="Times New Roman" w:cs="Times New Roman"/>
          <w:sz w:val="28"/>
          <w:szCs w:val="28"/>
        </w:rPr>
        <w:t>,  И</w:t>
      </w:r>
      <w:r w:rsidR="007735CA">
        <w:rPr>
          <w:rFonts w:ascii="Times New Roman" w:eastAsia="Calibri" w:hAnsi="Times New Roman" w:cs="Times New Roman"/>
          <w:sz w:val="28"/>
          <w:szCs w:val="28"/>
        </w:rPr>
        <w:t xml:space="preserve">.  Ефимов).  Красота,  сила  и </w:t>
      </w:r>
      <w:r w:rsidR="001813C2" w:rsidRPr="001813C2">
        <w:rPr>
          <w:rFonts w:ascii="Times New Roman" w:eastAsia="Calibri" w:hAnsi="Times New Roman" w:cs="Times New Roman"/>
          <w:sz w:val="28"/>
          <w:szCs w:val="28"/>
        </w:rPr>
        <w:t xml:space="preserve">пластика животных.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Слепить животное из пластилина или глины. Создать образ грациозной кошки или сильного слона, задумчивой черепахи или коварной змеи.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Осознавать объем, как язык художественной выразительности скульптуры. Иметь представление о материалах  скульптуры и  специфике работы с ними. Овладевать основами языка  скульптуры.  Стремиться  к  пониманию  замысла  скульптора  при круговом  осмотре  скульптуры.  Иметь  представление  об  изображении животных в скульптуре разных времен. Видеть красоту, силу и пластику животных в образах скульптуры. Создавать</w:t>
      </w:r>
      <w:r w:rsidR="007735CA">
        <w:rPr>
          <w:rFonts w:ascii="Times New Roman" w:eastAsia="Calibri" w:hAnsi="Times New Roman" w:cs="Times New Roman"/>
          <w:sz w:val="28"/>
          <w:szCs w:val="28"/>
        </w:rPr>
        <w:t xml:space="preserve"> выразительный образ животного </w:t>
      </w:r>
      <w:r w:rsidR="001813C2" w:rsidRPr="001813C2">
        <w:rPr>
          <w:rFonts w:ascii="Times New Roman" w:eastAsia="Calibri" w:hAnsi="Times New Roman" w:cs="Times New Roman"/>
          <w:sz w:val="28"/>
          <w:szCs w:val="28"/>
        </w:rPr>
        <w:t xml:space="preserve">из пластилина или глины.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Линия, цвет и объём могут работать дружно (1 час).</w:t>
      </w:r>
      <w:r w:rsidRPr="001813C2">
        <w:rPr>
          <w:rFonts w:ascii="Times New Roman" w:eastAsia="Calibri" w:hAnsi="Times New Roman" w:cs="Times New Roman"/>
          <w:sz w:val="28"/>
          <w:szCs w:val="28"/>
        </w:rPr>
        <w:t xml:space="preserve"> Использование объёма архитектором для создания художе</w:t>
      </w:r>
      <w:r w:rsidR="007735CA">
        <w:rPr>
          <w:rFonts w:ascii="Times New Roman" w:eastAsia="Calibri" w:hAnsi="Times New Roman" w:cs="Times New Roman"/>
          <w:sz w:val="28"/>
          <w:szCs w:val="28"/>
        </w:rPr>
        <w:t xml:space="preserve">ственного образа архитектурных </w:t>
      </w:r>
      <w:r w:rsidRPr="001813C2">
        <w:rPr>
          <w:rFonts w:ascii="Times New Roman" w:eastAsia="Calibri" w:hAnsi="Times New Roman" w:cs="Times New Roman"/>
          <w:sz w:val="28"/>
          <w:szCs w:val="28"/>
        </w:rPr>
        <w:t>сооружений. Рассмотреть фотографии разных</w:t>
      </w:r>
      <w:r w:rsidR="007735CA">
        <w:rPr>
          <w:rFonts w:ascii="Times New Roman" w:eastAsia="Calibri" w:hAnsi="Times New Roman" w:cs="Times New Roman"/>
          <w:sz w:val="28"/>
          <w:szCs w:val="28"/>
        </w:rPr>
        <w:t xml:space="preserve"> зданий, построенных в 15 – 17 </w:t>
      </w:r>
      <w:r w:rsidRPr="001813C2">
        <w:rPr>
          <w:rFonts w:ascii="Times New Roman" w:eastAsia="Calibri" w:hAnsi="Times New Roman" w:cs="Times New Roman"/>
          <w:sz w:val="28"/>
          <w:szCs w:val="28"/>
        </w:rPr>
        <w:t>вв. в Москве. Пофантазировать и рассказать</w:t>
      </w:r>
      <w:r w:rsidR="007735CA">
        <w:rPr>
          <w:rFonts w:ascii="Times New Roman" w:eastAsia="Calibri" w:hAnsi="Times New Roman" w:cs="Times New Roman"/>
          <w:sz w:val="28"/>
          <w:szCs w:val="28"/>
        </w:rPr>
        <w:t xml:space="preserve">, каким сказочным героям могли </w:t>
      </w:r>
      <w:r w:rsidRPr="001813C2">
        <w:rPr>
          <w:rFonts w:ascii="Times New Roman" w:eastAsia="Calibri" w:hAnsi="Times New Roman" w:cs="Times New Roman"/>
          <w:sz w:val="28"/>
          <w:szCs w:val="28"/>
        </w:rPr>
        <w:t xml:space="preserve">бы  принадлежать  эти  здания.  Перечислить </w:t>
      </w:r>
      <w:r w:rsidR="007735CA">
        <w:rPr>
          <w:rFonts w:ascii="Times New Roman" w:eastAsia="Calibri" w:hAnsi="Times New Roman" w:cs="Times New Roman"/>
          <w:sz w:val="28"/>
          <w:szCs w:val="28"/>
        </w:rPr>
        <w:t xml:space="preserve"> признаки,  по  которым  можно </w:t>
      </w:r>
      <w:r w:rsidRPr="001813C2">
        <w:rPr>
          <w:rFonts w:ascii="Times New Roman" w:eastAsia="Calibri" w:hAnsi="Times New Roman" w:cs="Times New Roman"/>
          <w:sz w:val="28"/>
          <w:szCs w:val="28"/>
        </w:rPr>
        <w:t>здание  соотнести  с  персонажем  сказки.  Линия,  цве</w:t>
      </w:r>
      <w:r w:rsidR="007735CA">
        <w:rPr>
          <w:rFonts w:ascii="Times New Roman" w:eastAsia="Calibri" w:hAnsi="Times New Roman" w:cs="Times New Roman"/>
          <w:sz w:val="28"/>
          <w:szCs w:val="28"/>
        </w:rPr>
        <w:t xml:space="preserve">т  и  объём  помогают </w:t>
      </w:r>
      <w:r w:rsidRPr="001813C2">
        <w:rPr>
          <w:rFonts w:ascii="Times New Roman" w:eastAsia="Calibri" w:hAnsi="Times New Roman" w:cs="Times New Roman"/>
          <w:sz w:val="28"/>
          <w:szCs w:val="28"/>
        </w:rPr>
        <w:t xml:space="preserve">создать выразительный образ в архитектуре.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Сконструировать из белой  бумаги дом для пластилинового зверька, слепленного на прошлом уроке. Украсить бумажный домик с помощью цветной бумаги и флом</w:t>
      </w:r>
      <w:r w:rsidR="007735CA">
        <w:rPr>
          <w:rFonts w:ascii="Times New Roman" w:eastAsia="Calibri" w:hAnsi="Times New Roman" w:cs="Times New Roman"/>
          <w:sz w:val="28"/>
          <w:szCs w:val="28"/>
        </w:rPr>
        <w:t xml:space="preserve">астеров. Помнить, что </w:t>
      </w:r>
      <w:r w:rsidR="001813C2" w:rsidRPr="001813C2">
        <w:rPr>
          <w:rFonts w:ascii="Times New Roman" w:eastAsia="Calibri" w:hAnsi="Times New Roman" w:cs="Times New Roman"/>
          <w:sz w:val="28"/>
          <w:szCs w:val="28"/>
        </w:rPr>
        <w:t xml:space="preserve">дом должен соответствовать облику и характеру персонажа.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Видеть и понимать художественные  образы  различных  построек.</w:t>
      </w:r>
      <w:r w:rsidR="007735CA">
        <w:rPr>
          <w:rFonts w:ascii="Times New Roman" w:eastAsia="Calibri" w:hAnsi="Times New Roman" w:cs="Times New Roman"/>
          <w:sz w:val="28"/>
          <w:szCs w:val="28"/>
        </w:rPr>
        <w:t xml:space="preserve">  Соотносить  образ  здания  с </w:t>
      </w:r>
      <w:r w:rsidR="001813C2" w:rsidRPr="001813C2">
        <w:rPr>
          <w:rFonts w:ascii="Times New Roman" w:eastAsia="Calibri" w:hAnsi="Times New Roman" w:cs="Times New Roman"/>
          <w:sz w:val="28"/>
          <w:szCs w:val="28"/>
        </w:rPr>
        <w:t>образом его обитателя. Понимать, что лин</w:t>
      </w:r>
      <w:r w:rsidR="007735CA">
        <w:rPr>
          <w:rFonts w:ascii="Times New Roman" w:eastAsia="Calibri" w:hAnsi="Times New Roman" w:cs="Times New Roman"/>
          <w:sz w:val="28"/>
          <w:szCs w:val="28"/>
        </w:rPr>
        <w:t xml:space="preserve">ия цвет, объем помогают создать </w:t>
      </w:r>
      <w:r w:rsidR="001813C2" w:rsidRPr="001813C2">
        <w:rPr>
          <w:rFonts w:ascii="Times New Roman" w:eastAsia="Calibri" w:hAnsi="Times New Roman" w:cs="Times New Roman"/>
          <w:sz w:val="28"/>
          <w:szCs w:val="28"/>
        </w:rPr>
        <w:t>выразительный образ в архитектуре. Конст</w:t>
      </w:r>
      <w:r w:rsidR="007735CA">
        <w:rPr>
          <w:rFonts w:ascii="Times New Roman" w:eastAsia="Calibri" w:hAnsi="Times New Roman" w:cs="Times New Roman"/>
          <w:sz w:val="28"/>
          <w:szCs w:val="28"/>
        </w:rPr>
        <w:t xml:space="preserve">руировать из бумаги и украшать  </w:t>
      </w:r>
      <w:r w:rsidR="001813C2" w:rsidRPr="001813C2">
        <w:rPr>
          <w:rFonts w:ascii="Times New Roman" w:eastAsia="Calibri" w:hAnsi="Times New Roman" w:cs="Times New Roman"/>
          <w:sz w:val="28"/>
          <w:szCs w:val="28"/>
        </w:rPr>
        <w:t xml:space="preserve">дом, соотнося его внешний вид и характер с образом будущего хозяина.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Цвет, линия и объём (2 часа).</w:t>
      </w:r>
      <w:r w:rsidRPr="001813C2">
        <w:rPr>
          <w:rFonts w:ascii="Times New Roman" w:eastAsia="Calibri" w:hAnsi="Times New Roman" w:cs="Times New Roman"/>
          <w:sz w:val="28"/>
          <w:szCs w:val="28"/>
        </w:rPr>
        <w:t xml:space="preserve"> Средства художественной выразительности разных видов изобразительного искусства. Использование цвета, линии,  объема в художественном конструировании и оформлении разных предметов. Объяснить, почему люди выбирают для себя разные по оформлению предметы. Симметрия.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Дорисовать отпечаток раскрашенных гуашью  ладошек  на  листе  бумаги  и  соз</w:t>
      </w:r>
      <w:r w:rsidR="007735CA">
        <w:rPr>
          <w:rFonts w:ascii="Times New Roman" w:eastAsia="Calibri" w:hAnsi="Times New Roman" w:cs="Times New Roman"/>
          <w:sz w:val="28"/>
          <w:szCs w:val="28"/>
        </w:rPr>
        <w:t xml:space="preserve">дать  из  симметричной  фигуры </w:t>
      </w:r>
      <w:r w:rsidR="001813C2" w:rsidRPr="001813C2">
        <w:rPr>
          <w:rFonts w:ascii="Times New Roman" w:eastAsia="Calibri" w:hAnsi="Times New Roman" w:cs="Times New Roman"/>
          <w:sz w:val="28"/>
          <w:szCs w:val="28"/>
        </w:rPr>
        <w:t xml:space="preserve">художественный образ.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Использовать цвет, линию, объем в художественном конструировании и оформлении разных предметов. Объяснять,  почему  люди  выбирают  для  себя  разные  по  оформлению предметы.  Иметь  представление  о  симме</w:t>
      </w:r>
      <w:r>
        <w:rPr>
          <w:rFonts w:ascii="Times New Roman" w:eastAsia="Calibri" w:hAnsi="Times New Roman" w:cs="Times New Roman"/>
          <w:sz w:val="28"/>
          <w:szCs w:val="28"/>
        </w:rPr>
        <w:t xml:space="preserve">трии.  Создавать  симметричные </w:t>
      </w:r>
      <w:r w:rsidR="001813C2" w:rsidRPr="001813C2">
        <w:rPr>
          <w:rFonts w:ascii="Times New Roman" w:eastAsia="Calibri" w:hAnsi="Times New Roman" w:cs="Times New Roman"/>
          <w:sz w:val="28"/>
          <w:szCs w:val="28"/>
        </w:rPr>
        <w:t xml:space="preserve">композиции.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 xml:space="preserve">Использование линии, цвета и объёма художниками народных промыслов для создания выразительных образов в </w:t>
      </w:r>
      <w:proofErr w:type="spellStart"/>
      <w:r w:rsidR="001813C2" w:rsidRPr="001813C2">
        <w:rPr>
          <w:rFonts w:ascii="Times New Roman" w:eastAsia="Calibri" w:hAnsi="Times New Roman" w:cs="Times New Roman"/>
          <w:sz w:val="28"/>
          <w:szCs w:val="28"/>
        </w:rPr>
        <w:t>декоративно­прикладном</w:t>
      </w:r>
      <w:proofErr w:type="spellEnd"/>
      <w:r w:rsidR="001813C2" w:rsidRPr="001813C2">
        <w:rPr>
          <w:rFonts w:ascii="Times New Roman" w:eastAsia="Calibri" w:hAnsi="Times New Roman" w:cs="Times New Roman"/>
          <w:sz w:val="28"/>
          <w:szCs w:val="28"/>
        </w:rPr>
        <w:t xml:space="preserve"> искусстве: посуды, игрушек, предметов быта. Единство формы и декора в художественных  изделиях. Определение  по  очертаниям  изделий,  к  какому промыслу они принадлежат.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Выполнить  коллективную  работу, которая украсит класс к Новому году. Выбрать новогоднюю тему, например, «Дед  Мороз и Снегурочка», «Зимний лес», «Снегопад», «Новый год в цирке».  Каждый  может  сделать  и  украсить  один  элемент – шарик, снеговика,  ёлку или другую фигурку. Использовать цветную бумагу, фломастеры, гелиевые ручки, ножницы, клей. С помощью нитей собрать все элементы  вместе. Помнить, что наверху и в центре должны быть главные фигуры, которые по смыслу объединяют все остальные.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w:t>
      </w:r>
      <w:r w:rsidR="00BA3EFA">
        <w:rPr>
          <w:rFonts w:ascii="Times New Roman" w:eastAsia="Calibri" w:hAnsi="Times New Roman" w:cs="Times New Roman"/>
          <w:sz w:val="28"/>
          <w:szCs w:val="28"/>
        </w:rPr>
        <w:t>Иметь представление об условиях</w:t>
      </w:r>
      <w:r w:rsidR="001813C2" w:rsidRPr="001813C2">
        <w:rPr>
          <w:rFonts w:ascii="Times New Roman" w:eastAsia="Calibri" w:hAnsi="Times New Roman" w:cs="Times New Roman"/>
          <w:sz w:val="28"/>
          <w:szCs w:val="28"/>
        </w:rPr>
        <w:t xml:space="preserve"> создания выразительных образов в де</w:t>
      </w:r>
      <w:r>
        <w:rPr>
          <w:rFonts w:ascii="Times New Roman" w:eastAsia="Calibri" w:hAnsi="Times New Roman" w:cs="Times New Roman"/>
          <w:sz w:val="28"/>
          <w:szCs w:val="28"/>
        </w:rPr>
        <w:t>коративно-прикладном искусстве.</w:t>
      </w:r>
      <w:r w:rsidR="001813C2" w:rsidRPr="001813C2">
        <w:rPr>
          <w:rFonts w:ascii="Times New Roman" w:eastAsia="Calibri" w:hAnsi="Times New Roman" w:cs="Times New Roman"/>
          <w:sz w:val="28"/>
          <w:szCs w:val="28"/>
        </w:rPr>
        <w:t xml:space="preserve"> Определять по форме изделия, к какому промыслу оно принадлежит. Участвовать в коллективной работе. Находить свое место в общем замысле. Использовать различные художественные материалы. </w:t>
      </w:r>
    </w:p>
    <w:p w:rsidR="001813C2" w:rsidRPr="001813C2" w:rsidRDefault="001813C2" w:rsidP="001813C2">
      <w:pPr>
        <w:spacing w:after="0" w:line="276" w:lineRule="auto"/>
        <w:jc w:val="both"/>
        <w:rPr>
          <w:rFonts w:ascii="Times New Roman" w:eastAsia="Calibri" w:hAnsi="Times New Roman" w:cs="Times New Roman"/>
          <w:b/>
          <w:sz w:val="28"/>
          <w:szCs w:val="28"/>
        </w:rPr>
      </w:pPr>
      <w:r w:rsidRPr="001813C2">
        <w:rPr>
          <w:rFonts w:ascii="Times New Roman" w:eastAsia="Calibri" w:hAnsi="Times New Roman" w:cs="Times New Roman"/>
          <w:b/>
          <w:sz w:val="28"/>
          <w:szCs w:val="28"/>
        </w:rPr>
        <w:t xml:space="preserve">          Общие средства художественной выразительности (1 час). </w:t>
      </w:r>
      <w:r w:rsidRPr="001813C2">
        <w:rPr>
          <w:rFonts w:ascii="Times New Roman" w:eastAsia="Calibri" w:hAnsi="Times New Roman" w:cs="Times New Roman"/>
          <w:sz w:val="28"/>
          <w:szCs w:val="28"/>
        </w:rPr>
        <w:t xml:space="preserve">Живопись,  графика и скульптура для создания художественного образа используют общие средства выразительности – это композиция, ритм, форма.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813C2" w:rsidRPr="001813C2">
        <w:rPr>
          <w:rFonts w:ascii="Times New Roman" w:eastAsia="Calibri" w:hAnsi="Times New Roman" w:cs="Times New Roman"/>
          <w:b/>
          <w:sz w:val="28"/>
          <w:szCs w:val="28"/>
        </w:rPr>
        <w:t>Композиция и художественный образ.</w:t>
      </w:r>
      <w:r w:rsidR="001813C2" w:rsidRPr="001813C2">
        <w:rPr>
          <w:rFonts w:ascii="Times New Roman" w:eastAsia="Calibri" w:hAnsi="Times New Roman" w:cs="Times New Roman"/>
          <w:sz w:val="28"/>
          <w:szCs w:val="28"/>
        </w:rPr>
        <w:t xml:space="preserve"> </w:t>
      </w:r>
      <w:r w:rsidR="00BA3EFA">
        <w:rPr>
          <w:rFonts w:ascii="Times New Roman" w:eastAsia="Calibri" w:hAnsi="Times New Roman" w:cs="Times New Roman"/>
          <w:sz w:val="28"/>
          <w:szCs w:val="28"/>
        </w:rPr>
        <w:t>Композиция – создание целого из</w:t>
      </w:r>
      <w:r w:rsidR="001813C2" w:rsidRPr="001813C2">
        <w:rPr>
          <w:rFonts w:ascii="Times New Roman" w:eastAsia="Calibri" w:hAnsi="Times New Roman" w:cs="Times New Roman"/>
          <w:sz w:val="28"/>
          <w:szCs w:val="28"/>
        </w:rPr>
        <w:t xml:space="preserve"> отдельных частей на основе художественной идеи. С помощью композиции  художник раскрывает зрителю содержание придуманных им историй.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Героями историй могут быть люди или зве</w:t>
      </w:r>
      <w:r w:rsidR="00BA3EFA">
        <w:rPr>
          <w:rFonts w:ascii="Times New Roman" w:eastAsia="Calibri" w:hAnsi="Times New Roman" w:cs="Times New Roman"/>
          <w:sz w:val="28"/>
          <w:szCs w:val="28"/>
        </w:rPr>
        <w:t>ри – зайцы, лисы или другие. По</w:t>
      </w:r>
      <w:r w:rsidR="001813C2" w:rsidRPr="001813C2">
        <w:rPr>
          <w:rFonts w:ascii="Times New Roman" w:eastAsia="Calibri" w:hAnsi="Times New Roman" w:cs="Times New Roman"/>
          <w:sz w:val="28"/>
          <w:szCs w:val="28"/>
        </w:rPr>
        <w:t xml:space="preserve"> предложенным учителям композиционным схемам из простых геометрических  фигур  придумать  и  рассказать  о  приключениях,  которые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происходят  с  персонажами  в  предновогоднем  лесу.  Композиция  помогает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рассказать о собы</w:t>
      </w:r>
      <w:r w:rsidR="00BA3EFA">
        <w:rPr>
          <w:rFonts w:ascii="Times New Roman" w:eastAsia="Calibri" w:hAnsi="Times New Roman" w:cs="Times New Roman"/>
          <w:sz w:val="28"/>
          <w:szCs w:val="28"/>
        </w:rPr>
        <w:t xml:space="preserve">тии и участвующих в нем героях. </w:t>
      </w:r>
      <w:r w:rsidRPr="00BA3EFA">
        <w:rPr>
          <w:rFonts w:ascii="Times New Roman" w:eastAsia="Calibri" w:hAnsi="Times New Roman" w:cs="Times New Roman"/>
          <w:sz w:val="28"/>
          <w:szCs w:val="28"/>
        </w:rPr>
        <w:t xml:space="preserve">Слова для справок: </w:t>
      </w:r>
      <w:r w:rsidRPr="001813C2">
        <w:rPr>
          <w:rFonts w:ascii="Times New Roman" w:eastAsia="Calibri" w:hAnsi="Times New Roman" w:cs="Times New Roman"/>
          <w:sz w:val="28"/>
          <w:szCs w:val="28"/>
        </w:rPr>
        <w:t xml:space="preserve">послушный, озорной, дружный, обиженный, непослушный, игра, шалун, прогулка,  опасность,  весело,  капризный,  прыгать,  бегать,  надменный, высокомерный, заботливый, смелый, спокойно, напряжённо.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Нарисовать придуманную историю с участием  зверей  в  зимнем  лесу.  Схематич</w:t>
      </w:r>
      <w:r w:rsidR="007735CA">
        <w:rPr>
          <w:rFonts w:ascii="Times New Roman" w:eastAsia="Calibri" w:hAnsi="Times New Roman" w:cs="Times New Roman"/>
          <w:sz w:val="28"/>
          <w:szCs w:val="28"/>
        </w:rPr>
        <w:t xml:space="preserve">но  нарисовать  композицию  на </w:t>
      </w:r>
      <w:r w:rsidR="001813C2" w:rsidRPr="001813C2">
        <w:rPr>
          <w:rFonts w:ascii="Times New Roman" w:eastAsia="Calibri" w:hAnsi="Times New Roman" w:cs="Times New Roman"/>
          <w:sz w:val="28"/>
          <w:szCs w:val="28"/>
        </w:rPr>
        <w:t>придуманную историю о взрослом и двух детях, ко</w:t>
      </w:r>
      <w:r w:rsidR="007735CA">
        <w:rPr>
          <w:rFonts w:ascii="Times New Roman" w:eastAsia="Calibri" w:hAnsi="Times New Roman" w:cs="Times New Roman"/>
          <w:sz w:val="28"/>
          <w:szCs w:val="28"/>
        </w:rPr>
        <w:t xml:space="preserve">торых изобразить в виде </w:t>
      </w:r>
      <w:r w:rsidR="001813C2" w:rsidRPr="001813C2">
        <w:rPr>
          <w:rFonts w:ascii="Times New Roman" w:eastAsia="Calibri" w:hAnsi="Times New Roman" w:cs="Times New Roman"/>
          <w:sz w:val="28"/>
          <w:szCs w:val="28"/>
        </w:rPr>
        <w:t xml:space="preserve">простых геометрических фигур.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Иметь  представление  об общих средствах выразительности изобразительных искусств – композиции, ритме,  форме. Понимать роль композиции в картине. Осознавать, что композиция  помогает рассказать о событии и участвующих в нем героях. Создавать  элементарные композиции на заданную тему на плоскости (живопись,  рисунок, орнамент) и в пространстве (скульптура, художественное конструирование).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Симметрия и художественный образ (1 час).</w:t>
      </w:r>
      <w:r w:rsidRPr="001813C2">
        <w:rPr>
          <w:rFonts w:ascii="Times New Roman" w:eastAsia="Calibri" w:hAnsi="Times New Roman" w:cs="Times New Roman"/>
          <w:sz w:val="28"/>
          <w:szCs w:val="28"/>
        </w:rPr>
        <w:t xml:space="preserve"> Симметрия в жизни и в искусстве.  Характер  симметричных  предм</w:t>
      </w:r>
      <w:r w:rsidR="007735CA">
        <w:rPr>
          <w:rFonts w:ascii="Times New Roman" w:eastAsia="Calibri" w:hAnsi="Times New Roman" w:cs="Times New Roman"/>
          <w:sz w:val="28"/>
          <w:szCs w:val="28"/>
        </w:rPr>
        <w:t xml:space="preserve">етов  (устойчивость,  ощущение </w:t>
      </w:r>
      <w:r w:rsidRPr="001813C2">
        <w:rPr>
          <w:rFonts w:ascii="Times New Roman" w:eastAsia="Calibri" w:hAnsi="Times New Roman" w:cs="Times New Roman"/>
          <w:sz w:val="28"/>
          <w:szCs w:val="28"/>
        </w:rPr>
        <w:t>спокойствия уверенности). Характер несимметри</w:t>
      </w:r>
      <w:r w:rsidR="00BA3EFA">
        <w:rPr>
          <w:rFonts w:ascii="Times New Roman" w:eastAsia="Calibri" w:hAnsi="Times New Roman" w:cs="Times New Roman"/>
          <w:sz w:val="28"/>
          <w:szCs w:val="28"/>
        </w:rPr>
        <w:t>чных предметов (неустойчивость, готовность к движению). Способы</w:t>
      </w:r>
      <w:r w:rsidRPr="001813C2">
        <w:rPr>
          <w:rFonts w:ascii="Times New Roman" w:eastAsia="Calibri" w:hAnsi="Times New Roman" w:cs="Times New Roman"/>
          <w:sz w:val="28"/>
          <w:szCs w:val="28"/>
        </w:rPr>
        <w:t xml:space="preserve"> получения симметричной  фигуры.  Опечаток.  Симмет</w:t>
      </w:r>
      <w:r w:rsidR="00D37E83">
        <w:rPr>
          <w:rFonts w:ascii="Times New Roman" w:eastAsia="Calibri" w:hAnsi="Times New Roman" w:cs="Times New Roman"/>
          <w:sz w:val="28"/>
          <w:szCs w:val="28"/>
        </w:rPr>
        <w:t xml:space="preserve">рия  в  композиции.  Симметрия </w:t>
      </w:r>
      <w:r w:rsidRPr="001813C2">
        <w:rPr>
          <w:rFonts w:ascii="Times New Roman" w:eastAsia="Calibri" w:hAnsi="Times New Roman" w:cs="Times New Roman"/>
          <w:sz w:val="28"/>
          <w:szCs w:val="28"/>
        </w:rPr>
        <w:t>помогает  создать  художественный  образ  в</w:t>
      </w:r>
      <w:r w:rsidR="00D37E83">
        <w:rPr>
          <w:rFonts w:ascii="Times New Roman" w:eastAsia="Calibri" w:hAnsi="Times New Roman" w:cs="Times New Roman"/>
          <w:sz w:val="28"/>
          <w:szCs w:val="28"/>
        </w:rPr>
        <w:t xml:space="preserve">  композиции.  Устойчивость  и </w:t>
      </w:r>
      <w:r w:rsidRPr="001813C2">
        <w:rPr>
          <w:rFonts w:ascii="Times New Roman" w:eastAsia="Calibri" w:hAnsi="Times New Roman" w:cs="Times New Roman"/>
          <w:sz w:val="28"/>
          <w:szCs w:val="28"/>
        </w:rPr>
        <w:t xml:space="preserve">спокойствие  симметричной  композиции.  </w:t>
      </w:r>
      <w:r w:rsidR="00D37E83">
        <w:rPr>
          <w:rFonts w:ascii="Times New Roman" w:eastAsia="Calibri" w:hAnsi="Times New Roman" w:cs="Times New Roman"/>
          <w:sz w:val="28"/>
          <w:szCs w:val="28"/>
        </w:rPr>
        <w:t xml:space="preserve">Передача  движения,  волнения, </w:t>
      </w:r>
      <w:r w:rsidRPr="001813C2">
        <w:rPr>
          <w:rFonts w:ascii="Times New Roman" w:eastAsia="Calibri" w:hAnsi="Times New Roman" w:cs="Times New Roman"/>
          <w:sz w:val="28"/>
          <w:szCs w:val="28"/>
        </w:rPr>
        <w:t xml:space="preserve">тревоги в несимметричной композиции.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Видеть  симметрию  и асимметрию  в  жизни  и  в  искусстве.  Различать  характер  симметричных  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несимметричных  предметов.  Понимать  рол</w:t>
      </w:r>
      <w:r w:rsidR="00D37E83">
        <w:rPr>
          <w:rFonts w:ascii="Times New Roman" w:eastAsia="Calibri" w:hAnsi="Times New Roman" w:cs="Times New Roman"/>
          <w:sz w:val="28"/>
          <w:szCs w:val="28"/>
        </w:rPr>
        <w:t xml:space="preserve">ь  симметрии  и  асимметрии  в </w:t>
      </w:r>
      <w:r w:rsidRPr="001813C2">
        <w:rPr>
          <w:rFonts w:ascii="Times New Roman" w:eastAsia="Calibri" w:hAnsi="Times New Roman" w:cs="Times New Roman"/>
          <w:sz w:val="28"/>
          <w:szCs w:val="28"/>
        </w:rPr>
        <w:t xml:space="preserve">композиции.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813C2" w:rsidRPr="001813C2">
        <w:rPr>
          <w:rFonts w:ascii="Times New Roman" w:eastAsia="Calibri" w:hAnsi="Times New Roman" w:cs="Times New Roman"/>
          <w:b/>
          <w:sz w:val="28"/>
          <w:szCs w:val="28"/>
        </w:rPr>
        <w:t>Ритм и художественный образ.</w:t>
      </w:r>
      <w:r w:rsidR="001813C2" w:rsidRPr="001813C2">
        <w:rPr>
          <w:rFonts w:ascii="Times New Roman" w:eastAsia="Calibri" w:hAnsi="Times New Roman" w:cs="Times New Roman"/>
          <w:sz w:val="28"/>
          <w:szCs w:val="28"/>
        </w:rPr>
        <w:t xml:space="preserve"> Ритм – повтор отдельных элементов и чередование расстояний между ними. Повто</w:t>
      </w:r>
      <w:r w:rsidR="00D37E83">
        <w:rPr>
          <w:rFonts w:ascii="Times New Roman" w:eastAsia="Calibri" w:hAnsi="Times New Roman" w:cs="Times New Roman"/>
          <w:sz w:val="28"/>
          <w:szCs w:val="28"/>
        </w:rPr>
        <w:t xml:space="preserve">ры элементов в сказках, стихах </w:t>
      </w:r>
      <w:r w:rsidR="001813C2" w:rsidRPr="001813C2">
        <w:rPr>
          <w:rFonts w:ascii="Times New Roman" w:eastAsia="Calibri" w:hAnsi="Times New Roman" w:cs="Times New Roman"/>
          <w:sz w:val="28"/>
          <w:szCs w:val="28"/>
        </w:rPr>
        <w:t>и песнях. Ритм в музыке и в живописи. Рав</w:t>
      </w:r>
      <w:r w:rsidR="00D37E83">
        <w:rPr>
          <w:rFonts w:ascii="Times New Roman" w:eastAsia="Calibri" w:hAnsi="Times New Roman" w:cs="Times New Roman"/>
          <w:sz w:val="28"/>
          <w:szCs w:val="28"/>
        </w:rPr>
        <w:t xml:space="preserve">номерный ритм создаёт ощущение </w:t>
      </w:r>
      <w:r w:rsidR="001813C2" w:rsidRPr="001813C2">
        <w:rPr>
          <w:rFonts w:ascii="Times New Roman" w:eastAsia="Calibri" w:hAnsi="Times New Roman" w:cs="Times New Roman"/>
          <w:sz w:val="28"/>
          <w:szCs w:val="28"/>
        </w:rPr>
        <w:t>покоя. Неравномерный ритм создаёт ощущение напряжённости, беспокойства.  Описание  характера  и  ощущений  персонажей  по  ритму  их распо</w:t>
      </w:r>
      <w:r w:rsidR="00BA3EFA">
        <w:rPr>
          <w:rFonts w:ascii="Times New Roman" w:eastAsia="Calibri" w:hAnsi="Times New Roman" w:cs="Times New Roman"/>
          <w:sz w:val="28"/>
          <w:szCs w:val="28"/>
        </w:rPr>
        <w:t>ложения  в  рисунке,  картине.</w:t>
      </w:r>
      <w:r w:rsidR="001813C2" w:rsidRPr="001813C2">
        <w:rPr>
          <w:rFonts w:ascii="Times New Roman" w:eastAsia="Calibri" w:hAnsi="Times New Roman" w:cs="Times New Roman"/>
          <w:sz w:val="28"/>
          <w:szCs w:val="28"/>
        </w:rPr>
        <w:t xml:space="preserve">  Слова  для  справок:  перепуганные, обеспокоенные,  взволнованные,  устрашённые,  радостные,  ликующие, оживлённые, бодрые.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Понимание  того, о чем художники рассказывают  с помощью ритма (например, на произведениях М.</w:t>
      </w:r>
      <w:r w:rsidR="00BA3EFA">
        <w:rPr>
          <w:rFonts w:ascii="Times New Roman" w:eastAsia="Calibri" w:hAnsi="Times New Roman" w:cs="Times New Roman"/>
          <w:sz w:val="28"/>
          <w:szCs w:val="28"/>
        </w:rPr>
        <w:t xml:space="preserve"> </w:t>
      </w:r>
      <w:proofErr w:type="spellStart"/>
      <w:r w:rsidR="001813C2" w:rsidRPr="001813C2">
        <w:rPr>
          <w:rFonts w:ascii="Times New Roman" w:eastAsia="Calibri" w:hAnsi="Times New Roman" w:cs="Times New Roman"/>
          <w:sz w:val="28"/>
          <w:szCs w:val="28"/>
        </w:rPr>
        <w:t>Эшера</w:t>
      </w:r>
      <w:proofErr w:type="spellEnd"/>
      <w:r w:rsidR="001813C2" w:rsidRPr="001813C2">
        <w:rPr>
          <w:rFonts w:ascii="Times New Roman" w:eastAsia="Calibri" w:hAnsi="Times New Roman" w:cs="Times New Roman"/>
          <w:sz w:val="28"/>
          <w:szCs w:val="28"/>
        </w:rPr>
        <w:t xml:space="preserve">, А. Дейнеки, А. Матисса).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Выполнить аппликацию на одну из тем:  «Испуганные рыбки», «Весёлые  снежинки», «Встревоженные птицы», «Комета на звездном небе» или выбери дру</w:t>
      </w:r>
      <w:r w:rsidR="00D37E83">
        <w:rPr>
          <w:rFonts w:ascii="Times New Roman" w:eastAsia="Calibri" w:hAnsi="Times New Roman" w:cs="Times New Roman"/>
          <w:sz w:val="28"/>
          <w:szCs w:val="28"/>
        </w:rPr>
        <w:t xml:space="preserve">гую тему. Рассказать с помощью </w:t>
      </w:r>
      <w:r w:rsidR="001813C2" w:rsidRPr="001813C2">
        <w:rPr>
          <w:rFonts w:ascii="Times New Roman" w:eastAsia="Calibri" w:hAnsi="Times New Roman" w:cs="Times New Roman"/>
          <w:sz w:val="28"/>
          <w:szCs w:val="28"/>
        </w:rPr>
        <w:t xml:space="preserve">ритма пятен об общем состоянии героев.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Понимать роль ритма в композиции художественного произведения. Описывать характер и </w:t>
      </w:r>
      <w:r w:rsidR="001813C2" w:rsidRPr="001813C2">
        <w:rPr>
          <w:rFonts w:ascii="Times New Roman" w:eastAsia="Calibri" w:hAnsi="Times New Roman" w:cs="Times New Roman"/>
          <w:sz w:val="28"/>
          <w:szCs w:val="28"/>
        </w:rPr>
        <w:lastRenderedPageBreak/>
        <w:t>ощущения  персонажей  по  ритму  их  распо</w:t>
      </w:r>
      <w:r w:rsidR="00D37E83">
        <w:rPr>
          <w:rFonts w:ascii="Times New Roman" w:eastAsia="Calibri" w:hAnsi="Times New Roman" w:cs="Times New Roman"/>
          <w:sz w:val="28"/>
          <w:szCs w:val="28"/>
        </w:rPr>
        <w:t xml:space="preserve">ложения  в  рисунке,  картине, </w:t>
      </w:r>
      <w:r w:rsidR="001813C2" w:rsidRPr="001813C2">
        <w:rPr>
          <w:rFonts w:ascii="Times New Roman" w:eastAsia="Calibri" w:hAnsi="Times New Roman" w:cs="Times New Roman"/>
          <w:sz w:val="28"/>
          <w:szCs w:val="28"/>
        </w:rPr>
        <w:t>пользуясь словами для справки. Передавать</w:t>
      </w:r>
      <w:r w:rsidR="00D37E83">
        <w:rPr>
          <w:rFonts w:ascii="Times New Roman" w:eastAsia="Calibri" w:hAnsi="Times New Roman" w:cs="Times New Roman"/>
          <w:sz w:val="28"/>
          <w:szCs w:val="28"/>
        </w:rPr>
        <w:t xml:space="preserve"> с помощью ритма в  композиции </w:t>
      </w:r>
      <w:r w:rsidR="001813C2" w:rsidRPr="001813C2">
        <w:rPr>
          <w:rFonts w:ascii="Times New Roman" w:eastAsia="Calibri" w:hAnsi="Times New Roman" w:cs="Times New Roman"/>
          <w:sz w:val="28"/>
          <w:szCs w:val="28"/>
        </w:rPr>
        <w:t xml:space="preserve">эмоциональное состояние героев.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Ритм линий и пятен (1 час).</w:t>
      </w:r>
      <w:r w:rsidRPr="001813C2">
        <w:rPr>
          <w:rFonts w:ascii="Times New Roman" w:eastAsia="Calibri" w:hAnsi="Times New Roman" w:cs="Times New Roman"/>
          <w:sz w:val="28"/>
          <w:szCs w:val="28"/>
        </w:rPr>
        <w:t xml:space="preserve"> Ритм линий и пятен помогают художникам  создавать  различные  художественные  образы.  Загораживание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предметами друг друга в композиции. Пер</w:t>
      </w:r>
      <w:r w:rsidR="00D37E83">
        <w:rPr>
          <w:rFonts w:ascii="Times New Roman" w:eastAsia="Calibri" w:hAnsi="Times New Roman" w:cs="Times New Roman"/>
          <w:sz w:val="28"/>
          <w:szCs w:val="28"/>
        </w:rPr>
        <w:t xml:space="preserve">едача с помощью ритма весёлого </w:t>
      </w:r>
      <w:r w:rsidRPr="001813C2">
        <w:rPr>
          <w:rFonts w:ascii="Times New Roman" w:eastAsia="Calibri" w:hAnsi="Times New Roman" w:cs="Times New Roman"/>
          <w:sz w:val="28"/>
          <w:szCs w:val="28"/>
        </w:rPr>
        <w:t xml:space="preserve">или тревожного настроения.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Коллективная работа на тему «Зимняя  сказка». С помощью ритма линий и пятен создать композицию. Каждому: нарисовать одну фигурку в движении,  вырезать её и прикрепить её на общий лист. Пастель или восковые мелки и цветная бумага для фона.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Понимать  роль  ритма  и пятен  в  создании  выразительных  художественных  образов.  Участвовать  в коллективной  работе.  Создавать  композицию</w:t>
      </w:r>
      <w:r>
        <w:rPr>
          <w:rFonts w:ascii="Times New Roman" w:eastAsia="Calibri" w:hAnsi="Times New Roman" w:cs="Times New Roman"/>
          <w:sz w:val="28"/>
          <w:szCs w:val="28"/>
        </w:rPr>
        <w:t xml:space="preserve">  с  помощью  ритма  и  пятен. </w:t>
      </w:r>
      <w:r w:rsidR="001813C2" w:rsidRPr="001813C2">
        <w:rPr>
          <w:rFonts w:ascii="Times New Roman" w:eastAsia="Calibri" w:hAnsi="Times New Roman" w:cs="Times New Roman"/>
          <w:sz w:val="28"/>
          <w:szCs w:val="28"/>
        </w:rPr>
        <w:t xml:space="preserve">Рисовать фигуру человека в движении.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Ритм,  симметрия  и  орнамент  (2  часа).</w:t>
      </w:r>
      <w:r w:rsidR="00D37E83">
        <w:rPr>
          <w:rFonts w:ascii="Times New Roman" w:eastAsia="Calibri" w:hAnsi="Times New Roman" w:cs="Times New Roman"/>
          <w:sz w:val="28"/>
          <w:szCs w:val="28"/>
        </w:rPr>
        <w:t xml:space="preserve">  Особое  значение  ритма </w:t>
      </w:r>
      <w:r w:rsidRPr="001813C2">
        <w:rPr>
          <w:rFonts w:ascii="Times New Roman" w:eastAsia="Calibri" w:hAnsi="Times New Roman" w:cs="Times New Roman"/>
          <w:sz w:val="28"/>
          <w:szCs w:val="28"/>
        </w:rPr>
        <w:t xml:space="preserve">в декоративно-прикладном  искусстве.  Ритм  в  построении  орнамента. Древнейшие  элементы  орнамента  (круг,  квадрат,  треугольник,  и  зигзаг). Значение круга – солнце, небо, покой, свет, передача представления о добре и  красоте.  Значение  квадрата – устойчивость,  надёжность,  земля. Квадрат или  прямоугольник  с  пересекающимися  линиями – пашня,  плодородие. Треугольник – движение, рост, устремление ввысь. Зигзаг, волнистая линия, змейка означают воду, дождь. Оберегающее значение древних орнаментов. Орнамент как знак – оберег. Использование древних знаков в украшении предметов народного </w:t>
      </w:r>
      <w:proofErr w:type="spellStart"/>
      <w:r w:rsidRPr="001813C2">
        <w:rPr>
          <w:rFonts w:ascii="Times New Roman" w:eastAsia="Calibri" w:hAnsi="Times New Roman" w:cs="Times New Roman"/>
          <w:sz w:val="28"/>
          <w:szCs w:val="28"/>
        </w:rPr>
        <w:t>декоративно­прикладного</w:t>
      </w:r>
      <w:proofErr w:type="spellEnd"/>
      <w:r w:rsidRPr="001813C2">
        <w:rPr>
          <w:rFonts w:ascii="Times New Roman" w:eastAsia="Calibri" w:hAnsi="Times New Roman" w:cs="Times New Roman"/>
          <w:sz w:val="28"/>
          <w:szCs w:val="28"/>
        </w:rPr>
        <w:t xml:space="preserve"> искусства.  Мотивы древних орнаментов – Мировое Древо, фигурки птицы, коня, Праматерь </w:t>
      </w:r>
      <w:proofErr w:type="spellStart"/>
      <w:r w:rsidRPr="001813C2">
        <w:rPr>
          <w:rFonts w:ascii="Times New Roman" w:eastAsia="Calibri" w:hAnsi="Times New Roman" w:cs="Times New Roman"/>
          <w:sz w:val="28"/>
          <w:szCs w:val="28"/>
        </w:rPr>
        <w:t>Сыра­Земля</w:t>
      </w:r>
      <w:proofErr w:type="spellEnd"/>
      <w:r w:rsidRPr="001813C2">
        <w:rPr>
          <w:rFonts w:ascii="Times New Roman" w:eastAsia="Calibri" w:hAnsi="Times New Roman" w:cs="Times New Roman"/>
          <w:sz w:val="28"/>
          <w:szCs w:val="28"/>
        </w:rPr>
        <w:t xml:space="preserve">. Рассмотреть орнаменты на старинных вышивках, деревянных прялках и определить, что на них изображено. Рисуночное письмо.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Сочинить  орнамент,  используя древние знаки. Нарисовать послание своим друзьям. Фломастеры, гелиевые ручки или роллеры красного и чёрного цвета.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D37E83">
        <w:rPr>
          <w:rFonts w:ascii="Times New Roman" w:eastAsia="Calibri" w:hAnsi="Times New Roman" w:cs="Times New Roman"/>
          <w:sz w:val="28"/>
          <w:szCs w:val="28"/>
        </w:rPr>
        <w:t xml:space="preserve"> Осознавать особое значение</w:t>
      </w:r>
      <w:r w:rsidR="001813C2" w:rsidRPr="001813C2">
        <w:rPr>
          <w:rFonts w:ascii="Times New Roman" w:eastAsia="Calibri" w:hAnsi="Times New Roman" w:cs="Times New Roman"/>
          <w:sz w:val="28"/>
          <w:szCs w:val="28"/>
        </w:rPr>
        <w:t xml:space="preserve"> ритма в </w:t>
      </w:r>
      <w:proofErr w:type="spellStart"/>
      <w:r w:rsidR="001813C2" w:rsidRPr="001813C2">
        <w:rPr>
          <w:rFonts w:ascii="Times New Roman" w:eastAsia="Calibri" w:hAnsi="Times New Roman" w:cs="Times New Roman"/>
          <w:sz w:val="28"/>
          <w:szCs w:val="28"/>
        </w:rPr>
        <w:t>декоративно­прикладном</w:t>
      </w:r>
      <w:proofErr w:type="spellEnd"/>
      <w:r w:rsidR="001813C2" w:rsidRPr="001813C2">
        <w:rPr>
          <w:rFonts w:ascii="Times New Roman" w:eastAsia="Calibri" w:hAnsi="Times New Roman" w:cs="Times New Roman"/>
          <w:sz w:val="28"/>
          <w:szCs w:val="28"/>
        </w:rPr>
        <w:t xml:space="preserve"> искусстве. Знать древнейшие элементы орнамента и их значение. Иметь представление об использовании древн</w:t>
      </w:r>
      <w:r w:rsidR="00D37E83">
        <w:rPr>
          <w:rFonts w:ascii="Times New Roman" w:eastAsia="Calibri" w:hAnsi="Times New Roman" w:cs="Times New Roman"/>
          <w:sz w:val="28"/>
          <w:szCs w:val="28"/>
        </w:rPr>
        <w:t>их</w:t>
      </w:r>
      <w:r w:rsidR="001813C2" w:rsidRPr="001813C2">
        <w:rPr>
          <w:rFonts w:ascii="Times New Roman" w:eastAsia="Calibri" w:hAnsi="Times New Roman" w:cs="Times New Roman"/>
          <w:sz w:val="28"/>
          <w:szCs w:val="28"/>
        </w:rPr>
        <w:t xml:space="preserve"> знаков как оберегов в украшении предметов народного </w:t>
      </w:r>
      <w:proofErr w:type="spellStart"/>
      <w:r w:rsidR="001813C2" w:rsidRPr="001813C2">
        <w:rPr>
          <w:rFonts w:ascii="Times New Roman" w:eastAsia="Calibri" w:hAnsi="Times New Roman" w:cs="Times New Roman"/>
          <w:sz w:val="28"/>
          <w:szCs w:val="28"/>
        </w:rPr>
        <w:t>декора</w:t>
      </w:r>
      <w:r w:rsidR="00D37E83">
        <w:rPr>
          <w:rFonts w:ascii="Times New Roman" w:eastAsia="Calibri" w:hAnsi="Times New Roman" w:cs="Times New Roman"/>
          <w:sz w:val="28"/>
          <w:szCs w:val="28"/>
        </w:rPr>
        <w:t>тивно­прикладного</w:t>
      </w:r>
      <w:proofErr w:type="spellEnd"/>
      <w:r w:rsidR="00D37E83">
        <w:rPr>
          <w:rFonts w:ascii="Times New Roman" w:eastAsia="Calibri" w:hAnsi="Times New Roman" w:cs="Times New Roman"/>
          <w:sz w:val="28"/>
          <w:szCs w:val="28"/>
        </w:rPr>
        <w:t xml:space="preserve"> искусства.</w:t>
      </w:r>
      <w:r w:rsidR="001813C2" w:rsidRPr="001813C2">
        <w:rPr>
          <w:rFonts w:ascii="Times New Roman" w:eastAsia="Calibri" w:hAnsi="Times New Roman" w:cs="Times New Roman"/>
          <w:sz w:val="28"/>
          <w:szCs w:val="28"/>
        </w:rPr>
        <w:t xml:space="preserve"> Зна</w:t>
      </w:r>
      <w:r w:rsidR="00D37E83">
        <w:rPr>
          <w:rFonts w:ascii="Times New Roman" w:eastAsia="Calibri" w:hAnsi="Times New Roman" w:cs="Times New Roman"/>
          <w:sz w:val="28"/>
          <w:szCs w:val="28"/>
        </w:rPr>
        <w:t>ть основные мотивы древнего орнамента. Определять, что изображено в орнаментах на</w:t>
      </w:r>
      <w:r w:rsidR="001813C2" w:rsidRPr="001813C2">
        <w:rPr>
          <w:rFonts w:ascii="Times New Roman" w:eastAsia="Calibri" w:hAnsi="Times New Roman" w:cs="Times New Roman"/>
          <w:sz w:val="28"/>
          <w:szCs w:val="28"/>
        </w:rPr>
        <w:t xml:space="preserve"> старинных вышивках,  прялках,  керамической  посуде,  деревянной  резьбе.  Сочинять 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lastRenderedPageBreak/>
        <w:t>рисовать орнамент, содержащий какое-либ</w:t>
      </w:r>
      <w:r w:rsidR="00D37E83">
        <w:rPr>
          <w:rFonts w:ascii="Times New Roman" w:eastAsia="Calibri" w:hAnsi="Times New Roman" w:cs="Times New Roman"/>
          <w:sz w:val="28"/>
          <w:szCs w:val="28"/>
        </w:rPr>
        <w:t xml:space="preserve">о сообщение, используя древние </w:t>
      </w:r>
      <w:r w:rsidRPr="001813C2">
        <w:rPr>
          <w:rFonts w:ascii="Times New Roman" w:eastAsia="Calibri" w:hAnsi="Times New Roman" w:cs="Times New Roman"/>
          <w:sz w:val="28"/>
          <w:szCs w:val="28"/>
        </w:rPr>
        <w:t xml:space="preserve">знаки.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Форма и художественный образ  (2 часа).</w:t>
      </w:r>
      <w:r w:rsidRPr="001813C2">
        <w:rPr>
          <w:rFonts w:ascii="Times New Roman" w:eastAsia="Calibri" w:hAnsi="Times New Roman" w:cs="Times New Roman"/>
          <w:sz w:val="28"/>
          <w:szCs w:val="28"/>
        </w:rPr>
        <w:t xml:space="preserve"> Форма – это внешний вид, очертание предмета. Форма может быть простая и сложная. Простые формы (простые  геометрические  фигуры  –  круг,  квадрат,  треугольник; геометрические тела – куб, призма, конус, пирамида, шар и т.д.). Сложные формы  получены  при  сочетании  в  одном  предмете  нескольких  простых форм. Определение, из каких простых форм составлены различные предметы. Отражение в форме характера. Рассмотреть натюрморт (например,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г</w:t>
      </w:r>
      <w:r w:rsidR="00BA3EFA">
        <w:rPr>
          <w:rFonts w:ascii="Times New Roman" w:eastAsia="Calibri" w:hAnsi="Times New Roman" w:cs="Times New Roman"/>
          <w:sz w:val="28"/>
          <w:szCs w:val="28"/>
        </w:rPr>
        <w:t>олландских художников XVII в.,</w:t>
      </w:r>
      <w:r w:rsidRPr="001813C2">
        <w:rPr>
          <w:rFonts w:ascii="Times New Roman" w:eastAsia="Calibri" w:hAnsi="Times New Roman" w:cs="Times New Roman"/>
          <w:sz w:val="28"/>
          <w:szCs w:val="28"/>
        </w:rPr>
        <w:t xml:space="preserve"> Дж. </w:t>
      </w:r>
      <w:proofErr w:type="spellStart"/>
      <w:r w:rsidRPr="001813C2">
        <w:rPr>
          <w:rFonts w:ascii="Times New Roman" w:eastAsia="Calibri" w:hAnsi="Times New Roman" w:cs="Times New Roman"/>
          <w:sz w:val="28"/>
          <w:szCs w:val="28"/>
        </w:rPr>
        <w:t>Мо</w:t>
      </w:r>
      <w:r w:rsidR="00BA3EFA">
        <w:rPr>
          <w:rFonts w:ascii="Times New Roman" w:eastAsia="Calibri" w:hAnsi="Times New Roman" w:cs="Times New Roman"/>
          <w:sz w:val="28"/>
          <w:szCs w:val="28"/>
        </w:rPr>
        <w:t>ранди</w:t>
      </w:r>
      <w:proofErr w:type="spellEnd"/>
      <w:r w:rsidR="00BA3EFA">
        <w:rPr>
          <w:rFonts w:ascii="Times New Roman" w:eastAsia="Calibri" w:hAnsi="Times New Roman" w:cs="Times New Roman"/>
          <w:sz w:val="28"/>
          <w:szCs w:val="28"/>
        </w:rPr>
        <w:t xml:space="preserve">. П. Пикассо). Вообразить, </w:t>
      </w:r>
      <w:r w:rsidRPr="001813C2">
        <w:rPr>
          <w:rFonts w:ascii="Times New Roman" w:eastAsia="Calibri" w:hAnsi="Times New Roman" w:cs="Times New Roman"/>
          <w:sz w:val="28"/>
          <w:szCs w:val="28"/>
        </w:rPr>
        <w:t xml:space="preserve">что предметы на натюрморте ожили, и между ними разыгрывается действие как в театре. Рассказать, какую роль может сыграть каждый предмет. Слова для  справки:  изящный,  лёгкий,  хрупкий,  скромный,  горделивый,  строгий, добрый, жадный, надменный, заносчивый, суровый, нежный, добродушный, задиристый, кроткий, глупый, уверенный, храбрый, достойный.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BA3EFA">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i/>
          <w:sz w:val="28"/>
          <w:szCs w:val="28"/>
        </w:rPr>
        <w:t xml:space="preserve"> </w:t>
      </w:r>
      <w:r w:rsidR="00BA3EFA">
        <w:rPr>
          <w:rFonts w:ascii="Times New Roman" w:eastAsia="Calibri" w:hAnsi="Times New Roman" w:cs="Times New Roman"/>
          <w:sz w:val="28"/>
          <w:szCs w:val="28"/>
        </w:rPr>
        <w:t>Слепить один предмет в</w:t>
      </w:r>
      <w:r w:rsidR="001813C2" w:rsidRPr="001813C2">
        <w:rPr>
          <w:rFonts w:ascii="Times New Roman" w:eastAsia="Calibri" w:hAnsi="Times New Roman" w:cs="Times New Roman"/>
          <w:sz w:val="28"/>
          <w:szCs w:val="28"/>
        </w:rPr>
        <w:t xml:space="preserve"> его новой роли.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BA3EFA">
        <w:rPr>
          <w:rFonts w:ascii="Times New Roman" w:eastAsia="Calibri" w:hAnsi="Times New Roman" w:cs="Times New Roman"/>
          <w:i/>
          <w:sz w:val="28"/>
          <w:szCs w:val="28"/>
        </w:rPr>
        <w:t>Характеристика деятельности</w:t>
      </w:r>
      <w:r w:rsidR="001813C2" w:rsidRPr="001813C2">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BA3EFA">
        <w:rPr>
          <w:rFonts w:ascii="Times New Roman" w:eastAsia="Calibri" w:hAnsi="Times New Roman" w:cs="Times New Roman"/>
          <w:sz w:val="28"/>
          <w:szCs w:val="28"/>
        </w:rPr>
        <w:t xml:space="preserve"> Понимать роль</w:t>
      </w:r>
      <w:r w:rsidR="001813C2" w:rsidRPr="001813C2">
        <w:rPr>
          <w:rFonts w:ascii="Times New Roman" w:eastAsia="Calibri" w:hAnsi="Times New Roman" w:cs="Times New Roman"/>
          <w:sz w:val="28"/>
          <w:szCs w:val="28"/>
        </w:rPr>
        <w:t xml:space="preserve"> формы  в создании  художественного  образа.  Различать  простые  и  сложные  формы. Определять,  из  каких  простых  форм  составлены  различные  предметы. Фантазировать и воображать по предметам в натюрмортах художников об их роли в «ожившем» сюжете. Рассказывать, какую роль может сыграть каждый предмет. Создавать новый (придуманный) образ предмета в объеме. </w:t>
      </w:r>
    </w:p>
    <w:p w:rsidR="00BA3EFA" w:rsidRPr="00D37E83" w:rsidRDefault="001813C2" w:rsidP="001813C2">
      <w:pPr>
        <w:spacing w:after="0" w:line="276" w:lineRule="auto"/>
        <w:jc w:val="both"/>
        <w:rPr>
          <w:rFonts w:ascii="Times New Roman" w:eastAsia="Calibri" w:hAnsi="Times New Roman" w:cs="Times New Roman"/>
          <w:b/>
          <w:sz w:val="28"/>
          <w:szCs w:val="28"/>
        </w:rPr>
      </w:pPr>
      <w:r w:rsidRPr="001813C2">
        <w:rPr>
          <w:rFonts w:ascii="Times New Roman" w:eastAsia="Calibri" w:hAnsi="Times New Roman" w:cs="Times New Roman"/>
          <w:b/>
          <w:sz w:val="28"/>
          <w:szCs w:val="28"/>
        </w:rPr>
        <w:t xml:space="preserve">          Форма  создаёт  художественный  образ  на  плоскости  (2  часа). </w:t>
      </w:r>
      <w:r w:rsidRPr="001813C2">
        <w:rPr>
          <w:rFonts w:ascii="Times New Roman" w:eastAsia="Calibri" w:hAnsi="Times New Roman" w:cs="Times New Roman"/>
          <w:sz w:val="28"/>
          <w:szCs w:val="28"/>
        </w:rPr>
        <w:t>Создание с помощью формы выразительного образа персонажа. Различные формы пятен и их характер (плавные, словно стекающие или струящиеся формы, передают состояние покоя, нежности, лёгкости; жёсткие, угловатые формы передают агрессивное, тревожное состояние). Неустойчивые, подвижные,  изящные формы,  неуклюжие,  тяжелые формы  пятен. Описать впечатление,  создаваемое  художником  с  помощью  пятен  в  картине.</w:t>
      </w:r>
      <w:r w:rsidR="00BA3EFA">
        <w:rPr>
          <w:rFonts w:ascii="Times New Roman" w:eastAsia="Calibri" w:hAnsi="Times New Roman" w:cs="Times New Roman"/>
          <w:sz w:val="28"/>
          <w:szCs w:val="28"/>
        </w:rPr>
        <w:t xml:space="preserve"> </w:t>
      </w:r>
      <w:r w:rsidRPr="00BA3EFA">
        <w:rPr>
          <w:rFonts w:ascii="Times New Roman" w:eastAsia="Calibri" w:hAnsi="Times New Roman" w:cs="Times New Roman"/>
          <w:sz w:val="28"/>
          <w:szCs w:val="28"/>
        </w:rPr>
        <w:t>Слова для справки:</w:t>
      </w:r>
      <w:r w:rsidRPr="001813C2">
        <w:rPr>
          <w:rFonts w:ascii="Times New Roman" w:eastAsia="Calibri" w:hAnsi="Times New Roman" w:cs="Times New Roman"/>
          <w:sz w:val="28"/>
          <w:szCs w:val="28"/>
        </w:rPr>
        <w:t xml:space="preserve"> быстрое, стремительное, резкое, весёлое, вялое, медленное, плавное, уверенное, кружащееся, тревожное. </w:t>
      </w:r>
    </w:p>
    <w:p w:rsidR="001813C2" w:rsidRPr="001813C2" w:rsidRDefault="00BA3EF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Абстрактное</w:t>
      </w:r>
      <w:r w:rsidR="001813C2" w:rsidRPr="001813C2">
        <w:rPr>
          <w:rFonts w:ascii="Times New Roman" w:eastAsia="Calibri" w:hAnsi="Times New Roman" w:cs="Times New Roman"/>
          <w:sz w:val="28"/>
          <w:szCs w:val="28"/>
        </w:rPr>
        <w:t xml:space="preserve"> искусство представляет мир в отвлеченных формах. Заострение художником внимания на главном, отказ от второстепенного.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Зарисовать  в  тетради  несколько форм, использованных художником в композициях. Составить композицию из простых форм на тему «Мои друзья». Создать образ сказочного героя в технике аппликации. С помощью формы передать его характер.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BA3EFA">
        <w:rPr>
          <w:rFonts w:ascii="Times New Roman" w:eastAsia="Calibri" w:hAnsi="Times New Roman" w:cs="Times New Roman"/>
          <w:i/>
          <w:sz w:val="28"/>
          <w:szCs w:val="28"/>
        </w:rPr>
        <w:t>Характеристика деятельности</w:t>
      </w:r>
      <w:r w:rsidR="001813C2" w:rsidRPr="001813C2">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BA3EFA">
        <w:rPr>
          <w:rFonts w:ascii="Times New Roman" w:eastAsia="Calibri" w:hAnsi="Times New Roman" w:cs="Times New Roman"/>
          <w:sz w:val="28"/>
          <w:szCs w:val="28"/>
        </w:rPr>
        <w:t xml:space="preserve"> Осознавать,</w:t>
      </w:r>
      <w:r w:rsidR="001813C2" w:rsidRPr="001813C2">
        <w:rPr>
          <w:rFonts w:ascii="Times New Roman" w:eastAsia="Calibri" w:hAnsi="Times New Roman" w:cs="Times New Roman"/>
          <w:sz w:val="28"/>
          <w:szCs w:val="28"/>
        </w:rPr>
        <w:t xml:space="preserve"> как  форма пр</w:t>
      </w:r>
      <w:r w:rsidR="00BA3EFA">
        <w:rPr>
          <w:rFonts w:ascii="Times New Roman" w:eastAsia="Calibri" w:hAnsi="Times New Roman" w:cs="Times New Roman"/>
          <w:sz w:val="28"/>
          <w:szCs w:val="28"/>
        </w:rPr>
        <w:t>едмета влияет на впечатление о его</w:t>
      </w:r>
      <w:r w:rsidR="001813C2" w:rsidRPr="001813C2">
        <w:rPr>
          <w:rFonts w:ascii="Times New Roman" w:eastAsia="Calibri" w:hAnsi="Times New Roman" w:cs="Times New Roman"/>
          <w:sz w:val="28"/>
          <w:szCs w:val="28"/>
        </w:rPr>
        <w:t xml:space="preserve"> характере. Описывать  впечатление, создаваемое художником с помощью пятен в картине. Име</w:t>
      </w:r>
      <w:r w:rsidR="00BA3EFA">
        <w:rPr>
          <w:rFonts w:ascii="Times New Roman" w:eastAsia="Calibri" w:hAnsi="Times New Roman" w:cs="Times New Roman"/>
          <w:sz w:val="28"/>
          <w:szCs w:val="28"/>
        </w:rPr>
        <w:t>ть представление о возможностях абстрактного</w:t>
      </w:r>
      <w:r w:rsidR="001813C2" w:rsidRPr="001813C2">
        <w:rPr>
          <w:rFonts w:ascii="Times New Roman" w:eastAsia="Calibri" w:hAnsi="Times New Roman" w:cs="Times New Roman"/>
          <w:sz w:val="28"/>
          <w:szCs w:val="28"/>
        </w:rPr>
        <w:t xml:space="preserve"> искус</w:t>
      </w:r>
      <w:r w:rsidR="00BA3EFA">
        <w:rPr>
          <w:rFonts w:ascii="Times New Roman" w:eastAsia="Calibri" w:hAnsi="Times New Roman" w:cs="Times New Roman"/>
          <w:sz w:val="28"/>
          <w:szCs w:val="28"/>
        </w:rPr>
        <w:t>ства. Видеть и зарисовывать формы, использованные художником в композиции.</w:t>
      </w:r>
      <w:r w:rsidR="001813C2" w:rsidRPr="001813C2">
        <w:rPr>
          <w:rFonts w:ascii="Times New Roman" w:eastAsia="Calibri" w:hAnsi="Times New Roman" w:cs="Times New Roman"/>
          <w:sz w:val="28"/>
          <w:szCs w:val="28"/>
        </w:rPr>
        <w:t xml:space="preserve"> Составлять  ко</w:t>
      </w:r>
      <w:r w:rsidR="00BA3EFA">
        <w:rPr>
          <w:rFonts w:ascii="Times New Roman" w:eastAsia="Calibri" w:hAnsi="Times New Roman" w:cs="Times New Roman"/>
          <w:sz w:val="28"/>
          <w:szCs w:val="28"/>
        </w:rPr>
        <w:t>мпозицию  на заданную тему из простых геометрических форм. Создавать</w:t>
      </w:r>
      <w:r w:rsidR="001813C2" w:rsidRPr="001813C2">
        <w:rPr>
          <w:rFonts w:ascii="Times New Roman" w:eastAsia="Calibri" w:hAnsi="Times New Roman" w:cs="Times New Roman"/>
          <w:sz w:val="28"/>
          <w:szCs w:val="28"/>
        </w:rPr>
        <w:t xml:space="preserve"> образы сказочных героев в технике аппл</w:t>
      </w:r>
      <w:r w:rsidR="00BA3EFA">
        <w:rPr>
          <w:rFonts w:ascii="Times New Roman" w:eastAsia="Calibri" w:hAnsi="Times New Roman" w:cs="Times New Roman"/>
          <w:sz w:val="28"/>
          <w:szCs w:val="28"/>
        </w:rPr>
        <w:t>икации,  передавая его характер</w:t>
      </w:r>
      <w:r w:rsidR="001813C2" w:rsidRPr="001813C2">
        <w:rPr>
          <w:rFonts w:ascii="Times New Roman" w:eastAsia="Calibri" w:hAnsi="Times New Roman" w:cs="Times New Roman"/>
          <w:sz w:val="28"/>
          <w:szCs w:val="28"/>
        </w:rPr>
        <w:t xml:space="preserve"> с помощью формы. </w:t>
      </w:r>
    </w:p>
    <w:p w:rsidR="001813C2" w:rsidRPr="001813C2" w:rsidRDefault="001813C2" w:rsidP="001813C2">
      <w:pPr>
        <w:spacing w:after="0" w:line="276" w:lineRule="auto"/>
        <w:jc w:val="both"/>
        <w:rPr>
          <w:rFonts w:ascii="Times New Roman" w:eastAsia="Calibri" w:hAnsi="Times New Roman" w:cs="Times New Roman"/>
          <w:b/>
          <w:sz w:val="28"/>
          <w:szCs w:val="28"/>
        </w:rPr>
      </w:pPr>
      <w:r w:rsidRPr="001813C2">
        <w:rPr>
          <w:rFonts w:ascii="Times New Roman" w:eastAsia="Calibri" w:hAnsi="Times New Roman" w:cs="Times New Roman"/>
          <w:b/>
          <w:sz w:val="28"/>
          <w:szCs w:val="28"/>
        </w:rPr>
        <w:t xml:space="preserve">          Форма создаёт художественный образ в объеме (1 час). </w:t>
      </w:r>
      <w:r w:rsidRPr="001813C2">
        <w:rPr>
          <w:rFonts w:ascii="Times New Roman" w:eastAsia="Calibri" w:hAnsi="Times New Roman" w:cs="Times New Roman"/>
          <w:sz w:val="28"/>
          <w:szCs w:val="28"/>
        </w:rPr>
        <w:t>Художественный образ в  скульптуре.  Восприятие скульптуры при круговом движении. Передача формой  характера персонажей</w:t>
      </w:r>
      <w:r w:rsidR="00BA3EFA">
        <w:rPr>
          <w:rFonts w:ascii="Times New Roman" w:eastAsia="Calibri" w:hAnsi="Times New Roman" w:cs="Times New Roman"/>
          <w:sz w:val="28"/>
          <w:szCs w:val="28"/>
        </w:rPr>
        <w:t>. Украшение скульптурой парков, скверов, улиц. Образы сказочных персонажей в</w:t>
      </w:r>
      <w:r w:rsidRPr="001813C2">
        <w:rPr>
          <w:rFonts w:ascii="Times New Roman" w:eastAsia="Calibri" w:hAnsi="Times New Roman" w:cs="Times New Roman"/>
          <w:sz w:val="28"/>
          <w:szCs w:val="28"/>
        </w:rPr>
        <w:t xml:space="preserve"> скульптурном оформлении современных парков.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Вылепить фигурку сказочного героя. С помощью внешней формы передать его характер, привычки, намерения.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Понимать,  что  форма передает  характер персонажей в скульптуре. Иметь представление о роли скульптурных  изображений  в  повседневно</w:t>
      </w:r>
      <w:r w:rsidR="00D37E83">
        <w:rPr>
          <w:rFonts w:ascii="Times New Roman" w:eastAsia="Calibri" w:hAnsi="Times New Roman" w:cs="Times New Roman"/>
          <w:sz w:val="28"/>
          <w:szCs w:val="28"/>
        </w:rPr>
        <w:t xml:space="preserve">й  жизни  человека.  Создавать </w:t>
      </w:r>
      <w:r w:rsidR="001813C2" w:rsidRPr="001813C2">
        <w:rPr>
          <w:rFonts w:ascii="Times New Roman" w:eastAsia="Calibri" w:hAnsi="Times New Roman" w:cs="Times New Roman"/>
          <w:sz w:val="28"/>
          <w:szCs w:val="28"/>
        </w:rPr>
        <w:t>фигурку  сказочного  героя  в  объеме,    переда</w:t>
      </w:r>
      <w:r w:rsidR="00D37E83">
        <w:rPr>
          <w:rFonts w:ascii="Times New Roman" w:eastAsia="Calibri" w:hAnsi="Times New Roman" w:cs="Times New Roman"/>
          <w:sz w:val="28"/>
          <w:szCs w:val="28"/>
        </w:rPr>
        <w:t xml:space="preserve">вая  его  характер,  привычки, </w:t>
      </w:r>
      <w:r w:rsidR="001813C2" w:rsidRPr="001813C2">
        <w:rPr>
          <w:rFonts w:ascii="Times New Roman" w:eastAsia="Calibri" w:hAnsi="Times New Roman" w:cs="Times New Roman"/>
          <w:sz w:val="28"/>
          <w:szCs w:val="28"/>
        </w:rPr>
        <w:t xml:space="preserve">намерения с помощью внешней формы.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Форма в художественном конструировании (1 час).</w:t>
      </w:r>
      <w:r w:rsidRPr="001813C2">
        <w:rPr>
          <w:rFonts w:ascii="Times New Roman" w:eastAsia="Calibri" w:hAnsi="Times New Roman" w:cs="Times New Roman"/>
          <w:sz w:val="28"/>
          <w:szCs w:val="28"/>
        </w:rPr>
        <w:t xml:space="preserve"> Форма играет важную  роль  в  художественном  конструировании.  Конструировать  можно посуду  и  мебель,  одежду  и  игрушки,  машины  и  здания.  Художественное конструирование – это художественное построение предметов и расположение  различных  частей  по  отношению  друг  к  другу.  Форма предмета должна быть красива и удобна для использования. Конструирование различных предметов из бумаги. Придание разнообразных форм обычному листу бумаги путем сгибания</w:t>
      </w:r>
      <w:r w:rsidR="00D37E83">
        <w:rPr>
          <w:rFonts w:ascii="Times New Roman" w:eastAsia="Calibri" w:hAnsi="Times New Roman" w:cs="Times New Roman"/>
          <w:sz w:val="28"/>
          <w:szCs w:val="28"/>
        </w:rPr>
        <w:t xml:space="preserve">, вырезания, склеивания форм – </w:t>
      </w:r>
      <w:r w:rsidRPr="001813C2">
        <w:rPr>
          <w:rFonts w:ascii="Times New Roman" w:eastAsia="Calibri" w:hAnsi="Times New Roman" w:cs="Times New Roman"/>
          <w:sz w:val="28"/>
          <w:szCs w:val="28"/>
        </w:rPr>
        <w:t>куб,  шар,  призма,  цилиндр,  конус.  Фо</w:t>
      </w:r>
      <w:r w:rsidR="00D37E83">
        <w:rPr>
          <w:rFonts w:ascii="Times New Roman" w:eastAsia="Calibri" w:hAnsi="Times New Roman" w:cs="Times New Roman"/>
          <w:sz w:val="28"/>
          <w:szCs w:val="28"/>
        </w:rPr>
        <w:t xml:space="preserve">рмы  зданий  –  формы  простых </w:t>
      </w:r>
      <w:r w:rsidRPr="001813C2">
        <w:rPr>
          <w:rFonts w:ascii="Times New Roman" w:eastAsia="Calibri" w:hAnsi="Times New Roman" w:cs="Times New Roman"/>
          <w:sz w:val="28"/>
          <w:szCs w:val="28"/>
        </w:rPr>
        <w:t xml:space="preserve">геометрических тел.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Выполнить  коллективную  работу. Сконструировать из белой бумаги сказочное королевство. Украсить модель с помощью  цветной  бумаги.  Передать  с  помощью  формы  строений  и  их украшения  характер  и  внешний  облик  короля,  который  живет  в  этом королевстве: добрый или злой, толстый или тонкий.  Сконструировать из белой и цветной бумаги детскую площадку для игр.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Осознавать роль формы в художественном  конструировании.  Придавать  разнообразные  формы обычному листу бумаги путем сгибания, вырезания, склеивания. Видеть  в </w:t>
      </w:r>
      <w:r w:rsidR="001813C2" w:rsidRPr="001813C2">
        <w:rPr>
          <w:rFonts w:ascii="Times New Roman" w:eastAsia="Calibri" w:hAnsi="Times New Roman" w:cs="Times New Roman"/>
          <w:sz w:val="28"/>
          <w:szCs w:val="28"/>
        </w:rPr>
        <w:lastRenderedPageBreak/>
        <w:t xml:space="preserve">формах  зданий простые  геометрические  тела. Участвовать  в  коллективной работе. Конструировать  из  белой  бумаги  элемент  сказочного  королевства, который потом войдет в общую композицию. Передавать с помощью формы строений и их украшения характер и внешний облик обитателей королевства. Конструировать из белой и цветной бумаги детскую площадку для игр. </w:t>
      </w:r>
    </w:p>
    <w:p w:rsidR="001813C2" w:rsidRPr="001813C2" w:rsidRDefault="001813C2" w:rsidP="001813C2">
      <w:pPr>
        <w:spacing w:after="0" w:line="276" w:lineRule="auto"/>
        <w:jc w:val="both"/>
        <w:rPr>
          <w:rFonts w:ascii="Times New Roman" w:eastAsia="Calibri" w:hAnsi="Times New Roman" w:cs="Times New Roman"/>
          <w:b/>
          <w:sz w:val="28"/>
          <w:szCs w:val="28"/>
        </w:rPr>
      </w:pPr>
      <w:r w:rsidRPr="001813C2">
        <w:rPr>
          <w:rFonts w:ascii="Times New Roman" w:eastAsia="Calibri" w:hAnsi="Times New Roman" w:cs="Times New Roman"/>
          <w:b/>
          <w:sz w:val="28"/>
          <w:szCs w:val="28"/>
        </w:rPr>
        <w:t xml:space="preserve">          Композиция, ритм, форма должны работать дружно (2 часа). </w:t>
      </w:r>
      <w:r w:rsidRPr="001813C2">
        <w:rPr>
          <w:rFonts w:ascii="Times New Roman" w:eastAsia="Calibri" w:hAnsi="Times New Roman" w:cs="Times New Roman"/>
          <w:sz w:val="28"/>
          <w:szCs w:val="28"/>
        </w:rPr>
        <w:t xml:space="preserve">Композиция, ритм, форма работают  вместе  в любом  виде художественной деятельности. Важным атрибутом современного праздника является поздравительная  открытка.  Композиция  ритм,  форма  в  поздравительной открытке. Разнообразие форм открыток (от обычной прямоугольной карточки  до  сложной  раскладной  конструкции).  Открытка  игрушка.  Ритм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форм в композиции открытки.   Использов</w:t>
      </w:r>
      <w:r w:rsidR="00D37E83">
        <w:rPr>
          <w:rFonts w:ascii="Times New Roman" w:eastAsia="Calibri" w:hAnsi="Times New Roman" w:cs="Times New Roman"/>
          <w:sz w:val="28"/>
          <w:szCs w:val="28"/>
        </w:rPr>
        <w:t xml:space="preserve">ание для изготовления открытки </w:t>
      </w:r>
      <w:r w:rsidRPr="001813C2">
        <w:rPr>
          <w:rFonts w:ascii="Times New Roman" w:eastAsia="Calibri" w:hAnsi="Times New Roman" w:cs="Times New Roman"/>
          <w:sz w:val="28"/>
          <w:szCs w:val="28"/>
        </w:rPr>
        <w:t>плотной бумаги или картона, различных мат</w:t>
      </w:r>
      <w:r w:rsidR="00D37E83">
        <w:rPr>
          <w:rFonts w:ascii="Times New Roman" w:eastAsia="Calibri" w:hAnsi="Times New Roman" w:cs="Times New Roman"/>
          <w:sz w:val="28"/>
          <w:szCs w:val="28"/>
        </w:rPr>
        <w:t xml:space="preserve">ериалов: нитей, ткани, тесьмы, </w:t>
      </w:r>
      <w:r w:rsidRPr="001813C2">
        <w:rPr>
          <w:rFonts w:ascii="Times New Roman" w:eastAsia="Calibri" w:hAnsi="Times New Roman" w:cs="Times New Roman"/>
          <w:sz w:val="28"/>
          <w:szCs w:val="28"/>
        </w:rPr>
        <w:t xml:space="preserve">бусинок, сухоцветов.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Придумать свою композицию поздравительной  открытки  ко  дню  рождения  друга,  мамы  или  бабушки. Выполнить в тетради её композиционную схему. Сконструировать форму открытки. Затем на отдельном листе выполн</w:t>
      </w:r>
      <w:r w:rsidR="00D37E83">
        <w:rPr>
          <w:rFonts w:ascii="Times New Roman" w:eastAsia="Calibri" w:hAnsi="Times New Roman" w:cs="Times New Roman"/>
          <w:sz w:val="28"/>
          <w:szCs w:val="28"/>
        </w:rPr>
        <w:t xml:space="preserve">ить рисунки и надпись, вклеить </w:t>
      </w:r>
      <w:r w:rsidR="001813C2" w:rsidRPr="001813C2">
        <w:rPr>
          <w:rFonts w:ascii="Times New Roman" w:eastAsia="Calibri" w:hAnsi="Times New Roman" w:cs="Times New Roman"/>
          <w:sz w:val="28"/>
          <w:szCs w:val="28"/>
        </w:rPr>
        <w:t>готовый  рисунок  в  отведённое  для  него  ме</w:t>
      </w:r>
      <w:r w:rsidR="00D37E83">
        <w:rPr>
          <w:rFonts w:ascii="Times New Roman" w:eastAsia="Calibri" w:hAnsi="Times New Roman" w:cs="Times New Roman"/>
          <w:sz w:val="28"/>
          <w:szCs w:val="28"/>
        </w:rPr>
        <w:t xml:space="preserve">сто  на  открытке. Изображение </w:t>
      </w:r>
      <w:r w:rsidR="001813C2" w:rsidRPr="001813C2">
        <w:rPr>
          <w:rFonts w:ascii="Times New Roman" w:eastAsia="Calibri" w:hAnsi="Times New Roman" w:cs="Times New Roman"/>
          <w:sz w:val="28"/>
          <w:szCs w:val="28"/>
        </w:rPr>
        <w:t>можно  выполнить  в  технике  аппликация.  Цве</w:t>
      </w:r>
      <w:r w:rsidR="00D37E83">
        <w:rPr>
          <w:rFonts w:ascii="Times New Roman" w:eastAsia="Calibri" w:hAnsi="Times New Roman" w:cs="Times New Roman"/>
          <w:sz w:val="28"/>
          <w:szCs w:val="28"/>
        </w:rPr>
        <w:t xml:space="preserve">тная  бумага,  ткань,  тесьма, </w:t>
      </w:r>
      <w:r w:rsidR="001813C2" w:rsidRPr="001813C2">
        <w:rPr>
          <w:rFonts w:ascii="Times New Roman" w:eastAsia="Calibri" w:hAnsi="Times New Roman" w:cs="Times New Roman"/>
          <w:sz w:val="28"/>
          <w:szCs w:val="28"/>
        </w:rPr>
        <w:t xml:space="preserve">блёстки, сухие цветы и листья.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Понимать, что композиция, ритм, форма работают вместе в любом виде художественной деятельности. Видеть  результаты использования композиции, ритма и формы в поздравительной открытке. Придумывать композицию поздравительной открытки,  конструировать ее форму и использовать различные материалы для изготовления. </w:t>
      </w:r>
    </w:p>
    <w:p w:rsid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 </w:t>
      </w:r>
    </w:p>
    <w:p w:rsidR="00D37E83" w:rsidRDefault="00D37E83" w:rsidP="001813C2">
      <w:pPr>
        <w:spacing w:after="0" w:line="276" w:lineRule="auto"/>
        <w:jc w:val="both"/>
        <w:rPr>
          <w:rFonts w:ascii="Times New Roman" w:eastAsia="Calibri" w:hAnsi="Times New Roman" w:cs="Times New Roman"/>
          <w:sz w:val="28"/>
          <w:szCs w:val="28"/>
        </w:rPr>
      </w:pPr>
    </w:p>
    <w:p w:rsidR="00D37E83" w:rsidRPr="001813C2" w:rsidRDefault="00D37E83" w:rsidP="001813C2">
      <w:pPr>
        <w:spacing w:after="0" w:line="276" w:lineRule="auto"/>
        <w:jc w:val="both"/>
        <w:rPr>
          <w:rFonts w:ascii="Times New Roman" w:eastAsia="Calibri" w:hAnsi="Times New Roman" w:cs="Times New Roman"/>
          <w:sz w:val="28"/>
          <w:szCs w:val="28"/>
        </w:rPr>
      </w:pPr>
    </w:p>
    <w:p w:rsidR="001813C2" w:rsidRPr="001813C2" w:rsidRDefault="001813C2" w:rsidP="001813C2">
      <w:pPr>
        <w:spacing w:after="0" w:line="276" w:lineRule="auto"/>
        <w:jc w:val="center"/>
        <w:rPr>
          <w:rFonts w:ascii="Times New Roman" w:eastAsia="Calibri" w:hAnsi="Times New Roman" w:cs="Times New Roman"/>
          <w:b/>
          <w:sz w:val="28"/>
          <w:szCs w:val="28"/>
        </w:rPr>
      </w:pPr>
      <w:r w:rsidRPr="001813C2">
        <w:rPr>
          <w:rFonts w:ascii="Times New Roman" w:eastAsia="Calibri" w:hAnsi="Times New Roman" w:cs="Times New Roman"/>
          <w:b/>
          <w:sz w:val="28"/>
          <w:szCs w:val="28"/>
        </w:rPr>
        <w:t xml:space="preserve">Использование художниками композиции, ритма и формы </w:t>
      </w:r>
    </w:p>
    <w:p w:rsidR="001813C2" w:rsidRPr="001813C2" w:rsidRDefault="001813C2" w:rsidP="001813C2">
      <w:pPr>
        <w:spacing w:after="0" w:line="276" w:lineRule="auto"/>
        <w:jc w:val="center"/>
        <w:rPr>
          <w:rFonts w:ascii="Times New Roman" w:eastAsia="Calibri" w:hAnsi="Times New Roman" w:cs="Times New Roman"/>
          <w:b/>
          <w:sz w:val="28"/>
          <w:szCs w:val="28"/>
        </w:rPr>
      </w:pPr>
      <w:r w:rsidRPr="001813C2">
        <w:rPr>
          <w:rFonts w:ascii="Times New Roman" w:eastAsia="Calibri" w:hAnsi="Times New Roman" w:cs="Times New Roman"/>
          <w:b/>
          <w:sz w:val="28"/>
          <w:szCs w:val="28"/>
        </w:rPr>
        <w:t>для создания художественного образа</w:t>
      </w:r>
    </w:p>
    <w:p w:rsidR="001813C2" w:rsidRPr="001813C2" w:rsidRDefault="001813C2" w:rsidP="001813C2">
      <w:pPr>
        <w:spacing w:after="0" w:line="276" w:lineRule="auto"/>
        <w:jc w:val="center"/>
        <w:rPr>
          <w:rFonts w:ascii="Times New Roman" w:eastAsia="Calibri" w:hAnsi="Times New Roman" w:cs="Times New Roman"/>
          <w:sz w:val="28"/>
          <w:szCs w:val="28"/>
        </w:rPr>
      </w:pPr>
      <w:r w:rsidRPr="001813C2">
        <w:rPr>
          <w:rFonts w:ascii="Times New Roman" w:eastAsia="Calibri" w:hAnsi="Times New Roman" w:cs="Times New Roman"/>
          <w:b/>
          <w:sz w:val="28"/>
          <w:szCs w:val="28"/>
        </w:rPr>
        <w:t>(5 часов)</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 </w:t>
      </w:r>
    </w:p>
    <w:p w:rsidR="001813C2" w:rsidRPr="00D37E83" w:rsidRDefault="001813C2" w:rsidP="001813C2">
      <w:pPr>
        <w:spacing w:after="0" w:line="276" w:lineRule="auto"/>
        <w:jc w:val="both"/>
        <w:rPr>
          <w:rFonts w:ascii="Times New Roman" w:eastAsia="Calibri" w:hAnsi="Times New Roman" w:cs="Times New Roman"/>
          <w:b/>
          <w:sz w:val="28"/>
          <w:szCs w:val="28"/>
        </w:rPr>
      </w:pPr>
      <w:r w:rsidRPr="001813C2">
        <w:rPr>
          <w:rFonts w:ascii="Times New Roman" w:eastAsia="Calibri" w:hAnsi="Times New Roman" w:cs="Times New Roman"/>
          <w:b/>
          <w:sz w:val="28"/>
          <w:szCs w:val="28"/>
        </w:rPr>
        <w:t xml:space="preserve">          Равновесие композиции с помощью ритма и формы предметов (2 часа). </w:t>
      </w:r>
      <w:r w:rsidRPr="001813C2">
        <w:rPr>
          <w:rFonts w:ascii="Times New Roman" w:eastAsia="Calibri" w:hAnsi="Times New Roman" w:cs="Times New Roman"/>
          <w:sz w:val="28"/>
          <w:szCs w:val="28"/>
        </w:rPr>
        <w:t xml:space="preserve">Местоположение  главного  предмета  в  композиции  (в  центре,  со смещением вверх-вниз или в сторону). Взаимоотношения второстепенных объектов с главным. Характер композиции (спокойствие или напряженность).  Равновесие  пространства  картины  с  помощью  формы  и </w:t>
      </w:r>
      <w:r w:rsidRPr="001813C2">
        <w:rPr>
          <w:rFonts w:ascii="Times New Roman" w:eastAsia="Calibri" w:hAnsi="Times New Roman" w:cs="Times New Roman"/>
          <w:sz w:val="28"/>
          <w:szCs w:val="28"/>
        </w:rPr>
        <w:lastRenderedPageBreak/>
        <w:t xml:space="preserve">ритма предметов. Значение каждого предмета в целостном образе композиции.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Нарисовать композиционные схемы к картинам художников. Выделить на них главное и второстепенное.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Понимать, что от месторасположения главного предмета в композиции зависит ее характер и содержание работы. Создавать равновесие пространства картины с помощью формы  и  ритма  предметов.    Понимать  значение  каждого  предмета  в целостном  образе  композиции.  Видеть  главное  и  второстепенное  в произведениях живописи и графики.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Образы природы в изобразительном искусстве (1 час).</w:t>
      </w:r>
      <w:r w:rsidRPr="001813C2">
        <w:rPr>
          <w:rFonts w:ascii="Times New Roman" w:eastAsia="Calibri" w:hAnsi="Times New Roman" w:cs="Times New Roman"/>
          <w:sz w:val="28"/>
          <w:szCs w:val="28"/>
        </w:rPr>
        <w:t xml:space="preserve"> Природа – лучший учитель художника. Пейзаж – изображение природы в  изобразительном искусстве. Весенняя природа в изобразительном искусстве, поэзии, в музыке. Разные образы весны. Впечатления от весенней природы, переданные в разных произведениях: общее и особенное.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Создать  композицию  на  тему «Весна». Работу выполнять в два этапа: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 1.  Выполнить  подготовительную  работу.  Написать  небо  –  фон  будущей  композиции. При  изображении  неба  и  весенней  земли,  наметить линию горизонта.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2. Изобразить на подготовленном фоне разные по характеру деревья.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Создавать композиционные схемы. Понимать, что художник может на языке искусства рассказать  о  природе,  человеке,  событии.  Иметь  представление  о  темах, нашедших отражение в искусстве. Знать понятие «пейзаж», как изображение природы в искусстве. Сравнивать и соотносить образ весны в разных видах искусства.  Создавать живописную композицию на тему «Весна». Использовать правила перспективы для передачи пространства на плоскости в изображениях природы. Изображать разные по характеру деревья.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Образ человека в изобразительном искусстве (1 час).</w:t>
      </w:r>
      <w:r w:rsidRPr="001813C2">
        <w:rPr>
          <w:rFonts w:ascii="Times New Roman" w:eastAsia="Calibri" w:hAnsi="Times New Roman" w:cs="Times New Roman"/>
          <w:sz w:val="28"/>
          <w:szCs w:val="28"/>
        </w:rPr>
        <w:t xml:space="preserve"> Передача внешности,  движений,  поведения  людей  средствами  живописи,  графики, скульптуры.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 xml:space="preserve">Интерес художников не только к внешнему облику, но и внутреннему миру человека. Понимание человека с помощью его изображения, открытие новых  черт  его  характера.  Портрет  –  изображение  человека  в изобразительном  искусстве. Расположение фигуры на листе. Смешение красок для изображения лица и рук. Тень от подбородка.  Деление лица на три  части    линией бровей и линией кончика носа. Характерные черты персонажа.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1813C2" w:rsidRPr="001813C2">
        <w:rPr>
          <w:rFonts w:ascii="Times New Roman" w:eastAsia="Calibri" w:hAnsi="Times New Roman" w:cs="Times New Roman"/>
          <w:i/>
          <w:sz w:val="28"/>
          <w:szCs w:val="28"/>
        </w:rPr>
        <w:t>Художественная деятельность.</w:t>
      </w:r>
      <w:r w:rsidR="001813C2" w:rsidRPr="001813C2">
        <w:rPr>
          <w:rFonts w:ascii="Times New Roman" w:eastAsia="Calibri" w:hAnsi="Times New Roman" w:cs="Times New Roman"/>
          <w:sz w:val="28"/>
          <w:szCs w:val="28"/>
        </w:rPr>
        <w:t xml:space="preserve"> Нарисовать портрет друга, мамы, учительницы  или  сказочного  героя.  Передать  не  только  присущие  ему внешние черты, но и настроение, характер. Пастель или восковые мелки.  </w:t>
      </w:r>
    </w:p>
    <w:p w:rsidR="001813C2" w:rsidRPr="001813C2" w:rsidRDefault="00767AAA"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Передавать  характерные черты  внешности,  движений,  поведения  людей  средствами  живописи, графики,  скульптуры.  Понимать,  что  в  искусстве  изображают  не  только внешний облик человека, но и его внутренний мир. Знать понятие «портрет», как изображение человека в изобразительном искусстве. Знать элементарные приемы  изображения  портрета  человека.  Рисовать  портрет  человека пастелью или восковыми мелками. Передавать не только присущие человеку внешние черты, но и настроение, характер.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b/>
          <w:sz w:val="28"/>
          <w:szCs w:val="28"/>
        </w:rPr>
        <w:t xml:space="preserve">          Музеи изобразительного искусства (1 час).</w:t>
      </w:r>
      <w:r w:rsidRPr="001813C2">
        <w:rPr>
          <w:rFonts w:ascii="Times New Roman" w:eastAsia="Calibri" w:hAnsi="Times New Roman" w:cs="Times New Roman"/>
          <w:sz w:val="28"/>
          <w:szCs w:val="28"/>
        </w:rPr>
        <w:t xml:space="preserve"> Произведения изобразительного искусства хранятся в  художественных музеях. В больших музеях  хранятся  огромные  коллекции  живописи,  графики  и  скульптуры, собранные людьми за многие века. Здания, в которых находятся эти музеи. Крупные музеи России, имеющие мировое зн</w:t>
      </w:r>
      <w:r w:rsidR="00D37E83">
        <w:rPr>
          <w:rFonts w:ascii="Times New Roman" w:eastAsia="Calibri" w:hAnsi="Times New Roman" w:cs="Times New Roman"/>
          <w:sz w:val="28"/>
          <w:szCs w:val="28"/>
        </w:rPr>
        <w:t xml:space="preserve">ачение: Третьяковская галерея, </w:t>
      </w:r>
      <w:r w:rsidRPr="001813C2">
        <w:rPr>
          <w:rFonts w:ascii="Times New Roman" w:eastAsia="Calibri" w:hAnsi="Times New Roman" w:cs="Times New Roman"/>
          <w:sz w:val="28"/>
          <w:szCs w:val="28"/>
        </w:rPr>
        <w:t>музей изобразительных искусств им. А. С. Пушкина в Москве; Эрмитаж и Русский  музей  в  Санкт</w:t>
      </w:r>
      <w:r w:rsidR="00BA3EFA">
        <w:rPr>
          <w:rFonts w:ascii="Times New Roman" w:eastAsia="Calibri" w:hAnsi="Times New Roman" w:cs="Times New Roman"/>
          <w:sz w:val="28"/>
          <w:szCs w:val="28"/>
        </w:rPr>
        <w:t>-</w:t>
      </w:r>
      <w:r w:rsidRPr="001813C2">
        <w:rPr>
          <w:rFonts w:ascii="Times New Roman" w:eastAsia="Calibri" w:hAnsi="Times New Roman" w:cs="Times New Roman"/>
          <w:sz w:val="28"/>
          <w:szCs w:val="28"/>
        </w:rPr>
        <w:t xml:space="preserve">Петербурге.  Коллекция  произведений  художников Древней Руси и России в Третьяковской галерее. Павел и Сергей Третьяковы. Здание  Третьяковской  галереи  (проект  В.  Васнецова).  Коллекция зарубежного искусства в Эрмитаже. Эрмитаж располагается в Зимнем дворце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русских императоров. </w:t>
      </w:r>
    </w:p>
    <w:p w:rsidR="001813C2" w:rsidRPr="001813C2" w:rsidRDefault="00020D69"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13C2" w:rsidRPr="001813C2">
        <w:rPr>
          <w:rFonts w:ascii="Times New Roman" w:eastAsia="Calibri" w:hAnsi="Times New Roman" w:cs="Times New Roman"/>
          <w:sz w:val="28"/>
          <w:szCs w:val="28"/>
        </w:rPr>
        <w:t xml:space="preserve">Региональные  художественные музеи. Дом-музей художника Виктора Васнецова  в  Москве.  </w:t>
      </w:r>
      <w:proofErr w:type="spellStart"/>
      <w:r w:rsidR="001813C2" w:rsidRPr="001813C2">
        <w:rPr>
          <w:rFonts w:ascii="Times New Roman" w:eastAsia="Calibri" w:hAnsi="Times New Roman" w:cs="Times New Roman"/>
          <w:sz w:val="28"/>
          <w:szCs w:val="28"/>
        </w:rPr>
        <w:t>Дом­музей</w:t>
      </w:r>
      <w:proofErr w:type="spellEnd"/>
      <w:r w:rsidR="001813C2" w:rsidRPr="001813C2">
        <w:rPr>
          <w:rFonts w:ascii="Times New Roman" w:eastAsia="Calibri" w:hAnsi="Times New Roman" w:cs="Times New Roman"/>
          <w:sz w:val="28"/>
          <w:szCs w:val="28"/>
        </w:rPr>
        <w:t xml:space="preserve">  художника  Исаака  Левитана  в  Плёсе. Знакомство с музеями своего района, области, города. </w:t>
      </w:r>
    </w:p>
    <w:p w:rsidR="001813C2" w:rsidRPr="001813C2" w:rsidRDefault="00020D69" w:rsidP="001813C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813C2" w:rsidRPr="001813C2">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1813C2" w:rsidRPr="001813C2">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1813C2" w:rsidRPr="001813C2">
        <w:rPr>
          <w:rFonts w:ascii="Times New Roman" w:eastAsia="Calibri" w:hAnsi="Times New Roman" w:cs="Times New Roman"/>
          <w:i/>
          <w:sz w:val="28"/>
          <w:szCs w:val="28"/>
        </w:rPr>
        <w:t>щихся.</w:t>
      </w:r>
      <w:r w:rsidR="001813C2" w:rsidRPr="001813C2">
        <w:rPr>
          <w:rFonts w:ascii="Times New Roman" w:eastAsia="Calibri" w:hAnsi="Times New Roman" w:cs="Times New Roman"/>
          <w:sz w:val="28"/>
          <w:szCs w:val="28"/>
        </w:rPr>
        <w:t xml:space="preserve">  Иметь  представление  о крупнейших  художественных  музеях  России  –  ГТГ  и  ГМИИ  им.  А.  С. </w:t>
      </w:r>
    </w:p>
    <w:p w:rsidR="001813C2" w:rsidRPr="001813C2" w:rsidRDefault="001813C2" w:rsidP="001813C2">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 xml:space="preserve">Пушкина  в Москве; Эрмитаж  и  Русский музей  в Санкт-Петербурге.  Знать </w:t>
      </w:r>
    </w:p>
    <w:p w:rsidR="00020D69" w:rsidRDefault="001813C2" w:rsidP="00BA3EFA">
      <w:pPr>
        <w:spacing w:after="0" w:line="276" w:lineRule="auto"/>
        <w:jc w:val="both"/>
        <w:rPr>
          <w:rFonts w:ascii="Times New Roman" w:eastAsia="Calibri" w:hAnsi="Times New Roman" w:cs="Times New Roman"/>
          <w:sz w:val="28"/>
          <w:szCs w:val="28"/>
        </w:rPr>
      </w:pPr>
      <w:r w:rsidRPr="001813C2">
        <w:rPr>
          <w:rFonts w:ascii="Times New Roman" w:eastAsia="Calibri" w:hAnsi="Times New Roman" w:cs="Times New Roman"/>
          <w:sz w:val="28"/>
          <w:szCs w:val="28"/>
        </w:rPr>
        <w:t>специфику  коллекций  ГТГ  и  Эрмитажа.  Иметь  представление  о региональных художественных музеях, домах-музеях. Знать худож</w:t>
      </w:r>
      <w:r w:rsidR="00BA3EFA">
        <w:rPr>
          <w:rFonts w:ascii="Times New Roman" w:eastAsia="Calibri" w:hAnsi="Times New Roman" w:cs="Times New Roman"/>
          <w:sz w:val="28"/>
          <w:szCs w:val="28"/>
        </w:rPr>
        <w:t>ественные музеи своего региона.</w:t>
      </w:r>
    </w:p>
    <w:p w:rsidR="00BA3EFA" w:rsidRPr="00BA3EFA" w:rsidRDefault="00BA3EFA" w:rsidP="00BA3EFA">
      <w:pPr>
        <w:spacing w:after="0" w:line="276" w:lineRule="auto"/>
        <w:jc w:val="both"/>
        <w:rPr>
          <w:rFonts w:ascii="Times New Roman" w:eastAsia="Calibri" w:hAnsi="Times New Roman" w:cs="Times New Roman"/>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3 класс (3</w:t>
      </w:r>
      <w:r>
        <w:rPr>
          <w:rFonts w:ascii="Times New Roman" w:eastAsia="Calibri" w:hAnsi="Times New Roman" w:cs="Times New Roman"/>
          <w:b/>
          <w:sz w:val="28"/>
          <w:szCs w:val="28"/>
        </w:rPr>
        <w:t>4</w:t>
      </w:r>
      <w:r w:rsidRPr="00020D69">
        <w:rPr>
          <w:rFonts w:ascii="Times New Roman" w:eastAsia="Calibri" w:hAnsi="Times New Roman" w:cs="Times New Roman"/>
          <w:b/>
          <w:sz w:val="28"/>
          <w:szCs w:val="28"/>
        </w:rPr>
        <w:t xml:space="preserve"> часов)</w:t>
      </w:r>
    </w:p>
    <w:p w:rsidR="00020D69" w:rsidRPr="00020D69" w:rsidRDefault="00020D69" w:rsidP="00020D69">
      <w:pPr>
        <w:spacing w:after="0" w:line="276" w:lineRule="auto"/>
        <w:jc w:val="center"/>
        <w:rPr>
          <w:rFonts w:ascii="Times New Roman" w:eastAsia="Calibri" w:hAnsi="Times New Roman" w:cs="Times New Roman"/>
          <w:b/>
          <w:sz w:val="28"/>
          <w:szCs w:val="28"/>
        </w:rPr>
      </w:pPr>
    </w:p>
    <w:p w:rsidR="00020D69" w:rsidRPr="00020D69" w:rsidRDefault="00020D69" w:rsidP="00020D69">
      <w:pPr>
        <w:spacing w:after="0" w:line="276" w:lineRule="auto"/>
        <w:jc w:val="center"/>
        <w:rPr>
          <w:rFonts w:ascii="Times New Roman" w:eastAsia="Calibri" w:hAnsi="Times New Roman" w:cs="Times New Roman"/>
          <w:sz w:val="28"/>
          <w:szCs w:val="28"/>
        </w:rPr>
      </w:pPr>
      <w:r w:rsidRPr="00020D69">
        <w:rPr>
          <w:rFonts w:ascii="Times New Roman" w:eastAsia="Calibri" w:hAnsi="Times New Roman" w:cs="Times New Roman"/>
          <w:b/>
          <w:sz w:val="28"/>
          <w:szCs w:val="28"/>
        </w:rPr>
        <w:t>Волшебный мир, наполненный чудесами (7 часов)</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Древние корни народного искусства  (1 час).</w:t>
      </w:r>
      <w:r w:rsidRPr="00020D69">
        <w:rPr>
          <w:rFonts w:ascii="Times New Roman" w:eastAsia="Calibri" w:hAnsi="Times New Roman" w:cs="Times New Roman"/>
          <w:sz w:val="28"/>
          <w:szCs w:val="28"/>
        </w:rPr>
        <w:t xml:space="preserve"> Традиции народного искусства. Отражение в традиционном народном искусстве верований, труда и  быта  народа.  Древние  корни  народного  искусства.  Каждый  человек  с раннего детства входит в необычный сказочный мир, наполненный чудесами. Роль мифа и мифических персонажей в развитии культуры и искусства. Миф и сказка.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 xml:space="preserve">щихся. </w:t>
      </w:r>
      <w:r w:rsidRPr="00020D69">
        <w:rPr>
          <w:rFonts w:ascii="Times New Roman" w:eastAsia="Calibri" w:hAnsi="Times New Roman" w:cs="Times New Roman"/>
          <w:sz w:val="28"/>
          <w:szCs w:val="28"/>
        </w:rPr>
        <w:t xml:space="preserve"> Понимать,  что  в традиционном  народном  искусстве  отражаются  верования,  труд  и  быт народа.  Иметь  представление  о  древних  корнях  народного  искусства. Понимать  роль  мифа  и  мифических  персонажей  в  развитии  культуры  и искусства.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Из  чего  родилась  сказка...</w:t>
      </w:r>
      <w:r w:rsidRPr="00020D69">
        <w:rPr>
          <w:rFonts w:ascii="Times New Roman" w:eastAsia="Calibri" w:hAnsi="Times New Roman" w:cs="Times New Roman"/>
          <w:sz w:val="28"/>
          <w:szCs w:val="28"/>
        </w:rPr>
        <w:t xml:space="preserve">  Представление  древних  людей  о  мироустройстве. Знание о том, как жили наши древние предки, сохранилось благодаря искусству. Украшения, предметы быта, орудия труда, найденные при  раскопках  на  местах  древних  поселений,  росписи  на  стенах  пещер рассказывают  о  жизни  древних  людей.  Изображение  животных  древними художниками.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 xml:space="preserve">из потребностей жизни (1 час). </w:t>
      </w:r>
      <w:r w:rsidRPr="00020D69">
        <w:rPr>
          <w:rFonts w:ascii="Times New Roman" w:eastAsia="Calibri" w:hAnsi="Times New Roman" w:cs="Times New Roman"/>
          <w:sz w:val="28"/>
          <w:szCs w:val="28"/>
        </w:rPr>
        <w:t xml:space="preserve">Древние изображения на каменных стенах  пещер,  в  которых  обитали  древние  люди.  Образы  животных  в наскальной  живописи.  Обобщенность  образа;  передача  самых  типичных качеств животного;  сочетание  в  одном  образе  реальных  и фантастических черт. Выразительность и узнаваемость изображений животных,  условность в изображении людей.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Художественная  деятельность.</w:t>
      </w:r>
      <w:r w:rsidRPr="00020D69">
        <w:rPr>
          <w:rFonts w:ascii="Times New Roman" w:eastAsia="Calibri" w:hAnsi="Times New Roman" w:cs="Times New Roman"/>
          <w:sz w:val="28"/>
          <w:szCs w:val="28"/>
        </w:rPr>
        <w:t xml:space="preserve">  Сделать  композицию  в  манере наскальной  живописи  на  тонированной  бумаге  (уголь,  сангина,  мел  или тушь, перо). Изобразить эпизоды из жизни древних рыболовов, охотников, и их племен.</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Осознавать,  что представление  о  жизни  древних  людей  сохранились  благодаря  искусству. Иметь  представление  о  древнейшем  искусстве  –  наскальной  живописи. Поним</w:t>
      </w:r>
      <w:r w:rsidR="00BA3EFA">
        <w:rPr>
          <w:rFonts w:ascii="Times New Roman" w:eastAsia="Calibri" w:hAnsi="Times New Roman" w:cs="Times New Roman"/>
          <w:sz w:val="28"/>
          <w:szCs w:val="28"/>
        </w:rPr>
        <w:t>ать особенности изображения животных и людей</w:t>
      </w:r>
      <w:r w:rsidRPr="00020D69">
        <w:rPr>
          <w:rFonts w:ascii="Times New Roman" w:eastAsia="Calibri" w:hAnsi="Times New Roman" w:cs="Times New Roman"/>
          <w:sz w:val="28"/>
          <w:szCs w:val="28"/>
        </w:rPr>
        <w:t xml:space="preserve"> древними художниками.  Создавать  композицию  в  манере  наскальной  живописи  на темы из жизни древних рыболовов, охотников и их племен  в графической технике.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 из веры (1 час).</w:t>
      </w:r>
      <w:r w:rsidRPr="00020D69">
        <w:rPr>
          <w:rFonts w:ascii="Times New Roman" w:eastAsia="Calibri" w:hAnsi="Times New Roman" w:cs="Times New Roman"/>
          <w:sz w:val="28"/>
          <w:szCs w:val="28"/>
        </w:rPr>
        <w:t xml:space="preserve"> Вера древних людей в происхождение их рода от животного –  медведя, пантеры или оленя. Фигурки животного – покровителя рода, сделанные из камня, дерева, металла или керамики. «Звериный стиль» в искусстве  древних  скифов.  Украшение  фигурками  животных  оружия, конских  сбруй,  щитов,  колчанов,  пряжек,  застежек  на  одежде  скифских воинов. Передача сути образа: силы, ловкости, скорости, чуткости, зоркости, быстроты реакции животного. Оберег – священное изображение, наделенное, по  мнению  человека,  оберегающей  силой.  Соединение  реальных  и фантастических черт в образах животных. Красота и </w:t>
      </w:r>
      <w:r w:rsidR="00266FDF">
        <w:rPr>
          <w:rFonts w:ascii="Times New Roman" w:eastAsia="Calibri" w:hAnsi="Times New Roman" w:cs="Times New Roman"/>
          <w:sz w:val="28"/>
          <w:szCs w:val="28"/>
        </w:rPr>
        <w:t>польза в представлении древних. Вера в то, что качества зверя перейдут обладателю</w:t>
      </w:r>
      <w:r w:rsidRPr="00020D69">
        <w:rPr>
          <w:rFonts w:ascii="Times New Roman" w:eastAsia="Calibri" w:hAnsi="Times New Roman" w:cs="Times New Roman"/>
          <w:sz w:val="28"/>
          <w:szCs w:val="28"/>
        </w:rPr>
        <w:t xml:space="preserve"> его изображения. Коллекция фигурок звериного стиля в Эрмитаже.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Художественная  деятельность.</w:t>
      </w:r>
      <w:r w:rsidRPr="00020D69">
        <w:rPr>
          <w:rFonts w:ascii="Times New Roman" w:eastAsia="Calibri" w:hAnsi="Times New Roman" w:cs="Times New Roman"/>
          <w:sz w:val="28"/>
          <w:szCs w:val="28"/>
        </w:rPr>
        <w:t xml:space="preserve">  Придумать  и  сделать  оберег  с изображением  зверя  или  птицы,  которые  лучше  всего  соответствуют самоощущению ребенка. Работу выполнить в объеме или на плоскости в виде рельефа. Пластилин или пластическая масса, скульптурная глина и стеки.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Иметь  представление  о верованиях  древних  людей  в  связь  человека,  рода  с  животным.  Знать  о зверином стиле в искусстве и особенностях изображения животных. Иметь представление  о  древнейшем  декоративно-прикладном  искусстве  и  его функциях оберега. Знать о коллекции фигурок звериного стиля в Эрмитаже. Создавать  свой  оберег  в  виде  зверя  или  птицы,  передающий  качества, которыми  ребенок  хочет  обладать,  в  объеме  или  на  плоскости  в  виде рельефа. </w:t>
      </w:r>
    </w:p>
    <w:p w:rsidR="00020D69" w:rsidRPr="00020D69" w:rsidRDefault="00020D69" w:rsidP="00020D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 xml:space="preserve">...  из  желания  узнать  мир  и  сделать  его  лучше  (1  час). </w:t>
      </w:r>
      <w:r w:rsidRPr="00020D69">
        <w:rPr>
          <w:rFonts w:ascii="Times New Roman" w:eastAsia="Calibri" w:hAnsi="Times New Roman" w:cs="Times New Roman"/>
          <w:sz w:val="28"/>
          <w:szCs w:val="28"/>
        </w:rPr>
        <w:t>Объединение  искусством  многих  видов  деятельности,  которые  помогали человеку  выразить  свои  представления  об  окружающем  мире,  усвоить  и передать  знания  и  умения,  способствовали  общению.  Существование искусство  в  сознании  древнего  человека  слитно  с  мифом  и  религией. Раскрытие  в  мифах  не  только  смысла  событий,  но  и  про</w:t>
      </w:r>
      <w:r w:rsidR="00266FDF">
        <w:rPr>
          <w:rFonts w:ascii="Times New Roman" w:eastAsia="Calibri" w:hAnsi="Times New Roman" w:cs="Times New Roman"/>
          <w:sz w:val="28"/>
          <w:szCs w:val="28"/>
        </w:rPr>
        <w:t>ект  их  лучшего осуществления. Миф – это сказание передающее представление</w:t>
      </w:r>
      <w:r w:rsidRPr="00020D69">
        <w:rPr>
          <w:rFonts w:ascii="Times New Roman" w:eastAsia="Calibri" w:hAnsi="Times New Roman" w:cs="Times New Roman"/>
          <w:sz w:val="28"/>
          <w:szCs w:val="28"/>
        </w:rPr>
        <w:t xml:space="preserve"> древних народов о происхождении Мира и  человека. Роль мифа  в жизни древнего человека:  восполнение  недостатка  знаний,  объяснение  загадок  природы, </w:t>
      </w:r>
      <w:r w:rsidRPr="00020D69">
        <w:rPr>
          <w:rFonts w:ascii="Times New Roman" w:eastAsia="Calibri" w:hAnsi="Times New Roman" w:cs="Times New Roman"/>
          <w:sz w:val="28"/>
          <w:szCs w:val="28"/>
        </w:rPr>
        <w:lastRenderedPageBreak/>
        <w:t>помощь  в    понимании мира,  уверенность  в  будущем. Соединение  в мифе реального и</w:t>
      </w:r>
      <w:r w:rsidR="00266FDF">
        <w:rPr>
          <w:rFonts w:ascii="Times New Roman" w:eastAsia="Calibri" w:hAnsi="Times New Roman" w:cs="Times New Roman"/>
          <w:sz w:val="28"/>
          <w:szCs w:val="28"/>
        </w:rPr>
        <w:t xml:space="preserve"> фантастического. Герои мифов –</w:t>
      </w:r>
      <w:r w:rsidRPr="00020D69">
        <w:rPr>
          <w:rFonts w:ascii="Times New Roman" w:eastAsia="Calibri" w:hAnsi="Times New Roman" w:cs="Times New Roman"/>
          <w:sz w:val="28"/>
          <w:szCs w:val="28"/>
        </w:rPr>
        <w:t xml:space="preserve"> боги и люди, фантастические звер</w:t>
      </w:r>
      <w:r w:rsidR="00266FDF">
        <w:rPr>
          <w:rFonts w:ascii="Times New Roman" w:eastAsia="Calibri" w:hAnsi="Times New Roman" w:cs="Times New Roman"/>
          <w:sz w:val="28"/>
          <w:szCs w:val="28"/>
        </w:rPr>
        <w:t>и  и  птицы,  стихии  природы –</w:t>
      </w:r>
      <w:r w:rsidRPr="00020D69">
        <w:rPr>
          <w:rFonts w:ascii="Times New Roman" w:eastAsia="Calibri" w:hAnsi="Times New Roman" w:cs="Times New Roman"/>
          <w:sz w:val="28"/>
          <w:szCs w:val="28"/>
        </w:rPr>
        <w:t xml:space="preserve"> ветер,  вода,  огонь,  земля,  волшебные предметы. Воплощение содержания мифов в священных действах </w:t>
      </w:r>
      <w:r w:rsidR="00D37E83">
        <w:rPr>
          <w:rFonts w:ascii="Times New Roman" w:eastAsia="Calibri" w:hAnsi="Times New Roman" w:cs="Times New Roman"/>
          <w:sz w:val="28"/>
          <w:szCs w:val="28"/>
        </w:rPr>
        <w:t>–</w:t>
      </w:r>
      <w:r w:rsidRPr="00020D69">
        <w:rPr>
          <w:rFonts w:ascii="Times New Roman" w:eastAsia="Calibri" w:hAnsi="Times New Roman" w:cs="Times New Roman"/>
          <w:sz w:val="28"/>
          <w:szCs w:val="28"/>
        </w:rPr>
        <w:t xml:space="preserve"> обрядах и ритуалах.  Р</w:t>
      </w:r>
      <w:r w:rsidR="00266FDF">
        <w:rPr>
          <w:rFonts w:ascii="Times New Roman" w:eastAsia="Calibri" w:hAnsi="Times New Roman" w:cs="Times New Roman"/>
          <w:sz w:val="28"/>
          <w:szCs w:val="28"/>
        </w:rPr>
        <w:t xml:space="preserve">итуал – </w:t>
      </w:r>
      <w:r w:rsidRPr="00020D69">
        <w:rPr>
          <w:rFonts w:ascii="Times New Roman" w:eastAsia="Calibri" w:hAnsi="Times New Roman" w:cs="Times New Roman"/>
          <w:sz w:val="28"/>
          <w:szCs w:val="28"/>
        </w:rPr>
        <w:t xml:space="preserve">это  установленный  порядок  определенных </w:t>
      </w:r>
      <w:r w:rsidR="00266FDF">
        <w:rPr>
          <w:rFonts w:ascii="Times New Roman" w:eastAsia="Calibri" w:hAnsi="Times New Roman" w:cs="Times New Roman"/>
          <w:sz w:val="28"/>
          <w:szCs w:val="28"/>
        </w:rPr>
        <w:t xml:space="preserve"> магических действий. Магия – вера в сверхъестественную</w:t>
      </w:r>
      <w:r w:rsidRPr="00020D69">
        <w:rPr>
          <w:rFonts w:ascii="Times New Roman" w:eastAsia="Calibri" w:hAnsi="Times New Roman" w:cs="Times New Roman"/>
          <w:sz w:val="28"/>
          <w:szCs w:val="28"/>
        </w:rPr>
        <w:t xml:space="preserve"> способность человека управлять природой и предметами. Слитность древнего искусства – музыки, изобразительных искусств, танца, театра – в древн</w:t>
      </w:r>
      <w:r w:rsidR="00D37E83">
        <w:rPr>
          <w:rFonts w:ascii="Times New Roman" w:eastAsia="Calibri" w:hAnsi="Times New Roman" w:cs="Times New Roman"/>
          <w:sz w:val="28"/>
          <w:szCs w:val="28"/>
        </w:rPr>
        <w:t>их обрядах</w:t>
      </w:r>
      <w:r w:rsidRPr="00020D69">
        <w:rPr>
          <w:rFonts w:ascii="Times New Roman" w:eastAsia="Calibri" w:hAnsi="Times New Roman" w:cs="Times New Roman"/>
          <w:sz w:val="28"/>
          <w:szCs w:val="28"/>
        </w:rPr>
        <w:t xml:space="preserve"> и ритуалах. Сказо</w:t>
      </w:r>
      <w:r w:rsidR="00266FDF">
        <w:rPr>
          <w:rFonts w:ascii="Times New Roman" w:eastAsia="Calibri" w:hAnsi="Times New Roman" w:cs="Times New Roman"/>
          <w:sz w:val="28"/>
          <w:szCs w:val="28"/>
        </w:rPr>
        <w:t>чный характер мифологических образов. Сохранение</w:t>
      </w:r>
      <w:r w:rsidRPr="00020D69">
        <w:rPr>
          <w:rFonts w:ascii="Times New Roman" w:eastAsia="Calibri" w:hAnsi="Times New Roman" w:cs="Times New Roman"/>
          <w:sz w:val="28"/>
          <w:szCs w:val="28"/>
        </w:rPr>
        <w:t xml:space="preserve"> отголосков древнего ритуального действа сохранились в языке сказочных символов.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Иметь  представление  о слитности  древнего  искусства,  о  том,  что  оно  объединяло  многие  виды деятельности,  которые  помогали  человеку  выразить  свое  понимание окружающего  мира.  Знать  понятия  «миф»,  «ритуал»,  «обряд»,  «магия». Понимать  роль мифа  в жизни  древнего  человека,  особенности  и функции мифа. Иметь представление о героях мифов.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Знак  и  символ  (1  час).</w:t>
      </w:r>
      <w:r w:rsidR="00266FDF">
        <w:rPr>
          <w:rFonts w:ascii="Times New Roman" w:eastAsia="Calibri" w:hAnsi="Times New Roman" w:cs="Times New Roman"/>
          <w:sz w:val="28"/>
          <w:szCs w:val="28"/>
        </w:rPr>
        <w:t xml:space="preserve">    Знак –</w:t>
      </w:r>
      <w:r w:rsidRPr="00020D69">
        <w:rPr>
          <w:rFonts w:ascii="Times New Roman" w:eastAsia="Calibri" w:hAnsi="Times New Roman" w:cs="Times New Roman"/>
          <w:sz w:val="28"/>
          <w:szCs w:val="28"/>
        </w:rPr>
        <w:t xml:space="preserve"> это  общепринятое  изображение, используемое для хранения и передачи информации. Все люди, включенные в  пространство  одной  культуры,  одинаково  понимают  смысл  знака, например, букв алфавита, цифр, дорожных знаков. Владение языком знаков и символов  для  понимания  искусства.  Древние  знаки </w:t>
      </w:r>
      <w:r w:rsidR="00266FDF">
        <w:rPr>
          <w:rFonts w:ascii="Times New Roman" w:eastAsia="Calibri" w:hAnsi="Times New Roman" w:cs="Times New Roman"/>
          <w:sz w:val="28"/>
          <w:szCs w:val="28"/>
        </w:rPr>
        <w:t xml:space="preserve"> солнца,  земли,  воды. Символ</w:t>
      </w:r>
      <w:r w:rsidRPr="00020D69">
        <w:rPr>
          <w:rFonts w:ascii="Times New Roman" w:eastAsia="Calibri" w:hAnsi="Times New Roman" w:cs="Times New Roman"/>
          <w:sz w:val="28"/>
          <w:szCs w:val="28"/>
        </w:rPr>
        <w:t xml:space="preserve"> похож на знак, но имеет множество значений. Глубокое содержание символа  и  сообщение  им  многозначности  худ</w:t>
      </w:r>
      <w:r w:rsidR="00266FDF">
        <w:rPr>
          <w:rFonts w:ascii="Times New Roman" w:eastAsia="Calibri" w:hAnsi="Times New Roman" w:cs="Times New Roman"/>
          <w:sz w:val="28"/>
          <w:szCs w:val="28"/>
        </w:rPr>
        <w:t>ожественному  образу. Раскрытие</w:t>
      </w:r>
      <w:r w:rsidRPr="00020D69">
        <w:rPr>
          <w:rFonts w:ascii="Times New Roman" w:eastAsia="Calibri" w:hAnsi="Times New Roman" w:cs="Times New Roman"/>
          <w:sz w:val="28"/>
          <w:szCs w:val="28"/>
        </w:rPr>
        <w:t xml:space="preserve"> символом общих для людей переживания мира и самих себя. Древний  </w:t>
      </w:r>
      <w:r w:rsidR="00266FDF">
        <w:rPr>
          <w:rFonts w:ascii="Times New Roman" w:eastAsia="Calibri" w:hAnsi="Times New Roman" w:cs="Times New Roman"/>
          <w:sz w:val="28"/>
          <w:szCs w:val="28"/>
        </w:rPr>
        <w:t xml:space="preserve">символ Древа жизни  в народных </w:t>
      </w:r>
      <w:r w:rsidRPr="00020D69">
        <w:rPr>
          <w:rFonts w:ascii="Times New Roman" w:eastAsia="Calibri" w:hAnsi="Times New Roman" w:cs="Times New Roman"/>
          <w:sz w:val="28"/>
          <w:szCs w:val="28"/>
        </w:rPr>
        <w:t xml:space="preserve">  вышивках. Образ Древа жизни  в  современном  искусстве.  Возможность  интерпретировать изображение как  знак  и  как  символ.  Символика  прялки  и  ее  связь  с космическими  и  календарно-циклическими  представлениями. Соединение русской прялки с культом плодородия и заупокойным культом предков. Символика  резных украшений деревянного дома; формы и росписи  п</w:t>
      </w:r>
      <w:r w:rsidR="00266FDF">
        <w:rPr>
          <w:rFonts w:ascii="Times New Roman" w:eastAsia="Calibri" w:hAnsi="Times New Roman" w:cs="Times New Roman"/>
          <w:sz w:val="28"/>
          <w:szCs w:val="28"/>
        </w:rPr>
        <w:t>рялки.  Разнообразие  сказочных символов: символические персонажи, предметы,</w:t>
      </w:r>
      <w:r w:rsidRPr="00020D69">
        <w:rPr>
          <w:rFonts w:ascii="Times New Roman" w:eastAsia="Calibri" w:hAnsi="Times New Roman" w:cs="Times New Roman"/>
          <w:sz w:val="28"/>
          <w:szCs w:val="28"/>
        </w:rPr>
        <w:t xml:space="preserve"> элементы  природы,  птицы  и  животные  (например, Жар-птица и  Златогривый  конь, меч-</w:t>
      </w:r>
      <w:proofErr w:type="spellStart"/>
      <w:r w:rsidRPr="00020D69">
        <w:rPr>
          <w:rFonts w:ascii="Times New Roman" w:eastAsia="Calibri" w:hAnsi="Times New Roman" w:cs="Times New Roman"/>
          <w:sz w:val="28"/>
          <w:szCs w:val="28"/>
        </w:rPr>
        <w:t>кладенец</w:t>
      </w:r>
      <w:proofErr w:type="spellEnd"/>
      <w:r w:rsidRPr="00020D69">
        <w:rPr>
          <w:rFonts w:ascii="Times New Roman" w:eastAsia="Calibri" w:hAnsi="Times New Roman" w:cs="Times New Roman"/>
          <w:sz w:val="28"/>
          <w:szCs w:val="28"/>
        </w:rPr>
        <w:t xml:space="preserve"> и  золотое  яблочко, живая и мертвая вода, дорога, ведущая героя к победе и избушка на курьих ножках, клубок, Иван-дурак и Баба Яга, день и ночь).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Художественная  деятельность.</w:t>
      </w:r>
      <w:r w:rsidRPr="00020D69">
        <w:rPr>
          <w:rFonts w:ascii="Times New Roman" w:eastAsia="Calibri" w:hAnsi="Times New Roman" w:cs="Times New Roman"/>
          <w:sz w:val="28"/>
          <w:szCs w:val="28"/>
        </w:rPr>
        <w:t xml:space="preserve">  Выполнить  эскиз  вышивки, применяя древнюю символику. Бумага  в клетку и цветные фломастеры.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Иметь  представление  о знаково-символическом  языке  искусства,  о  знаках  и  символах  древнего искусства. Понимать общее и различное в знаке и символе. Интерпретировать изображение как  знак и как символ. Овладеть основами языка  знаков  и  символов  для  понимания  искусства.  Знать  древние символические изображения: Древо жизни, солнце, земля, вода, конь и др., находить  их  в  традиционном  народном  искусстве.  Понимать  символику изображений на предметах быта и орудиях труда. Выполнять эскиз вышивки, применяя древнюю символику.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Сказка - ложь, да в ней намек... (1 час).</w:t>
      </w:r>
      <w:r w:rsidRPr="00020D69">
        <w:rPr>
          <w:rFonts w:ascii="Times New Roman" w:eastAsia="Calibri" w:hAnsi="Times New Roman" w:cs="Times New Roman"/>
          <w:sz w:val="28"/>
          <w:szCs w:val="28"/>
        </w:rPr>
        <w:t xml:space="preserve"> Отличия сказки от мифа. Конь  –  любимый  герой  н</w:t>
      </w:r>
      <w:r w:rsidR="00266FDF">
        <w:rPr>
          <w:rFonts w:ascii="Times New Roman" w:eastAsia="Calibri" w:hAnsi="Times New Roman" w:cs="Times New Roman"/>
          <w:sz w:val="28"/>
          <w:szCs w:val="28"/>
        </w:rPr>
        <w:t>ародных  сказок  мифов.  Конь –</w:t>
      </w:r>
      <w:r w:rsidRPr="00020D69">
        <w:rPr>
          <w:rFonts w:ascii="Times New Roman" w:eastAsia="Calibri" w:hAnsi="Times New Roman" w:cs="Times New Roman"/>
          <w:sz w:val="28"/>
          <w:szCs w:val="28"/>
        </w:rPr>
        <w:t xml:space="preserve"> символ  добра  и благополучия.  Роль  коня  в  сказках. Изображение  коня  в  искусстве. Образ коня  в  раскрытии  содержания  художественного  произведения.  Интерпретация  образа  Коня  с  иллюстраций  к  сказкам.  Образ  коня  в искусстве разных народов.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Значение  композиция  произведения,  места,  которое  занимает  конь, его  очертания,  цвет  фона,  цвет  коня,  его  связь  с  человеком  в  понимании смысла произведения.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00266FDF">
        <w:rPr>
          <w:rFonts w:ascii="Times New Roman" w:eastAsia="Calibri" w:hAnsi="Times New Roman" w:cs="Times New Roman"/>
          <w:sz w:val="28"/>
          <w:szCs w:val="28"/>
        </w:rPr>
        <w:t xml:space="preserve"> Понимать общее и отличия мифа</w:t>
      </w:r>
      <w:r w:rsidRPr="00020D69">
        <w:rPr>
          <w:rFonts w:ascii="Times New Roman" w:eastAsia="Calibri" w:hAnsi="Times New Roman" w:cs="Times New Roman"/>
          <w:sz w:val="28"/>
          <w:szCs w:val="28"/>
        </w:rPr>
        <w:t xml:space="preserve"> </w:t>
      </w:r>
      <w:r w:rsidR="00266FDF">
        <w:rPr>
          <w:rFonts w:ascii="Times New Roman" w:eastAsia="Calibri" w:hAnsi="Times New Roman" w:cs="Times New Roman"/>
          <w:sz w:val="28"/>
          <w:szCs w:val="28"/>
        </w:rPr>
        <w:t>и сказки. Интерпретировать</w:t>
      </w:r>
      <w:r w:rsidRPr="00020D69">
        <w:rPr>
          <w:rFonts w:ascii="Times New Roman" w:eastAsia="Calibri" w:hAnsi="Times New Roman" w:cs="Times New Roman"/>
          <w:sz w:val="28"/>
          <w:szCs w:val="28"/>
        </w:rPr>
        <w:t xml:space="preserve"> древ</w:t>
      </w:r>
      <w:r w:rsidR="00266FDF">
        <w:rPr>
          <w:rFonts w:ascii="Times New Roman" w:eastAsia="Calibri" w:hAnsi="Times New Roman" w:cs="Times New Roman"/>
          <w:sz w:val="28"/>
          <w:szCs w:val="28"/>
        </w:rPr>
        <w:t>ние образы, представленные в произведениях живописи, книжной графики, скульптуры,</w:t>
      </w:r>
      <w:r w:rsidRPr="00020D69">
        <w:rPr>
          <w:rFonts w:ascii="Times New Roman" w:eastAsia="Calibri" w:hAnsi="Times New Roman" w:cs="Times New Roman"/>
          <w:sz w:val="28"/>
          <w:szCs w:val="28"/>
        </w:rPr>
        <w:t xml:space="preserve"> декоративно-прикладного искусства. Иметь представление об об</w:t>
      </w:r>
      <w:r w:rsidR="00266FDF">
        <w:rPr>
          <w:rFonts w:ascii="Times New Roman" w:eastAsia="Calibri" w:hAnsi="Times New Roman" w:cs="Times New Roman"/>
          <w:sz w:val="28"/>
          <w:szCs w:val="28"/>
        </w:rPr>
        <w:t>разе и символике коня в древнем и в народном искусстве. Понимать значение</w:t>
      </w:r>
      <w:r w:rsidRPr="00020D69">
        <w:rPr>
          <w:rFonts w:ascii="Times New Roman" w:eastAsia="Calibri" w:hAnsi="Times New Roman" w:cs="Times New Roman"/>
          <w:sz w:val="28"/>
          <w:szCs w:val="28"/>
        </w:rPr>
        <w:t xml:space="preserve"> композиции произведения, формы и цвета объектов в раскрытии содержания. Символика цвета. Цвет как сигнал, знак, или символ. Многообразие символики цвета.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Художественная деятельность.</w:t>
      </w:r>
      <w:r w:rsidRPr="00020D69">
        <w:rPr>
          <w:rFonts w:ascii="Times New Roman" w:eastAsia="Calibri" w:hAnsi="Times New Roman" w:cs="Times New Roman"/>
          <w:sz w:val="28"/>
          <w:szCs w:val="28"/>
        </w:rPr>
        <w:t xml:space="preserve"> Создать образ сказочного Коня. Определить  черты,  которые  надо  подчеркнуть  и  цвет,  который  поможет  передать суть его характера и намерений.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Иметь представление о символике  цвета. Создавать образ сказочного Коня, используя древние изображения и символику цвета.  </w:t>
      </w:r>
    </w:p>
    <w:p w:rsidR="00020D69" w:rsidRPr="00020D69" w:rsidRDefault="00020D69" w:rsidP="00020D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 xml:space="preserve">Сказочные темы и сюжеты в изобразительном искусстве (1 час). </w:t>
      </w:r>
      <w:r w:rsidRPr="00020D69">
        <w:rPr>
          <w:rFonts w:ascii="Times New Roman" w:eastAsia="Calibri" w:hAnsi="Times New Roman" w:cs="Times New Roman"/>
          <w:sz w:val="28"/>
          <w:szCs w:val="28"/>
        </w:rPr>
        <w:t>Богатырская  тема  в  изобразительном  искусстве  России  (В.</w:t>
      </w:r>
      <w:r w:rsidR="00266FDF">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Васнецов,  М. Врубель и др.).  Тема – сюжет – содержани</w:t>
      </w:r>
      <w:r w:rsidR="00266FDF">
        <w:rPr>
          <w:rFonts w:ascii="Times New Roman" w:eastAsia="Calibri" w:hAnsi="Times New Roman" w:cs="Times New Roman"/>
          <w:sz w:val="28"/>
          <w:szCs w:val="28"/>
        </w:rPr>
        <w:t>е произведения искусства. Тема –</w:t>
      </w:r>
      <w:r w:rsidRPr="00020D69">
        <w:rPr>
          <w:rFonts w:ascii="Times New Roman" w:eastAsia="Calibri" w:hAnsi="Times New Roman" w:cs="Times New Roman"/>
          <w:sz w:val="28"/>
          <w:szCs w:val="28"/>
        </w:rPr>
        <w:t xml:space="preserve"> сфера реальной жизни или фантазия, получившая отражение в пр</w:t>
      </w:r>
      <w:r w:rsidR="00266FDF">
        <w:rPr>
          <w:rFonts w:ascii="Times New Roman" w:eastAsia="Calibri" w:hAnsi="Times New Roman" w:cs="Times New Roman"/>
          <w:sz w:val="28"/>
          <w:szCs w:val="28"/>
        </w:rPr>
        <w:t>оизведении искусства. Сюжет – изображенное событие и развитие</w:t>
      </w:r>
      <w:r w:rsidRPr="00020D69">
        <w:rPr>
          <w:rFonts w:ascii="Times New Roman" w:eastAsia="Calibri" w:hAnsi="Times New Roman" w:cs="Times New Roman"/>
          <w:sz w:val="28"/>
          <w:szCs w:val="28"/>
        </w:rPr>
        <w:t xml:space="preserve"> действия, запечатленного  в  произведении.  Темы  поиска  счастья  или Жар-птицы,  от которой  оно  зависело  и  др.  Троекратные  повторы  в  сюжете.  Волшебные превращения  в  сюжетах  сказок.  Сказочные  мотивы  в  изобразительном </w:t>
      </w:r>
      <w:r w:rsidRPr="00020D69">
        <w:rPr>
          <w:rFonts w:ascii="Times New Roman" w:eastAsia="Calibri" w:hAnsi="Times New Roman" w:cs="Times New Roman"/>
          <w:sz w:val="28"/>
          <w:szCs w:val="28"/>
        </w:rPr>
        <w:lastRenderedPageBreak/>
        <w:t>искусстве. Сказочная птица (М.</w:t>
      </w:r>
      <w:r w:rsidR="00266FDF">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Врубель, В.</w:t>
      </w:r>
      <w:r w:rsidR="00266FDF">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Васнецов). Композиция и цвет в создании выразительных образов. Отличие положительных и отрицательных героев  сказок,  преображенных  в  зверей  и  птиц.  Образы  добрых  и  злых персонажей. Линии и цвета для их изображения. Разнообразие штрихов для передачи фактуры перьев птицы или меха животного.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Художественная  деятельность.</w:t>
      </w:r>
      <w:r w:rsidRPr="00020D69">
        <w:rPr>
          <w:rFonts w:ascii="Times New Roman" w:eastAsia="Calibri" w:hAnsi="Times New Roman" w:cs="Times New Roman"/>
          <w:sz w:val="28"/>
          <w:szCs w:val="28"/>
        </w:rPr>
        <w:t xml:space="preserve">  Изобразить  сказочную  птицу  или зверя,  в  которые  могли  бы  превратиться  герой  или  героиня  сказки (графические техники).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Различать  «тему»  и «сюжет»  в  искусстве.  Иметь  представление  о  распространенных  темах  и сюжетах  русского  искусства,  об  особенностях  построения  сказок  и иллюстрациях к ним. Знать картины на сказочные сюжеты В. Васнецова и М. Врубеля. Изображать сказочного зверя или птицу графическими средствами. Создавать обобщенный образ сказочной птица, используя технику силуэта.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Художники-сказочники. Сказочные образы (6 часов)</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Художники-сказочники  (1  час).</w:t>
      </w:r>
      <w:r w:rsidRPr="00020D69">
        <w:rPr>
          <w:rFonts w:ascii="Times New Roman" w:eastAsia="Calibri" w:hAnsi="Times New Roman" w:cs="Times New Roman"/>
          <w:sz w:val="28"/>
          <w:szCs w:val="28"/>
        </w:rPr>
        <w:t xml:space="preserve">  Художники,  использовавшие  в своем творчестве сюжеты сказок:  Виктор Васнецов, Михаил Врубель, Иван </w:t>
      </w:r>
      <w:proofErr w:type="spellStart"/>
      <w:r w:rsidRPr="00020D69">
        <w:rPr>
          <w:rFonts w:ascii="Times New Roman" w:eastAsia="Calibri" w:hAnsi="Times New Roman" w:cs="Times New Roman"/>
          <w:sz w:val="28"/>
          <w:szCs w:val="28"/>
        </w:rPr>
        <w:t>Билибин</w:t>
      </w:r>
      <w:proofErr w:type="spellEnd"/>
      <w:r w:rsidRPr="00020D69">
        <w:rPr>
          <w:rFonts w:ascii="Times New Roman" w:eastAsia="Calibri" w:hAnsi="Times New Roman" w:cs="Times New Roman"/>
          <w:sz w:val="28"/>
          <w:szCs w:val="28"/>
        </w:rPr>
        <w:t>, Николай Рерих. Специфика их творчества, художественная</w:t>
      </w:r>
      <w:r w:rsidR="00266FDF">
        <w:rPr>
          <w:rFonts w:ascii="Times New Roman" w:eastAsia="Calibri" w:hAnsi="Times New Roman" w:cs="Times New Roman"/>
          <w:sz w:val="28"/>
          <w:szCs w:val="28"/>
        </w:rPr>
        <w:t xml:space="preserve"> манера и свой круг сюжетов. Работы этих художников хранятся</w:t>
      </w:r>
      <w:r w:rsidRPr="00020D69">
        <w:rPr>
          <w:rFonts w:ascii="Times New Roman" w:eastAsia="Calibri" w:hAnsi="Times New Roman" w:cs="Times New Roman"/>
          <w:sz w:val="28"/>
          <w:szCs w:val="28"/>
        </w:rPr>
        <w:t xml:space="preserve"> в Третьяковской галерее в Москве и в Русском музее в Санкт-Петербурге.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266FDF">
        <w:rPr>
          <w:rFonts w:ascii="Times New Roman" w:eastAsia="Calibri" w:hAnsi="Times New Roman" w:cs="Times New Roman"/>
          <w:i/>
          <w:sz w:val="28"/>
          <w:szCs w:val="28"/>
        </w:rPr>
        <w:t>Художественная</w:t>
      </w:r>
      <w:r w:rsidRPr="00020D69">
        <w:rPr>
          <w:rFonts w:ascii="Times New Roman" w:eastAsia="Calibri" w:hAnsi="Times New Roman" w:cs="Times New Roman"/>
          <w:i/>
          <w:sz w:val="28"/>
          <w:szCs w:val="28"/>
        </w:rPr>
        <w:t xml:space="preserve"> деятельность.</w:t>
      </w:r>
      <w:r w:rsidR="00266FDF">
        <w:rPr>
          <w:rFonts w:ascii="Times New Roman" w:eastAsia="Calibri" w:hAnsi="Times New Roman" w:cs="Times New Roman"/>
          <w:sz w:val="28"/>
          <w:szCs w:val="28"/>
        </w:rPr>
        <w:t xml:space="preserve"> Определить автора</w:t>
      </w:r>
      <w:r w:rsidRPr="00020D69">
        <w:rPr>
          <w:rFonts w:ascii="Times New Roman" w:eastAsia="Calibri" w:hAnsi="Times New Roman" w:cs="Times New Roman"/>
          <w:sz w:val="28"/>
          <w:szCs w:val="28"/>
        </w:rPr>
        <w:t xml:space="preserve"> каждого фрагмента из произведений  художников-сказочников по их художественной манере.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Знать  художников, создававших произведения на сюжеты сказок: В. Васнец</w:t>
      </w:r>
      <w:r w:rsidR="00266FDF">
        <w:rPr>
          <w:rFonts w:ascii="Times New Roman" w:eastAsia="Calibri" w:hAnsi="Times New Roman" w:cs="Times New Roman"/>
          <w:sz w:val="28"/>
          <w:szCs w:val="28"/>
        </w:rPr>
        <w:t xml:space="preserve">ов, М. Врубель, И. </w:t>
      </w:r>
      <w:proofErr w:type="spellStart"/>
      <w:r w:rsidR="00266FDF">
        <w:rPr>
          <w:rFonts w:ascii="Times New Roman" w:eastAsia="Calibri" w:hAnsi="Times New Roman" w:cs="Times New Roman"/>
          <w:sz w:val="28"/>
          <w:szCs w:val="28"/>
        </w:rPr>
        <w:t>Билибин</w:t>
      </w:r>
      <w:proofErr w:type="spellEnd"/>
      <w:r w:rsidR="00266FDF">
        <w:rPr>
          <w:rFonts w:ascii="Times New Roman" w:eastAsia="Calibri" w:hAnsi="Times New Roman" w:cs="Times New Roman"/>
          <w:sz w:val="28"/>
          <w:szCs w:val="28"/>
        </w:rPr>
        <w:t>, Н. Рерих. Понимать особенности их</w:t>
      </w:r>
      <w:r w:rsidRPr="00020D69">
        <w:rPr>
          <w:rFonts w:ascii="Times New Roman" w:eastAsia="Calibri" w:hAnsi="Times New Roman" w:cs="Times New Roman"/>
          <w:sz w:val="28"/>
          <w:szCs w:val="28"/>
        </w:rPr>
        <w:t xml:space="preserve"> искусс</w:t>
      </w:r>
      <w:r w:rsidR="00266FDF">
        <w:rPr>
          <w:rFonts w:ascii="Times New Roman" w:eastAsia="Calibri" w:hAnsi="Times New Roman" w:cs="Times New Roman"/>
          <w:sz w:val="28"/>
          <w:szCs w:val="28"/>
        </w:rPr>
        <w:t>тва.</w:t>
      </w:r>
      <w:r w:rsidRPr="00020D69">
        <w:rPr>
          <w:rFonts w:ascii="Times New Roman" w:eastAsia="Calibri" w:hAnsi="Times New Roman" w:cs="Times New Roman"/>
          <w:sz w:val="28"/>
          <w:szCs w:val="28"/>
        </w:rPr>
        <w:t xml:space="preserve"> Различать художественную манеру и находить их произведения в учебнике и в рабочей тетради.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20D69">
        <w:rPr>
          <w:rFonts w:ascii="Times New Roman" w:eastAsia="Calibri" w:hAnsi="Times New Roman" w:cs="Times New Roman"/>
          <w:b/>
          <w:sz w:val="28"/>
          <w:szCs w:val="28"/>
        </w:rPr>
        <w:t>Образы героев сказки неотделимы от ее сюжета (1 час).</w:t>
      </w:r>
      <w:r w:rsidRPr="00020D69">
        <w:rPr>
          <w:rFonts w:ascii="Times New Roman" w:eastAsia="Calibri" w:hAnsi="Times New Roman" w:cs="Times New Roman"/>
          <w:sz w:val="28"/>
          <w:szCs w:val="28"/>
        </w:rPr>
        <w:t xml:space="preserve"> Мифопоэтические образы славянского искусства и их отражение  в народной культуре в разных видах  искусства.  Изображе</w:t>
      </w:r>
      <w:r w:rsidR="00266FDF">
        <w:rPr>
          <w:rFonts w:ascii="Times New Roman" w:eastAsia="Calibri" w:hAnsi="Times New Roman" w:cs="Times New Roman"/>
          <w:sz w:val="28"/>
          <w:szCs w:val="28"/>
        </w:rPr>
        <w:t>ния  волшебных  птиц  Сирина  и</w:t>
      </w:r>
      <w:r w:rsidRPr="00020D69">
        <w:rPr>
          <w:rFonts w:ascii="Times New Roman" w:eastAsia="Calibri" w:hAnsi="Times New Roman" w:cs="Times New Roman"/>
          <w:sz w:val="28"/>
          <w:szCs w:val="28"/>
        </w:rPr>
        <w:t xml:space="preserve"> Алконоста, лесного божества Лешего, обитательниц рек – русалок. Изображение русалок в деревянной резьбе, украшающей деревенский дом. Связь древнего понятия «оберег» с берегом реки.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Использование в искусстве приема комбинирования целого из разных деталей.  Соединение  элементов  различных  животных,  птиц,  растений, помогло создать новые образы  (русалки, птицы Сирин и Алконост,   Змей-Горыныч  и  т.п.).  Чем  богаче  зрительный  опыт  худо</w:t>
      </w:r>
      <w:r w:rsidR="00266FDF">
        <w:rPr>
          <w:rFonts w:ascii="Times New Roman" w:eastAsia="Calibri" w:hAnsi="Times New Roman" w:cs="Times New Roman"/>
          <w:sz w:val="28"/>
          <w:szCs w:val="28"/>
        </w:rPr>
        <w:t>жника,</w:t>
      </w:r>
      <w:r w:rsidRPr="00020D69">
        <w:rPr>
          <w:rFonts w:ascii="Times New Roman" w:eastAsia="Calibri" w:hAnsi="Times New Roman" w:cs="Times New Roman"/>
          <w:sz w:val="28"/>
          <w:szCs w:val="28"/>
        </w:rPr>
        <w:t xml:space="preserve"> тем  более </w:t>
      </w:r>
      <w:r w:rsidRPr="00020D69">
        <w:rPr>
          <w:rFonts w:ascii="Times New Roman" w:eastAsia="Calibri" w:hAnsi="Times New Roman" w:cs="Times New Roman"/>
          <w:sz w:val="28"/>
          <w:szCs w:val="28"/>
        </w:rPr>
        <w:lastRenderedPageBreak/>
        <w:t xml:space="preserve">интересные  и  разнообразные  образы  он  сможет  придумать.  Сказочные образы  –  обереги  в  искусстве  народных  умельцев  (Дымка,  Филимоново, Абашево и др.).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Художественная деятельность.</w:t>
      </w:r>
      <w:r w:rsidRPr="00020D69">
        <w:rPr>
          <w:rFonts w:ascii="Times New Roman" w:eastAsia="Calibri" w:hAnsi="Times New Roman" w:cs="Times New Roman"/>
          <w:sz w:val="28"/>
          <w:szCs w:val="28"/>
        </w:rPr>
        <w:t xml:space="preserve"> Рассмотреть изображения реальных зверей,  птиц,  растений,  насекомых  и  создать  свой  фантастический  образ. Пусть это будет добрый образ – оберег. Пластилин или скульптурная глина. </w:t>
      </w:r>
    </w:p>
    <w:p w:rsidR="00020D69" w:rsidRPr="00020D69" w:rsidRDefault="00020D69"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Pr="00020D69">
        <w:rPr>
          <w:rFonts w:ascii="Times New Roman" w:eastAsia="Calibri" w:hAnsi="Times New Roman" w:cs="Times New Roman"/>
          <w:i/>
          <w:sz w:val="28"/>
          <w:szCs w:val="28"/>
        </w:rPr>
        <w:t>щихся.</w:t>
      </w:r>
      <w:r w:rsidRPr="00020D69">
        <w:rPr>
          <w:rFonts w:ascii="Times New Roman" w:eastAsia="Calibri" w:hAnsi="Times New Roman" w:cs="Times New Roman"/>
          <w:sz w:val="28"/>
          <w:szCs w:val="28"/>
        </w:rPr>
        <w:t xml:space="preserve">  Иметь  представление  о мифопоэтических образах славянского искусства и их отражении  в народной культуре  в  разных  видах  искусства.  Интерпретировать  сказочные  образы зверей  и  птиц  в  произведениях  книжной  графики  и  живописи.  Видеть  и различать  в  произведении  искусства,  в  сказочных  образах  различные элементы  и  применять  в  собственной  художественно-творческой деятельности прием комбинирования. Понимать, что разнообразие и богатство  образов  зависит  от  зрительного  опыта  художника.  Различать  и объяснять сказочные образы – обереги в народном декоративно-прикладном искусстве.  Создавать  образ  сказочной  птицы  или  зверя  на  основе комбинаторной деятельности.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Герой сказки - носитель народных идеалов (1 час).</w:t>
      </w:r>
      <w:r w:rsidR="00020D69" w:rsidRPr="00020D69">
        <w:rPr>
          <w:rFonts w:ascii="Times New Roman" w:eastAsia="Calibri" w:hAnsi="Times New Roman" w:cs="Times New Roman"/>
          <w:sz w:val="28"/>
          <w:szCs w:val="28"/>
        </w:rPr>
        <w:t xml:space="preserve"> Образ главного героя сказки. Перерождение в результате выпавших на долю героя по сюжету сказки испытаний, Иванушка-дурачок (царевич, юноша) в сильного, смелого, доброго,  крепкого  духом  идеального  героя.  Образы  русских  богатырей  </w:t>
      </w:r>
      <w:proofErr w:type="spellStart"/>
      <w:r w:rsidR="00020D69" w:rsidRPr="00020D69">
        <w:rPr>
          <w:rFonts w:ascii="Times New Roman" w:eastAsia="Calibri" w:hAnsi="Times New Roman" w:cs="Times New Roman"/>
          <w:sz w:val="28"/>
          <w:szCs w:val="28"/>
        </w:rPr>
        <w:t>скартины</w:t>
      </w:r>
      <w:proofErr w:type="spellEnd"/>
      <w:r w:rsidR="00020D69" w:rsidRPr="00020D69">
        <w:rPr>
          <w:rFonts w:ascii="Times New Roman" w:eastAsia="Calibri" w:hAnsi="Times New Roman" w:cs="Times New Roman"/>
          <w:sz w:val="28"/>
          <w:szCs w:val="28"/>
        </w:rPr>
        <w:t xml:space="preserve"> В. Васнецова. Одежда русского воина: кольчуга, шлем, </w:t>
      </w:r>
      <w:proofErr w:type="spellStart"/>
      <w:r w:rsidR="00020D69" w:rsidRPr="00020D69">
        <w:rPr>
          <w:rFonts w:ascii="Times New Roman" w:eastAsia="Calibri" w:hAnsi="Times New Roman" w:cs="Times New Roman"/>
          <w:sz w:val="28"/>
          <w:szCs w:val="28"/>
        </w:rPr>
        <w:t>кольчужка</w:t>
      </w:r>
      <w:proofErr w:type="spellEnd"/>
      <w:r w:rsidR="00020D69" w:rsidRPr="00020D69">
        <w:rPr>
          <w:rFonts w:ascii="Times New Roman" w:eastAsia="Calibri" w:hAnsi="Times New Roman" w:cs="Times New Roman"/>
          <w:sz w:val="28"/>
          <w:szCs w:val="28"/>
        </w:rPr>
        <w:t xml:space="preserve">.  Щит и меч - обязательные атрибуты воина. Этапы создания портрета героя сказки:  пятном  изобразить  овал  лица, шею  и  плечи. Изменения  в  одежде русских  воинов  с  течением  времени  (17,  19,  20  вв.).  Изменения  образов сказочных героев.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героя  сказки  –  защитника  Родины.  Можно  изобразить    его  в  полный  рост  или  сделать </w:t>
      </w:r>
      <w:proofErr w:type="spellStart"/>
      <w:r w:rsidR="00020D69" w:rsidRPr="00020D69">
        <w:rPr>
          <w:rFonts w:ascii="Times New Roman" w:eastAsia="Calibri" w:hAnsi="Times New Roman" w:cs="Times New Roman"/>
          <w:sz w:val="28"/>
          <w:szCs w:val="28"/>
        </w:rPr>
        <w:t>погрудный</w:t>
      </w:r>
      <w:proofErr w:type="spellEnd"/>
      <w:r w:rsidR="00020D69" w:rsidRPr="00020D69">
        <w:rPr>
          <w:rFonts w:ascii="Times New Roman" w:eastAsia="Calibri" w:hAnsi="Times New Roman" w:cs="Times New Roman"/>
          <w:sz w:val="28"/>
          <w:szCs w:val="28"/>
        </w:rPr>
        <w:t xml:space="preserve"> портрет.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символическом характере популярных сказочных героев. Описывать образы богатырей  с  картин  В.</w:t>
      </w:r>
      <w:r w:rsidR="00266FDF">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Васнецова,  М.</w:t>
      </w:r>
      <w:r w:rsidR="00266FDF">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Врубеля.  Представлять  и  уметь изображать  одежду  русских  воинов  в  разные  исторические  периоды.</w:t>
      </w:r>
      <w:r w:rsidR="00266FDF">
        <w:rPr>
          <w:rFonts w:ascii="Times New Roman" w:eastAsia="Calibri" w:hAnsi="Times New Roman" w:cs="Times New Roman"/>
          <w:sz w:val="28"/>
          <w:szCs w:val="28"/>
        </w:rPr>
        <w:t xml:space="preserve"> Создавать образ героя сказки –</w:t>
      </w:r>
      <w:r w:rsidR="00020D69" w:rsidRPr="00020D69">
        <w:rPr>
          <w:rFonts w:ascii="Times New Roman" w:eastAsia="Calibri" w:hAnsi="Times New Roman" w:cs="Times New Roman"/>
          <w:sz w:val="28"/>
          <w:szCs w:val="28"/>
        </w:rPr>
        <w:t xml:space="preserve"> защитника Родины. Знать этапы работы над портретом.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266FDF">
        <w:rPr>
          <w:rFonts w:ascii="Times New Roman" w:eastAsia="Calibri" w:hAnsi="Times New Roman" w:cs="Times New Roman"/>
          <w:b/>
          <w:sz w:val="28"/>
          <w:szCs w:val="28"/>
        </w:rPr>
        <w:t>Образ  Героя,</w:t>
      </w:r>
      <w:r w:rsidR="00020D69" w:rsidRPr="00020D69">
        <w:rPr>
          <w:rFonts w:ascii="Times New Roman" w:eastAsia="Calibri" w:hAnsi="Times New Roman" w:cs="Times New Roman"/>
          <w:b/>
          <w:sz w:val="28"/>
          <w:szCs w:val="28"/>
        </w:rPr>
        <w:t xml:space="preserve"> защитника  отечества</w:t>
      </w:r>
      <w:r w:rsidR="00266FDF">
        <w:rPr>
          <w:rFonts w:ascii="Times New Roman" w:eastAsia="Calibri" w:hAnsi="Times New Roman" w:cs="Times New Roman"/>
          <w:b/>
          <w:sz w:val="28"/>
          <w:szCs w:val="28"/>
        </w:rPr>
        <w:t>,</w:t>
      </w:r>
      <w:r w:rsidR="00020D69" w:rsidRPr="00020D69">
        <w:rPr>
          <w:rFonts w:ascii="Times New Roman" w:eastAsia="Calibri" w:hAnsi="Times New Roman" w:cs="Times New Roman"/>
          <w:b/>
          <w:sz w:val="28"/>
          <w:szCs w:val="28"/>
        </w:rPr>
        <w:t xml:space="preserve">  в  искусстве  (1  час).</w:t>
      </w:r>
      <w:r w:rsidR="00020D69" w:rsidRPr="00020D69">
        <w:rPr>
          <w:rFonts w:ascii="Times New Roman" w:eastAsia="Calibri" w:hAnsi="Times New Roman" w:cs="Times New Roman"/>
          <w:sz w:val="28"/>
          <w:szCs w:val="28"/>
        </w:rPr>
        <w:t xml:space="preserve">  Герои сказок – как воплощение мечты народа об идеальном защитнике, которому по плечу любые подвиги во имя мира и добра на ро</w:t>
      </w:r>
      <w:r w:rsidR="00266FDF">
        <w:rPr>
          <w:rFonts w:ascii="Times New Roman" w:eastAsia="Calibri" w:hAnsi="Times New Roman" w:cs="Times New Roman"/>
          <w:sz w:val="28"/>
          <w:szCs w:val="28"/>
        </w:rPr>
        <w:t>дной Земле. Стремление людей в</w:t>
      </w:r>
      <w:r w:rsidR="00020D69" w:rsidRPr="00020D69">
        <w:rPr>
          <w:rFonts w:ascii="Times New Roman" w:eastAsia="Calibri" w:hAnsi="Times New Roman" w:cs="Times New Roman"/>
          <w:sz w:val="28"/>
          <w:szCs w:val="28"/>
        </w:rPr>
        <w:t xml:space="preserve"> страшные для нашей Родины дни всегда вставать на ее защиту и </w:t>
      </w:r>
      <w:r w:rsidR="00020D69" w:rsidRPr="00020D69">
        <w:rPr>
          <w:rFonts w:ascii="Times New Roman" w:eastAsia="Calibri" w:hAnsi="Times New Roman" w:cs="Times New Roman"/>
          <w:sz w:val="28"/>
          <w:szCs w:val="28"/>
        </w:rPr>
        <w:lastRenderedPageBreak/>
        <w:t>спасать</w:t>
      </w:r>
      <w:r w:rsidR="00266FDF">
        <w:rPr>
          <w:rFonts w:ascii="Times New Roman" w:eastAsia="Calibri" w:hAnsi="Times New Roman" w:cs="Times New Roman"/>
          <w:sz w:val="28"/>
          <w:szCs w:val="28"/>
        </w:rPr>
        <w:t xml:space="preserve"> родную землю и свой народ. Образ защитника Родины</w:t>
      </w:r>
      <w:r w:rsidR="00020D69" w:rsidRPr="00020D69">
        <w:rPr>
          <w:rFonts w:ascii="Times New Roman" w:eastAsia="Calibri" w:hAnsi="Times New Roman" w:cs="Times New Roman"/>
          <w:sz w:val="28"/>
          <w:szCs w:val="28"/>
        </w:rPr>
        <w:t xml:space="preserve"> в произведениях  художников.  Образы  разных  поколений  защитников  земли русской  в  современном  искусстве.  Образ  героя  Великой  отечествен</w:t>
      </w:r>
      <w:r w:rsidR="00266FDF">
        <w:rPr>
          <w:rFonts w:ascii="Times New Roman" w:eastAsia="Calibri" w:hAnsi="Times New Roman" w:cs="Times New Roman"/>
          <w:sz w:val="28"/>
          <w:szCs w:val="28"/>
        </w:rPr>
        <w:t>ной войны. Соответствие черт,</w:t>
      </w:r>
      <w:r w:rsidR="00020D69" w:rsidRPr="00020D69">
        <w:rPr>
          <w:rFonts w:ascii="Times New Roman" w:eastAsia="Calibri" w:hAnsi="Times New Roman" w:cs="Times New Roman"/>
          <w:sz w:val="28"/>
          <w:szCs w:val="28"/>
        </w:rPr>
        <w:t xml:space="preserve"> св</w:t>
      </w:r>
      <w:r w:rsidR="00266FDF">
        <w:rPr>
          <w:rFonts w:ascii="Times New Roman" w:eastAsia="Calibri" w:hAnsi="Times New Roman" w:cs="Times New Roman"/>
          <w:sz w:val="28"/>
          <w:szCs w:val="28"/>
        </w:rPr>
        <w:t>ойственных сказочным героям</w:t>
      </w:r>
      <w:r w:rsidR="00020D69" w:rsidRPr="00020D69">
        <w:rPr>
          <w:rFonts w:ascii="Times New Roman" w:eastAsia="Calibri" w:hAnsi="Times New Roman" w:cs="Times New Roman"/>
          <w:sz w:val="28"/>
          <w:szCs w:val="28"/>
        </w:rPr>
        <w:t xml:space="preserve"> образам настоящих  героев.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героя  –  реального защитника Родины (гуашь или пластилин).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Сопереживать стремлению людей в  страшные для Родины дни вставать на ее защиту. Рассматривать и анализировать образы защитника Родины в произведениях искусства. Иметь представление, как выглядели защитники Родины в разные времена. Соотносить черты, свойственные сказочным героям  с образами настоящих  героев. Создавать образ героя – реального защитника Родины.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Идеальные  образы  сказочных  героинь  (1  час).</w:t>
      </w:r>
      <w:r w:rsidR="00020D69" w:rsidRPr="00020D69">
        <w:rPr>
          <w:rFonts w:ascii="Times New Roman" w:eastAsia="Calibri" w:hAnsi="Times New Roman" w:cs="Times New Roman"/>
          <w:sz w:val="28"/>
          <w:szCs w:val="28"/>
        </w:rPr>
        <w:t xml:space="preserve">  Гла</w:t>
      </w:r>
      <w:r w:rsidR="00441FF4">
        <w:rPr>
          <w:rFonts w:ascii="Times New Roman" w:eastAsia="Calibri" w:hAnsi="Times New Roman" w:cs="Times New Roman"/>
          <w:sz w:val="28"/>
          <w:szCs w:val="28"/>
        </w:rPr>
        <w:t>вные  героини русских  сказок.</w:t>
      </w:r>
      <w:r w:rsidR="00020D69" w:rsidRPr="00020D69">
        <w:rPr>
          <w:rFonts w:ascii="Times New Roman" w:eastAsia="Calibri" w:hAnsi="Times New Roman" w:cs="Times New Roman"/>
          <w:sz w:val="28"/>
          <w:szCs w:val="28"/>
        </w:rPr>
        <w:t xml:space="preserve">  Наделение  сказочной  героини  качествами</w:t>
      </w:r>
      <w:r w:rsidR="00441FF4">
        <w:rPr>
          <w:rFonts w:ascii="Times New Roman" w:eastAsia="Calibri" w:hAnsi="Times New Roman" w:cs="Times New Roman"/>
          <w:sz w:val="28"/>
          <w:szCs w:val="28"/>
        </w:rPr>
        <w:t>,  которые,  по мнению народа, должны были присутствовать у идеальной</w:t>
      </w:r>
      <w:r w:rsidR="00020D69" w:rsidRPr="00020D69">
        <w:rPr>
          <w:rFonts w:ascii="Times New Roman" w:eastAsia="Calibri" w:hAnsi="Times New Roman" w:cs="Times New Roman"/>
          <w:sz w:val="28"/>
          <w:szCs w:val="28"/>
        </w:rPr>
        <w:t xml:space="preserve"> женщины: красота, скромность, терпение, стойкость, верность, доброта,  заботливость, трудолюбие,  умелость,  чувство  собственного  достоинства.  Роль  одежды в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характеристике  женск</w:t>
      </w:r>
      <w:r w:rsidR="00441FF4">
        <w:rPr>
          <w:rFonts w:ascii="Times New Roman" w:eastAsia="Calibri" w:hAnsi="Times New Roman" w:cs="Times New Roman"/>
          <w:sz w:val="28"/>
          <w:szCs w:val="28"/>
        </w:rPr>
        <w:t>ого  образа:  головной  убор –</w:t>
      </w:r>
      <w:r w:rsidRPr="00020D69">
        <w:rPr>
          <w:rFonts w:ascii="Times New Roman" w:eastAsia="Calibri" w:hAnsi="Times New Roman" w:cs="Times New Roman"/>
          <w:sz w:val="28"/>
          <w:szCs w:val="28"/>
        </w:rPr>
        <w:t xml:space="preserve"> кокошник  или  платок, сарафан, рубаха.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Создай  образ  героини  русской народной сказки, постарайся передать основные качества, соответствующие  идеальному женскому образу (гуашь или пастель).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Знать идеальные качества характера  женщины,  установленные  традиционной  народной  культурой. Понимать роль одежды в характеристике женского образа. Создавать образ героини русской народной сказки.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Идеальные женские образы в искусстве (1 час).</w:t>
      </w:r>
      <w:r w:rsidR="00020D69" w:rsidRPr="00020D69">
        <w:rPr>
          <w:rFonts w:ascii="Times New Roman" w:eastAsia="Calibri" w:hAnsi="Times New Roman" w:cs="Times New Roman"/>
          <w:sz w:val="28"/>
          <w:szCs w:val="28"/>
        </w:rPr>
        <w:t xml:space="preserve"> Представление об образе   идеальной женщины, отраженное в искусстве. Качества женщин  – героинь произведений искусства: нежность и сила духа, доброта и смелость, трудолюбие и заботливость, скромность и оптимизм, мастерство и обладание хорошим вкусом.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современный  идеальный  женский образ. Можно  изобразить маму или учительницу.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Видеть и комментировать качества женщин, изображенных в произведениях искусства на портретах и в жанровых картинах. Создавать идеальный  образ современной женщины.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D46ED8" w:rsidRDefault="00020D69" w:rsidP="00020D69">
      <w:pPr>
        <w:spacing w:after="0" w:line="276" w:lineRule="auto"/>
        <w:jc w:val="center"/>
        <w:rPr>
          <w:rFonts w:ascii="Times New Roman" w:eastAsia="Calibri" w:hAnsi="Times New Roman" w:cs="Times New Roman"/>
          <w:b/>
          <w:sz w:val="28"/>
          <w:szCs w:val="28"/>
        </w:rPr>
      </w:pPr>
      <w:r w:rsidRPr="00D46ED8">
        <w:rPr>
          <w:rFonts w:ascii="Times New Roman" w:eastAsia="Calibri" w:hAnsi="Times New Roman" w:cs="Times New Roman"/>
          <w:b/>
          <w:sz w:val="28"/>
          <w:szCs w:val="28"/>
        </w:rPr>
        <w:lastRenderedPageBreak/>
        <w:t>Реальность и фантазия (10 часов)</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 xml:space="preserve">Образы отрицательных персонажей (1 часа). </w:t>
      </w:r>
      <w:r w:rsidR="00020D69" w:rsidRPr="00020D69">
        <w:rPr>
          <w:rFonts w:ascii="Times New Roman" w:eastAsia="Calibri" w:hAnsi="Times New Roman" w:cs="Times New Roman"/>
          <w:sz w:val="28"/>
          <w:szCs w:val="28"/>
        </w:rPr>
        <w:t>Б</w:t>
      </w:r>
      <w:r w:rsidR="00441FF4">
        <w:rPr>
          <w:rFonts w:ascii="Times New Roman" w:eastAsia="Calibri" w:hAnsi="Times New Roman" w:cs="Times New Roman"/>
          <w:sz w:val="28"/>
          <w:szCs w:val="28"/>
        </w:rPr>
        <w:t>орьба двух главных противников,</w:t>
      </w:r>
      <w:r w:rsidR="00020D69" w:rsidRPr="00020D69">
        <w:rPr>
          <w:rFonts w:ascii="Times New Roman" w:eastAsia="Calibri" w:hAnsi="Times New Roman" w:cs="Times New Roman"/>
          <w:sz w:val="28"/>
          <w:szCs w:val="28"/>
        </w:rPr>
        <w:t xml:space="preserve"> противопо</w:t>
      </w:r>
      <w:r w:rsidR="00441FF4">
        <w:rPr>
          <w:rFonts w:ascii="Times New Roman" w:eastAsia="Calibri" w:hAnsi="Times New Roman" w:cs="Times New Roman"/>
          <w:sz w:val="28"/>
          <w:szCs w:val="28"/>
        </w:rPr>
        <w:t>ложных по духу, внешнему виду и</w:t>
      </w:r>
      <w:r w:rsidR="00020D69" w:rsidRPr="00020D69">
        <w:rPr>
          <w:rFonts w:ascii="Times New Roman" w:eastAsia="Calibri" w:hAnsi="Times New Roman" w:cs="Times New Roman"/>
          <w:sz w:val="28"/>
          <w:szCs w:val="28"/>
        </w:rPr>
        <w:t xml:space="preserve"> целям – основа любого сказочного сюжета. Противостояние положительных героев в сказок злым, хитрым, коварным персонажам. Наделение отрицательных персонажей (Баба Яга, Кощей Бессмертный, Змей-Горыныч, злая царица и др.) огромной силой, подкрепленной колдовскими чарами. Передача характера с помощью внешнего  вида.  Зловещие  образы  злых  героинь,  ассоциации  с  образом  сердитой птицы или настороженного, агрессивного зверя.   Цвет  и  характер линии в создании образа.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отрицательной героини сказки.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что  в  основе содержания  любого  произведения  искусства  лежит  оппозиция противоположных  пар:  правды  и  лжи,  жизни  и  смерти,  прекрасного  и уродливого и т.д. Осознавать, что характер персонажа можно передать его  внешним видом. Понимать специфику создания и создавать выразительный образ с помощью цвета и характера линии. Создавать образ отрицательной героини сказки.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Образы  чудовищ (1 час).</w:t>
      </w:r>
      <w:r w:rsidR="00020D69" w:rsidRPr="00020D69">
        <w:rPr>
          <w:rFonts w:ascii="Times New Roman" w:eastAsia="Calibri" w:hAnsi="Times New Roman" w:cs="Times New Roman"/>
          <w:sz w:val="28"/>
          <w:szCs w:val="28"/>
        </w:rPr>
        <w:t xml:space="preserve">  Возникновение  образов  чудовищ  в  результате преобразования  настоящих животных  и  птиц,  добавления  к  их  реальному виду  различных  деталей:  голов,  лап,  клыков,  крыльев.  Образы фантастических чудовищ в резьбе, украшающей избы и  храмы. Деревянная резьба. Каменная  резьба Дмитриевского  собора  в  г. Владимир,  соборов  г. Чернигов и Юрьев-Польский. Изображение чудищ на  изразцах. Украшение  цветными изразцами печей,  фасадов  каменных храмов и палат. Знакомство со способами изготовления изразца.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из  пластилина  или скульптурной  глины  модель  изразца,  украшенного  изображениями фантастических животных.</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как рождаются сказочные, фантастические образы в изобразительном искусстве. Наблюдать образы  фантастических  чудовищ  в </w:t>
      </w:r>
      <w:r w:rsidR="00441FF4">
        <w:rPr>
          <w:rFonts w:ascii="Times New Roman" w:eastAsia="Calibri" w:hAnsi="Times New Roman" w:cs="Times New Roman"/>
          <w:sz w:val="28"/>
          <w:szCs w:val="28"/>
        </w:rPr>
        <w:t xml:space="preserve"> резьбе,  украшающей  избы  и</w:t>
      </w:r>
      <w:r w:rsidR="00020D69" w:rsidRPr="00020D69">
        <w:rPr>
          <w:rFonts w:ascii="Times New Roman" w:eastAsia="Calibri" w:hAnsi="Times New Roman" w:cs="Times New Roman"/>
          <w:sz w:val="28"/>
          <w:szCs w:val="28"/>
        </w:rPr>
        <w:t xml:space="preserve"> храмы. Знать, что такое «изразец», иметь представление о способах его изготовления и  о  том,  где  он  использовался.  Создавать  модель  изразца  в  рельефе. Использовать  контраст  для  усиления  эмоционально-образного  звучания работы.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 xml:space="preserve">Образ дороги в сказке и дорога в жизни (1 час). </w:t>
      </w:r>
      <w:r w:rsidR="00020D69" w:rsidRPr="00020D69">
        <w:rPr>
          <w:rFonts w:ascii="Times New Roman" w:eastAsia="Calibri" w:hAnsi="Times New Roman" w:cs="Times New Roman"/>
          <w:sz w:val="28"/>
          <w:szCs w:val="28"/>
        </w:rPr>
        <w:t xml:space="preserve">Дорога как символ жизненного пути.   Образ дороги в сказках. Соединение в образе дороги трех </w:t>
      </w:r>
      <w:r w:rsidR="00020D69" w:rsidRPr="00020D69">
        <w:rPr>
          <w:rFonts w:ascii="Times New Roman" w:eastAsia="Calibri" w:hAnsi="Times New Roman" w:cs="Times New Roman"/>
          <w:sz w:val="28"/>
          <w:szCs w:val="28"/>
        </w:rPr>
        <w:lastRenderedPageBreak/>
        <w:t>миров – подземного, земного и небесного. Путь по стволу дерева к небу, путь  через  реку  в  потусторонний  мир  и  т.д.  Встречи  и  приключения, поджидающие героя на дороге.  Образ дорог</w:t>
      </w:r>
      <w:r w:rsidR="00441FF4">
        <w:rPr>
          <w:rFonts w:ascii="Times New Roman" w:eastAsia="Calibri" w:hAnsi="Times New Roman" w:cs="Times New Roman"/>
          <w:sz w:val="28"/>
          <w:szCs w:val="28"/>
        </w:rPr>
        <w:t>и в произведениях художников И. Левитана, Н. Рериха, И. Шишкина, в иллюстрациях И.</w:t>
      </w:r>
      <w:r w:rsidR="00020D69" w:rsidRPr="00020D69">
        <w:rPr>
          <w:rFonts w:ascii="Times New Roman" w:eastAsia="Calibri" w:hAnsi="Times New Roman" w:cs="Times New Roman"/>
          <w:sz w:val="28"/>
          <w:szCs w:val="28"/>
        </w:rPr>
        <w:t xml:space="preserve"> </w:t>
      </w:r>
      <w:proofErr w:type="spellStart"/>
      <w:r w:rsidR="00020D69" w:rsidRPr="00020D69">
        <w:rPr>
          <w:rFonts w:ascii="Times New Roman" w:eastAsia="Calibri" w:hAnsi="Times New Roman" w:cs="Times New Roman"/>
          <w:sz w:val="28"/>
          <w:szCs w:val="28"/>
        </w:rPr>
        <w:t>Билибина</w:t>
      </w:r>
      <w:proofErr w:type="spellEnd"/>
      <w:r w:rsidR="00020D69" w:rsidRPr="00020D69">
        <w:rPr>
          <w:rFonts w:ascii="Times New Roman" w:eastAsia="Calibri" w:hAnsi="Times New Roman" w:cs="Times New Roman"/>
          <w:sz w:val="28"/>
          <w:szCs w:val="28"/>
        </w:rPr>
        <w:t xml:space="preserve">. Использование  правил  перспективы  при  изображении  дороги.  Линия горизонта.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  в  тетради  упражнения на построение перспективы дороги.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многозначность понятия  «дорога»  в  искусстве.  </w:t>
      </w:r>
      <w:r w:rsidR="00441FF4">
        <w:rPr>
          <w:rFonts w:ascii="Times New Roman" w:eastAsia="Calibri" w:hAnsi="Times New Roman" w:cs="Times New Roman"/>
          <w:sz w:val="28"/>
          <w:szCs w:val="28"/>
        </w:rPr>
        <w:t>Интерпретировать  образ  дороги</w:t>
      </w:r>
      <w:r w:rsidR="00020D69" w:rsidRPr="00020D69">
        <w:rPr>
          <w:rFonts w:ascii="Times New Roman" w:eastAsia="Calibri" w:hAnsi="Times New Roman" w:cs="Times New Roman"/>
          <w:sz w:val="28"/>
          <w:szCs w:val="28"/>
        </w:rPr>
        <w:t xml:space="preserve"> в произведениях живописи. Знать и использовать правила перспективы, точку схода на линии горизонта при изображении дороги. Выполнять задания на построение перспективы дороги.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Там,  на  неведомых  дорожках...  (1  час).</w:t>
      </w:r>
      <w:r w:rsidR="00020D69" w:rsidRPr="00020D69">
        <w:rPr>
          <w:rFonts w:ascii="Times New Roman" w:eastAsia="Calibri" w:hAnsi="Times New Roman" w:cs="Times New Roman"/>
          <w:sz w:val="28"/>
          <w:szCs w:val="28"/>
        </w:rPr>
        <w:t xml:space="preserve">  Роль  перекрестка  дорог (перепутье,  росстань).  Выбор  героем  своего  жизненного  пути,  принятие, жизненно  важного  решения.  Знаки  перепутья:  Поклонный  крест  или огромный валун. Образ пути-дороги – символ судьбы героя. Дорога по реке или по небу.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Коллективная  работа. Выбрать или придумать  сказочный  сюжет. На большом листе  картона нарисовать план-схему  сказочной  дороги,  по  которой  должен  пройти  герой  сказки,  чтобы достичь своей цели.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значении перекрестка дорог в традиционном сознании, его символическом смысле. Знать знаки и символы перекрестка дорог. Участвовать в коллективной  работе.  Выбирать  или  придумывать  сказочные  сюжеты. Рисовать план-схему.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Странствия по различным мирам (1 час).</w:t>
      </w:r>
      <w:r w:rsidR="00020D69" w:rsidRPr="00020D69">
        <w:rPr>
          <w:rFonts w:ascii="Times New Roman" w:eastAsia="Calibri" w:hAnsi="Times New Roman" w:cs="Times New Roman"/>
          <w:sz w:val="28"/>
          <w:szCs w:val="28"/>
        </w:rPr>
        <w:t xml:space="preserve">  </w:t>
      </w:r>
      <w:r w:rsidR="00441FF4">
        <w:rPr>
          <w:rFonts w:ascii="Times New Roman" w:eastAsia="Calibri" w:hAnsi="Times New Roman" w:cs="Times New Roman"/>
          <w:sz w:val="28"/>
          <w:szCs w:val="28"/>
        </w:rPr>
        <w:t>Соединение дорогой трех миров –</w:t>
      </w:r>
      <w:r w:rsidR="00020D69" w:rsidRPr="00020D69">
        <w:rPr>
          <w:rFonts w:ascii="Times New Roman" w:eastAsia="Calibri" w:hAnsi="Times New Roman" w:cs="Times New Roman"/>
          <w:sz w:val="28"/>
          <w:szCs w:val="28"/>
        </w:rPr>
        <w:t xml:space="preserve"> подземного, земного и небесного. Странствия героя по различным мирам.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Жизнь  человека  как  путешествие  по  дороге  жизни.  Изображение дороги длиною в жизнь человека, весь  его жизненный путь </w:t>
      </w:r>
      <w:r w:rsidR="00441FF4">
        <w:rPr>
          <w:rFonts w:ascii="Times New Roman" w:eastAsia="Calibri" w:hAnsi="Times New Roman" w:cs="Times New Roman"/>
          <w:sz w:val="28"/>
          <w:szCs w:val="28"/>
        </w:rPr>
        <w:t>на картине К. Петрова-Водкина. Виртуальное присутствие дороги на</w:t>
      </w:r>
      <w:r w:rsidR="00020D69" w:rsidRPr="00020D69">
        <w:rPr>
          <w:rFonts w:ascii="Times New Roman" w:eastAsia="Calibri" w:hAnsi="Times New Roman" w:cs="Times New Roman"/>
          <w:sz w:val="28"/>
          <w:szCs w:val="28"/>
        </w:rPr>
        <w:t xml:space="preserve"> картине. Представление  о  дороге,  по  которой  идёт  герой,  её  характеристика, представление  о  том, какой  путь  совершил  герой,  какой  была  его  дорога: лёгкой или тяжёлой, длинной или короткой и т.д.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Продолжить  коллективную  работу. Пусть каждый изобразит различные препятствия, которые могут встретиться </w:t>
      </w:r>
      <w:r w:rsidR="00020D69" w:rsidRPr="00020D69">
        <w:rPr>
          <w:rFonts w:ascii="Times New Roman" w:eastAsia="Calibri" w:hAnsi="Times New Roman" w:cs="Times New Roman"/>
          <w:sz w:val="28"/>
          <w:szCs w:val="28"/>
        </w:rPr>
        <w:lastRenderedPageBreak/>
        <w:t xml:space="preserve">на пути героя. Пройдите путь главного героя сказки, используя игральную кость и фишки.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роль дороги для связи трех миров в сказке. Интерпретировать образ дороги в искусстве как жизненного  пути.  Видеть,  понимать  и  уметь  объяснять  виртуальное присутствие дороги на картине. Трактовать образ дороги в пейзажах русских художников.  Участвовать  в  коллективной  работе,  находить  свое  место  в общем деле. </w:t>
      </w:r>
    </w:p>
    <w:p w:rsidR="00020D69" w:rsidRPr="00020D69" w:rsidRDefault="00D46ED8" w:rsidP="00020D69">
      <w:pPr>
        <w:spacing w:after="0" w:line="276" w:lineRule="auto"/>
        <w:jc w:val="both"/>
        <w:rPr>
          <w:rFonts w:ascii="Times New Roman" w:eastAsia="Calibri" w:hAnsi="Times New Roman" w:cs="Times New Roman"/>
          <w:color w:val="FF0000"/>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Образ  Сказочного  леса  (1  час).</w:t>
      </w:r>
      <w:r w:rsidR="00020D69" w:rsidRPr="00020D69">
        <w:rPr>
          <w:rFonts w:ascii="Times New Roman" w:eastAsia="Calibri" w:hAnsi="Times New Roman" w:cs="Times New Roman"/>
          <w:color w:val="FF0000"/>
          <w:sz w:val="28"/>
          <w:szCs w:val="28"/>
        </w:rPr>
        <w:t xml:space="preserve">  </w:t>
      </w:r>
      <w:r w:rsidR="00020D69" w:rsidRPr="00020D69">
        <w:rPr>
          <w:rFonts w:ascii="Times New Roman" w:eastAsia="Calibri" w:hAnsi="Times New Roman" w:cs="Times New Roman"/>
          <w:sz w:val="28"/>
          <w:szCs w:val="28"/>
        </w:rPr>
        <w:t xml:space="preserve">Дорога  через  заколдованный  лес. Образы  сказочных  деревьев:  могучий  дуб,  нежная  березка  или  рябинка, колючая  ель.  Близость  деревьев  по  духу  персонажам  сказок.  Образ  мрачного  леса  Бабы  Яги  как  олицетворение для героя иного мира. Избушка на курьих ножках. Образы деревьев, которые могут расти в заколдованном лесу. Способы изображения деревьев и их особенности. </w:t>
      </w:r>
      <w:r w:rsidR="00020D69" w:rsidRPr="00020D69">
        <w:rPr>
          <w:rFonts w:ascii="Times New Roman" w:eastAsia="Calibri" w:hAnsi="Times New Roman" w:cs="Times New Roman"/>
          <w:color w:val="FF0000"/>
          <w:sz w:val="28"/>
          <w:szCs w:val="28"/>
        </w:rPr>
        <w:t xml:space="preserve"> </w:t>
      </w:r>
      <w:r w:rsidR="00020D69" w:rsidRPr="00020D69">
        <w:rPr>
          <w:rFonts w:ascii="Times New Roman" w:eastAsia="Calibri" w:hAnsi="Times New Roman" w:cs="Times New Roman"/>
          <w:sz w:val="28"/>
          <w:szCs w:val="28"/>
        </w:rPr>
        <w:t>Соответствие  мрачного  вида чащи ельника и колючих ветвей этих деревьев характеру отрицательных персонажей.</w:t>
      </w:r>
      <w:r w:rsidR="00020D69" w:rsidRPr="00020D69">
        <w:rPr>
          <w:rFonts w:ascii="Times New Roman" w:eastAsia="Calibri" w:hAnsi="Times New Roman" w:cs="Times New Roman"/>
          <w:color w:val="FF0000"/>
          <w:sz w:val="28"/>
          <w:szCs w:val="28"/>
        </w:rPr>
        <w:t xml:space="preserve"> </w:t>
      </w:r>
      <w:r w:rsidR="00020D69" w:rsidRPr="00020D69">
        <w:rPr>
          <w:rFonts w:ascii="Times New Roman" w:eastAsia="Calibri" w:hAnsi="Times New Roman" w:cs="Times New Roman"/>
          <w:sz w:val="28"/>
          <w:szCs w:val="28"/>
        </w:rPr>
        <w:t>Представить, какие деревья могут расти в лесу Снегурочки.</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Представить,  что  злой  колдун превратил в дерево богатыря или </w:t>
      </w:r>
      <w:proofErr w:type="spellStart"/>
      <w:r w:rsidR="00020D69" w:rsidRPr="00020D69">
        <w:rPr>
          <w:rFonts w:ascii="Times New Roman" w:eastAsia="Calibri" w:hAnsi="Times New Roman" w:cs="Times New Roman"/>
          <w:sz w:val="28"/>
          <w:szCs w:val="28"/>
        </w:rPr>
        <w:t>красну</w:t>
      </w:r>
      <w:proofErr w:type="spellEnd"/>
      <w:r w:rsidR="00020D69" w:rsidRPr="00020D69">
        <w:rPr>
          <w:rFonts w:ascii="Times New Roman" w:eastAsia="Calibri" w:hAnsi="Times New Roman" w:cs="Times New Roman"/>
          <w:sz w:val="28"/>
          <w:szCs w:val="28"/>
        </w:rPr>
        <w:t xml:space="preserve"> девицу, а может быть Бабу Ягу или другого  злодея. Определить, какое дерево больше подойдёт для характеристики  образа. Нарисовать древо и придать ему выразительные черты сказочного персонажа (карандаш, роллер). </w:t>
      </w:r>
    </w:p>
    <w:p w:rsidR="00020D69" w:rsidRPr="00020D69" w:rsidRDefault="00D46ED8" w:rsidP="00020D69">
      <w:pPr>
        <w:spacing w:after="0" w:line="276" w:lineRule="auto"/>
        <w:jc w:val="both"/>
        <w:rPr>
          <w:rFonts w:ascii="Times New Roman" w:eastAsia="Calibri" w:hAnsi="Times New Roman" w:cs="Times New Roman"/>
          <w:color w:val="FF0000"/>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символическое значение  леса  в  сказке  и  в  изобразительном  искусстве.  Понимать  и  создавать образы, близкие по духу персонажам сказок,  навеянные разными  породами  деревьев.  Понимать  особенности  деревьев  и  знать способы  их  изображения. Находить соответствие образа леса образу героя сказки. Интерпретировать  образ  дерева  как  образ сказочного  персонажа  в  собственной  художественно-творческой деятельности. Изображать ели, колючие кустарники.</w:t>
      </w:r>
      <w:r w:rsidR="00020D69" w:rsidRPr="00020D69">
        <w:rPr>
          <w:rFonts w:ascii="Times New Roman" w:eastAsia="Calibri" w:hAnsi="Times New Roman" w:cs="Times New Roman"/>
          <w:color w:val="FF0000"/>
          <w:sz w:val="28"/>
          <w:szCs w:val="28"/>
        </w:rPr>
        <w:t xml:space="preserve"> </w:t>
      </w:r>
      <w:r w:rsidR="00020D69" w:rsidRPr="00020D69">
        <w:rPr>
          <w:rFonts w:ascii="Times New Roman" w:eastAsia="Calibri" w:hAnsi="Times New Roman" w:cs="Times New Roman"/>
          <w:sz w:val="28"/>
          <w:szCs w:val="28"/>
        </w:rPr>
        <w:t>Передавать  движение  и эмоциональное состояние в композиции на плоскости.</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Образ жилища в сказке и в жизни  (1 час).</w:t>
      </w:r>
      <w:r w:rsidR="00020D69" w:rsidRPr="00020D69">
        <w:rPr>
          <w:rFonts w:ascii="Times New Roman" w:eastAsia="Calibri" w:hAnsi="Times New Roman" w:cs="Times New Roman"/>
          <w:sz w:val="28"/>
          <w:szCs w:val="28"/>
        </w:rPr>
        <w:t xml:space="preserve"> Путешествие героя от порога    родного  дома:  избы,  каменных  купеческих  палат  или  царского дворца.    Изба  –  русское  крестьянское  жилище,  срубленное  из  бревен  и покрытое  двухскатной  крышей.  Отношение  крестьян  к  своему  дому. Элементы  конструкции  и  декора  избы.  Выражение  в  украшении  избы стремлении сберечь семью от различных напастей – болезней, злых духов, природных  явлений.  Использование  в  деревянной  резьбе  изображений оберегающих  символов:  солнца,  птиц,  символизирующих  небо,  львов  и </w:t>
      </w:r>
      <w:r w:rsidR="00020D69" w:rsidRPr="00020D69">
        <w:rPr>
          <w:rFonts w:ascii="Times New Roman" w:eastAsia="Calibri" w:hAnsi="Times New Roman" w:cs="Times New Roman"/>
          <w:sz w:val="28"/>
          <w:szCs w:val="28"/>
        </w:rPr>
        <w:lastRenderedPageBreak/>
        <w:t xml:space="preserve">русалок, обозначающих подводный и подземный миры. На крыше  – конёк представлял солнечное божество и символизировал богатство и достаток в доме. Украшение пространства вокруг дверей и окон  – резные наличники. Украшение богатых теремов и царских хором.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Образы сказок в разных видах народного  искусства: в декоре домов, в орнаментах вышивки, в резьбе и в росписи предметов быта.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Нарисуй  наличник  окна.  Какие символы нужно изобразить, чтобы к жителям дома пришла удача?  Где они будут расположены: над окном, под окном или по бокам?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образе русского крестьянского жилища – избе, ее символике, выраженной в декоре.  Находить  в  элементах  декора  избы  древние  символы-обереги  и объяснять  их  назначение. Видеть  и  интерпретировать  сказочные  образы  в формах  и  орнаментах  традиционного  декоративно-прикладного  жилища. Зарисовывать  элементы  декора  избы,  понимать  их  назначение  и  смысл, определять местоположение.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Образ деревни (1 час).</w:t>
      </w:r>
      <w:r w:rsidR="00020D69" w:rsidRPr="00020D69">
        <w:rPr>
          <w:rFonts w:ascii="Times New Roman" w:eastAsia="Calibri" w:hAnsi="Times New Roman" w:cs="Times New Roman"/>
          <w:sz w:val="28"/>
          <w:szCs w:val="28"/>
        </w:rPr>
        <w:t xml:space="preserve"> Путешествие от порога сельского дома. Жизнь в  ладу  с  природой  деревенских  жителей,  знание  и  уважение  ее  законов. Деревенская улица, повторение очертаний рельефа местности. Разнообразие изб: богатые и бедные, украшенные резными орнаментами и почерневшие, покосившиеся  от  времени.  Расположение  деревни  на  живописном  берегу реки  или  озера,  среди  полей  или  на  опушке  леса.  В.  Васнецов  -  эскизы декорации к опере Н.</w:t>
      </w:r>
      <w:r w:rsidR="00441FF4">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Римского-Корсакова «Снегурочка». Образ деревенской улицы  в  картинах  художников:  ощущение  сонной  тишины  или  яркого праздничного веселья. Гармоничная связь традиционных сельских построек с окружающей местностью.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Художественная  деятельность.  </w:t>
      </w:r>
      <w:r w:rsidR="00020D69" w:rsidRPr="00020D69">
        <w:rPr>
          <w:rFonts w:ascii="Times New Roman" w:eastAsia="Calibri" w:hAnsi="Times New Roman" w:cs="Times New Roman"/>
          <w:sz w:val="28"/>
          <w:szCs w:val="28"/>
        </w:rPr>
        <w:t xml:space="preserve">Коллективная  работа.  Изобразить сельскую  улицу,  вдоль  которой  выстроились  нарядно  украшенные  дома крестьян. Показать природу, среди которой уютно расположилась деревня. Фон  можно  написать  гуашью.  Дома,  колодец  и  другие  строения сконструировать из бумаги и приклеить к фону.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Характеристик</w:t>
      </w:r>
      <w:r w:rsidR="00441FF4">
        <w:rPr>
          <w:rFonts w:ascii="Times New Roman" w:eastAsia="Calibri" w:hAnsi="Times New Roman" w:cs="Times New Roman"/>
          <w:i/>
          <w:sz w:val="28"/>
          <w:szCs w:val="28"/>
        </w:rPr>
        <w:t>а деятельности</w:t>
      </w:r>
      <w:r w:rsidR="00020D69" w:rsidRPr="00020D69">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441FF4">
        <w:rPr>
          <w:rFonts w:ascii="Times New Roman" w:eastAsia="Calibri" w:hAnsi="Times New Roman" w:cs="Times New Roman"/>
          <w:sz w:val="28"/>
          <w:szCs w:val="28"/>
        </w:rPr>
        <w:t xml:space="preserve"> Понимать, что человек должен</w:t>
      </w:r>
      <w:r w:rsidR="00020D69" w:rsidRPr="00020D69">
        <w:rPr>
          <w:rFonts w:ascii="Times New Roman" w:eastAsia="Calibri" w:hAnsi="Times New Roman" w:cs="Times New Roman"/>
          <w:sz w:val="28"/>
          <w:szCs w:val="28"/>
        </w:rPr>
        <w:t xml:space="preserve"> жить в ладу с природой, знать и уважать ее законы. Иметь представление о виде деревенской улицы, о гармонии жилья с природой. Воспринимать образ деревенской улицы в эскизах декораций В. Васнецова. Участвовать в коллективной работе. Изображать деревенскую улицу сре</w:t>
      </w:r>
      <w:r w:rsidR="00441FF4">
        <w:rPr>
          <w:rFonts w:ascii="Times New Roman" w:eastAsia="Calibri" w:hAnsi="Times New Roman" w:cs="Times New Roman"/>
          <w:sz w:val="28"/>
          <w:szCs w:val="28"/>
        </w:rPr>
        <w:t>ди природы, используя правила</w:t>
      </w:r>
      <w:r w:rsidR="00020D69" w:rsidRPr="00020D69">
        <w:rPr>
          <w:rFonts w:ascii="Times New Roman" w:eastAsia="Calibri" w:hAnsi="Times New Roman" w:cs="Times New Roman"/>
          <w:sz w:val="28"/>
          <w:szCs w:val="28"/>
        </w:rPr>
        <w:t xml:space="preserve"> перспективы.  Констру</w:t>
      </w:r>
      <w:r w:rsidR="00441FF4">
        <w:rPr>
          <w:rFonts w:ascii="Times New Roman" w:eastAsia="Calibri" w:hAnsi="Times New Roman" w:cs="Times New Roman"/>
          <w:sz w:val="28"/>
          <w:szCs w:val="28"/>
        </w:rPr>
        <w:t>ировать  из  бумаги  и украшать постройки. Передавать эмоциональное состояние в</w:t>
      </w:r>
      <w:r w:rsidR="00020D69" w:rsidRPr="00020D69">
        <w:rPr>
          <w:rFonts w:ascii="Times New Roman" w:eastAsia="Calibri" w:hAnsi="Times New Roman" w:cs="Times New Roman"/>
          <w:sz w:val="28"/>
          <w:szCs w:val="28"/>
        </w:rPr>
        <w:t xml:space="preserve"> объемной композиции.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          </w:t>
      </w:r>
      <w:r w:rsidR="00020D69" w:rsidRPr="00020D69">
        <w:rPr>
          <w:rFonts w:ascii="Times New Roman" w:eastAsia="Calibri" w:hAnsi="Times New Roman" w:cs="Times New Roman"/>
          <w:b/>
          <w:sz w:val="28"/>
          <w:szCs w:val="28"/>
        </w:rPr>
        <w:t>Образ  города  (1  час).</w:t>
      </w:r>
      <w:r w:rsidR="00020D69" w:rsidRPr="00020D69">
        <w:rPr>
          <w:rFonts w:ascii="Times New Roman" w:eastAsia="Calibri" w:hAnsi="Times New Roman" w:cs="Times New Roman"/>
          <w:sz w:val="28"/>
          <w:szCs w:val="28"/>
        </w:rPr>
        <w:t xml:space="preserve">  Город  древности  –  неприступная  крепость. М</w:t>
      </w:r>
      <w:r w:rsidR="00441FF4">
        <w:rPr>
          <w:rFonts w:ascii="Times New Roman" w:eastAsia="Calibri" w:hAnsi="Times New Roman" w:cs="Times New Roman"/>
          <w:sz w:val="28"/>
          <w:szCs w:val="28"/>
        </w:rPr>
        <w:t>огучие стены, сторожевые башни,</w:t>
      </w:r>
      <w:r w:rsidR="00020D69" w:rsidRPr="00020D69">
        <w:rPr>
          <w:rFonts w:ascii="Times New Roman" w:eastAsia="Calibri" w:hAnsi="Times New Roman" w:cs="Times New Roman"/>
          <w:sz w:val="28"/>
          <w:szCs w:val="28"/>
        </w:rPr>
        <w:t xml:space="preserve">  проездные ворота, подъемные мосты, ров,  окружающий  со  всех  сторон  город.  Главный  собор  в  центре города, деревянный или каменный дворец и хоромы или палаты бояр и именитых людей. Дома богатых купцов. Избы бедного и мастерового люда на окраине </w:t>
      </w:r>
      <w:r w:rsidR="00441FF4">
        <w:rPr>
          <w:rFonts w:ascii="Times New Roman" w:eastAsia="Calibri" w:hAnsi="Times New Roman" w:cs="Times New Roman"/>
          <w:sz w:val="28"/>
          <w:szCs w:val="28"/>
        </w:rPr>
        <w:t xml:space="preserve">города (Н. Рерих «Путивль», «Ростовский кремль»; А. </w:t>
      </w:r>
      <w:r w:rsidR="00020D69" w:rsidRPr="00020D69">
        <w:rPr>
          <w:rFonts w:ascii="Times New Roman" w:eastAsia="Calibri" w:hAnsi="Times New Roman" w:cs="Times New Roman"/>
          <w:sz w:val="28"/>
          <w:szCs w:val="28"/>
        </w:rPr>
        <w:t xml:space="preserve">Васнецов «Московский Кремль»).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Коллективная работа. Создать макет сказочного  чудо-города. Выбрать,  подходящие  замыслу  способы  работы  с бумагой для построения макетов построек различной формы.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древнем городе как о неприступной крепости, о его структуре. Участвовать в коллективной работе. Создавать макет древнего города-крепости. Применять разные способы работы с бумагой.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Образ сказочного города  (1 час).</w:t>
      </w:r>
      <w:r w:rsidR="00020D69" w:rsidRPr="00020D69">
        <w:rPr>
          <w:rFonts w:ascii="Times New Roman" w:eastAsia="Calibri" w:hAnsi="Times New Roman" w:cs="Times New Roman"/>
          <w:sz w:val="28"/>
          <w:szCs w:val="28"/>
        </w:rPr>
        <w:t xml:space="preserve"> Образ сказочного чудо-города «с златоглавыми  церквами,  с  теремами  и  садами».  Легенда  о  невидимом чудесном граде Китеже.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коллективную  работу  в объёме  или  в  рельефе  на  тему  «Сказочный  город»  или  «Чудесный  Град-Китеж».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образах сказочных городов в литературе, изобразительном искусстве, кино. Участвовать в коллективной работе. Применять разные способы работы с бумагой или пластилином.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D46ED8" w:rsidRDefault="00020D69" w:rsidP="00020D69">
      <w:pPr>
        <w:spacing w:after="0" w:line="276" w:lineRule="auto"/>
        <w:jc w:val="center"/>
        <w:rPr>
          <w:rFonts w:ascii="Times New Roman" w:eastAsia="Calibri" w:hAnsi="Times New Roman" w:cs="Times New Roman"/>
          <w:b/>
          <w:sz w:val="28"/>
          <w:szCs w:val="28"/>
        </w:rPr>
      </w:pPr>
      <w:r w:rsidRPr="00D46ED8">
        <w:rPr>
          <w:rFonts w:ascii="Times New Roman" w:eastAsia="Calibri" w:hAnsi="Times New Roman" w:cs="Times New Roman"/>
          <w:b/>
          <w:sz w:val="28"/>
          <w:szCs w:val="28"/>
        </w:rPr>
        <w:t>Образы сказочных атрибутов (7 часов)</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Роль предметов, наделенных волшебной силой в сказках: блюдечко с голубой  каемочкой,  </w:t>
      </w:r>
      <w:proofErr w:type="spellStart"/>
      <w:r w:rsidR="00020D69" w:rsidRPr="00020D69">
        <w:rPr>
          <w:rFonts w:ascii="Times New Roman" w:eastAsia="Calibri" w:hAnsi="Times New Roman" w:cs="Times New Roman"/>
          <w:sz w:val="28"/>
          <w:szCs w:val="28"/>
        </w:rPr>
        <w:t>молодильные</w:t>
      </w:r>
      <w:proofErr w:type="spellEnd"/>
      <w:r w:rsidR="00020D69" w:rsidRPr="00020D69">
        <w:rPr>
          <w:rFonts w:ascii="Times New Roman" w:eastAsia="Calibri" w:hAnsi="Times New Roman" w:cs="Times New Roman"/>
          <w:sz w:val="28"/>
          <w:szCs w:val="28"/>
        </w:rPr>
        <w:t xml:space="preserve">  яблоки,  клубок,  сапоги-с</w:t>
      </w:r>
      <w:r>
        <w:rPr>
          <w:rFonts w:ascii="Times New Roman" w:eastAsia="Calibri" w:hAnsi="Times New Roman" w:cs="Times New Roman"/>
          <w:sz w:val="28"/>
          <w:szCs w:val="28"/>
        </w:rPr>
        <w:t>короходы, скатерть-самобранка,</w:t>
      </w:r>
      <w:r w:rsidR="00020D69" w:rsidRPr="00020D69">
        <w:rPr>
          <w:rFonts w:ascii="Times New Roman" w:eastAsia="Calibri" w:hAnsi="Times New Roman" w:cs="Times New Roman"/>
          <w:sz w:val="28"/>
          <w:szCs w:val="28"/>
        </w:rPr>
        <w:t xml:space="preserve">  волшебные  бусины,  шапка-невидимка, куколка, прялка,  волшебное  зеркальце,  колечко,  гребень,  веретено,  корона,  меч-</w:t>
      </w:r>
      <w:proofErr w:type="spellStart"/>
      <w:r w:rsidR="00020D69" w:rsidRPr="00020D69">
        <w:rPr>
          <w:rFonts w:ascii="Times New Roman" w:eastAsia="Calibri" w:hAnsi="Times New Roman" w:cs="Times New Roman"/>
          <w:sz w:val="28"/>
          <w:szCs w:val="28"/>
        </w:rPr>
        <w:t>кладенец</w:t>
      </w:r>
      <w:proofErr w:type="spellEnd"/>
      <w:r w:rsidR="00020D69" w:rsidRPr="00020D69">
        <w:rPr>
          <w:rFonts w:ascii="Times New Roman" w:eastAsia="Calibri" w:hAnsi="Times New Roman" w:cs="Times New Roman"/>
          <w:sz w:val="28"/>
          <w:szCs w:val="28"/>
        </w:rPr>
        <w:t xml:space="preserve"> и др. Символика и особенности изображения сказочных предметов.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Свет  мой,  зеркальце...  (1  час).</w:t>
      </w:r>
      <w:r w:rsidR="00020D69" w:rsidRPr="00020D69">
        <w:rPr>
          <w:rFonts w:ascii="Times New Roman" w:eastAsia="Calibri" w:hAnsi="Times New Roman" w:cs="Times New Roman"/>
          <w:sz w:val="28"/>
          <w:szCs w:val="28"/>
        </w:rPr>
        <w:t xml:space="preserve">  Особая  роль  зеркала,  отражение героини,  событий,  происходящих  с  другими  персонажами  сказки. Зеркало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как таинственный мир и как дорогая вещь.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Разработать эскиз рамки для зеркала для какого-нибудь  сказочного персонажа.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Осознавать волшебную роль  зеркала в сказке, понимать, почему в жизни к зеркалам сложилось </w:t>
      </w:r>
      <w:r w:rsidR="00020D69" w:rsidRPr="00020D69">
        <w:rPr>
          <w:rFonts w:ascii="Times New Roman" w:eastAsia="Calibri" w:hAnsi="Times New Roman" w:cs="Times New Roman"/>
          <w:sz w:val="28"/>
          <w:szCs w:val="28"/>
        </w:rPr>
        <w:lastRenderedPageBreak/>
        <w:t xml:space="preserve">особое отношение. Разрабатывать эскиз изделия, с учетом особенностей его будущего хозяина.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Куколка... (1 час).</w:t>
      </w:r>
      <w:r w:rsidR="00020D69" w:rsidRPr="00020D69">
        <w:rPr>
          <w:rFonts w:ascii="Times New Roman" w:eastAsia="Calibri" w:hAnsi="Times New Roman" w:cs="Times New Roman"/>
          <w:sz w:val="28"/>
          <w:szCs w:val="28"/>
        </w:rPr>
        <w:t xml:space="preserve"> Кукла в сказочных сюжетах и в древних обрядах, и обрядовых  играх.  Изготовление  кукол  в  древности  (вырезание  из  дерева, вязание  из  соломы,  лепка  из  глины,  скруч</w:t>
      </w:r>
      <w:r w:rsidR="00441FF4">
        <w:rPr>
          <w:rFonts w:ascii="Times New Roman" w:eastAsia="Calibri" w:hAnsi="Times New Roman" w:cs="Times New Roman"/>
          <w:sz w:val="28"/>
          <w:szCs w:val="28"/>
        </w:rPr>
        <w:t>ивание  из  тряпочек).  Куклы –</w:t>
      </w:r>
      <w:r w:rsidR="00020D69" w:rsidRPr="00020D69">
        <w:rPr>
          <w:rFonts w:ascii="Times New Roman" w:eastAsia="Calibri" w:hAnsi="Times New Roman" w:cs="Times New Roman"/>
          <w:sz w:val="28"/>
          <w:szCs w:val="28"/>
        </w:rPr>
        <w:t xml:space="preserve"> </w:t>
      </w:r>
      <w:proofErr w:type="spellStart"/>
      <w:r w:rsidR="00020D69" w:rsidRPr="00020D69">
        <w:rPr>
          <w:rFonts w:ascii="Times New Roman" w:eastAsia="Calibri" w:hAnsi="Times New Roman" w:cs="Times New Roman"/>
          <w:sz w:val="28"/>
          <w:szCs w:val="28"/>
        </w:rPr>
        <w:t>пеленашка</w:t>
      </w:r>
      <w:proofErr w:type="spellEnd"/>
      <w:r w:rsidR="00020D69" w:rsidRPr="00020D69">
        <w:rPr>
          <w:rFonts w:ascii="Times New Roman" w:eastAsia="Calibri" w:hAnsi="Times New Roman" w:cs="Times New Roman"/>
          <w:sz w:val="28"/>
          <w:szCs w:val="28"/>
        </w:rPr>
        <w:t xml:space="preserve">,  закрутка,  </w:t>
      </w:r>
      <w:proofErr w:type="spellStart"/>
      <w:r w:rsidR="00020D69" w:rsidRPr="00020D69">
        <w:rPr>
          <w:rFonts w:ascii="Times New Roman" w:eastAsia="Calibri" w:hAnsi="Times New Roman" w:cs="Times New Roman"/>
          <w:sz w:val="28"/>
          <w:szCs w:val="28"/>
        </w:rPr>
        <w:t>стригушка</w:t>
      </w:r>
      <w:proofErr w:type="spellEnd"/>
      <w:r w:rsidR="00020D69" w:rsidRPr="00020D69">
        <w:rPr>
          <w:rFonts w:ascii="Times New Roman" w:eastAsia="Calibri" w:hAnsi="Times New Roman" w:cs="Times New Roman"/>
          <w:sz w:val="28"/>
          <w:szCs w:val="28"/>
        </w:rPr>
        <w:t xml:space="preserve">,  </w:t>
      </w:r>
      <w:proofErr w:type="spellStart"/>
      <w:r w:rsidR="00020D69" w:rsidRPr="00020D69">
        <w:rPr>
          <w:rFonts w:ascii="Times New Roman" w:eastAsia="Calibri" w:hAnsi="Times New Roman" w:cs="Times New Roman"/>
          <w:sz w:val="28"/>
          <w:szCs w:val="28"/>
        </w:rPr>
        <w:t>куватка</w:t>
      </w:r>
      <w:proofErr w:type="spellEnd"/>
      <w:r w:rsidR="00020D69" w:rsidRPr="00020D69">
        <w:rPr>
          <w:rFonts w:ascii="Times New Roman" w:eastAsia="Calibri" w:hAnsi="Times New Roman" w:cs="Times New Roman"/>
          <w:sz w:val="28"/>
          <w:szCs w:val="28"/>
        </w:rPr>
        <w:t xml:space="preserve">.  Куклы-помощницы,  свадебные куклы  и  др. Обрядовые  куклы. Кукла,  замещающая  надолго  ушедшего  из дома человека (сказка «Василиса Прекрасная»). Наделение сказочной куклы особой  защитной  магией.  Вера  в  оберегающую  силу  куклы. Последовательность изготовления </w:t>
      </w:r>
      <w:proofErr w:type="spellStart"/>
      <w:r w:rsidR="00020D69" w:rsidRPr="00020D69">
        <w:rPr>
          <w:rFonts w:ascii="Times New Roman" w:eastAsia="Calibri" w:hAnsi="Times New Roman" w:cs="Times New Roman"/>
          <w:sz w:val="28"/>
          <w:szCs w:val="28"/>
        </w:rPr>
        <w:t>Куватки</w:t>
      </w:r>
      <w:proofErr w:type="spellEnd"/>
      <w:r w:rsidR="00020D69" w:rsidRPr="00020D69">
        <w:rPr>
          <w:rFonts w:ascii="Times New Roman" w:eastAsia="Calibri" w:hAnsi="Times New Roman" w:cs="Times New Roman"/>
          <w:sz w:val="28"/>
          <w:szCs w:val="28"/>
        </w:rPr>
        <w:t xml:space="preserve">. Изготовление куклы из соломы, ниток, тряпочек и даже из фантиков.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обрядовую  куклу,  а  потом объединить все куклы в единую солнечную композицию.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истории  куклы,  о  ее  роли  в  жизни  крестьян.  Знать  разные  виды традиционных  кукол.  Понимать  символическую  роль  куклы  в  народных сказках. Знать способы и последовательность изготовления простой куклы. Создавать простую обрядовую куклу. Уметь ее использовать в украшении современного интерьера.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 xml:space="preserve">Катись,  катись,  яблочко... (1  час).  </w:t>
      </w:r>
      <w:r w:rsidR="00020D69" w:rsidRPr="00020D69">
        <w:rPr>
          <w:rFonts w:ascii="Times New Roman" w:eastAsia="Calibri" w:hAnsi="Times New Roman" w:cs="Times New Roman"/>
          <w:sz w:val="28"/>
          <w:szCs w:val="28"/>
        </w:rPr>
        <w:t xml:space="preserve">Неоднозначное  отношение  людей к яблоку и яблоне на  Руси с древних времен. Праздник Яблочный Спас. Освещение нового урожая плодов. Тайна сказочных яблонь. Добрая или злая сила  яблока  в  сказках. Яблоки в мифах – символ зла или символом знания, мудрости  и  солнечного  тепла.  Выражение  «яблоко  раздора».  Яблоко  как запретный плод  в христианстве. </w:t>
      </w:r>
      <w:proofErr w:type="spellStart"/>
      <w:r w:rsidR="00020D69" w:rsidRPr="00020D69">
        <w:rPr>
          <w:rFonts w:ascii="Times New Roman" w:eastAsia="Calibri" w:hAnsi="Times New Roman" w:cs="Times New Roman"/>
          <w:sz w:val="28"/>
          <w:szCs w:val="28"/>
        </w:rPr>
        <w:t>Молодильные</w:t>
      </w:r>
      <w:proofErr w:type="spellEnd"/>
      <w:r w:rsidR="00020D69" w:rsidRPr="00020D69">
        <w:rPr>
          <w:rFonts w:ascii="Times New Roman" w:eastAsia="Calibri" w:hAnsi="Times New Roman" w:cs="Times New Roman"/>
          <w:sz w:val="28"/>
          <w:szCs w:val="28"/>
        </w:rPr>
        <w:t xml:space="preserve"> яблоки в славянских сказках. Значение  Яблоньки  в  сказке  «Крошечка-</w:t>
      </w:r>
      <w:proofErr w:type="spellStart"/>
      <w:r w:rsidR="00020D69" w:rsidRPr="00020D69">
        <w:rPr>
          <w:rFonts w:ascii="Times New Roman" w:eastAsia="Calibri" w:hAnsi="Times New Roman" w:cs="Times New Roman"/>
          <w:sz w:val="28"/>
          <w:szCs w:val="28"/>
        </w:rPr>
        <w:t>Хаврошечка</w:t>
      </w:r>
      <w:proofErr w:type="spellEnd"/>
      <w:r w:rsidR="00020D69" w:rsidRPr="00020D69">
        <w:rPr>
          <w:rFonts w:ascii="Times New Roman" w:eastAsia="Calibri" w:hAnsi="Times New Roman" w:cs="Times New Roman"/>
          <w:sz w:val="28"/>
          <w:szCs w:val="28"/>
        </w:rPr>
        <w:t>». Помощь героям в избрании пути, обретении молодости и мощи, видении событий, происходящих на другом конце света. Принесение вреда героям  (отравленное яблоко). Равнозначность выражения «катись, катись, яблочко» пути-дороге, по которому оно катится, и  безвозвратно  проходящему  времени.  Смысл,  связанный  с  древними значениями  этого  плода,  в  изображении  яблок  на  картинах  художников. Рассмотреть натюрморты с изображением яблок, раскрыть их содержание. Иллюстрации художников А. Куркина и Б. Зворыкина.</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натюрморт с яблоками.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особом отношении к яблоку и яблоне в культуре разных народов. Знать  различную символику яблока у разных народов. Понимать смысл  праздников,  посвященных  яблокам.  Различать  добрую  и  злую силу яблока </w:t>
      </w:r>
      <w:r w:rsidR="00020D69" w:rsidRPr="00020D69">
        <w:rPr>
          <w:rFonts w:ascii="Times New Roman" w:eastAsia="Calibri" w:hAnsi="Times New Roman" w:cs="Times New Roman"/>
          <w:sz w:val="28"/>
          <w:szCs w:val="28"/>
        </w:rPr>
        <w:lastRenderedPageBreak/>
        <w:t xml:space="preserve">в сказках. Знать несколько сказок, где яблоку отводилась особая роль в развитии сюжета, подбирать иллюстрации к этим сказкам. Трактовать образы яблока и яблони на картинах художниках. Выполнять натюрморт с яблоками. Использовать композиционный центр, уметь отделить главное от второстепенного.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Перо  Жар-птицы  (1  час).</w:t>
      </w:r>
      <w:r w:rsidR="00020D69" w:rsidRPr="00020D69">
        <w:rPr>
          <w:rFonts w:ascii="Times New Roman" w:eastAsia="Calibri" w:hAnsi="Times New Roman" w:cs="Times New Roman"/>
          <w:sz w:val="28"/>
          <w:szCs w:val="28"/>
        </w:rPr>
        <w:t xml:space="preserve">  Жар-птица  –  символ  бессмертия. Волшебные свойства пера Жар-птицы. Сюжеты сказок с пером Жар Птицы. Сюжеты сказок,  связывающие  Жар-птицу  с  клеткой,  внутри  которой находятся золотые яблоки. Интерес художников к образу волшебной птицы, освещающей пространство и дающей  тепло. Иллюс</w:t>
      </w:r>
      <w:r>
        <w:rPr>
          <w:rFonts w:ascii="Times New Roman" w:eastAsia="Calibri" w:hAnsi="Times New Roman" w:cs="Times New Roman"/>
          <w:sz w:val="28"/>
          <w:szCs w:val="28"/>
        </w:rPr>
        <w:t xml:space="preserve">трация   И. </w:t>
      </w:r>
      <w:proofErr w:type="spellStart"/>
      <w:r>
        <w:rPr>
          <w:rFonts w:ascii="Times New Roman" w:eastAsia="Calibri" w:hAnsi="Times New Roman" w:cs="Times New Roman"/>
          <w:sz w:val="28"/>
          <w:szCs w:val="28"/>
        </w:rPr>
        <w:t>Билибина</w:t>
      </w:r>
      <w:proofErr w:type="spellEnd"/>
      <w:r>
        <w:rPr>
          <w:rFonts w:ascii="Times New Roman" w:eastAsia="Calibri" w:hAnsi="Times New Roman" w:cs="Times New Roman"/>
          <w:sz w:val="28"/>
          <w:szCs w:val="28"/>
        </w:rPr>
        <w:t xml:space="preserve">  к «Сказке</w:t>
      </w:r>
      <w:r w:rsidR="00020D69" w:rsidRPr="00020D69">
        <w:rPr>
          <w:rFonts w:ascii="Times New Roman" w:eastAsia="Calibri" w:hAnsi="Times New Roman" w:cs="Times New Roman"/>
          <w:sz w:val="28"/>
          <w:szCs w:val="28"/>
        </w:rPr>
        <w:t xml:space="preserve"> об Иван-царевиче, Жар-птице и о Сером Волке». Внешний  вид и повадки Жар-птицы. Вид пера и его сходство с павлиньими перьями. Свойства перьев: гибкость, пластичность, сходство с ветвями растений или стеблями цветов.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Сделать зарисовки перьев разных птиц. 2. Сделать зарисовки ветвей или цветов и придать им образ пера Жар-птицы  (тонированная  бумага,  уголь,  мел,  сангина).  3.  Создать  образ  пера Жар-птицы из нарисованных ветвей и цветов. Особое внимание обратить на пластичность формы.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символическое значение образа Жар-птицы в сказках. Интерпретировать образы сказочных птиц  в  произведениях  изобразительного  и  декоративно-прикладного искусства. Знать и называть сказки, в сюжетах которых важную роль играет волшебная птица. Соотносить разные по функциям и материалу</w:t>
      </w:r>
      <w:r w:rsidR="00441FF4">
        <w:rPr>
          <w:rFonts w:ascii="Times New Roman" w:eastAsia="Calibri" w:hAnsi="Times New Roman" w:cs="Times New Roman"/>
          <w:sz w:val="28"/>
          <w:szCs w:val="28"/>
        </w:rPr>
        <w:t>, но сходные по внешнему виду предметы. Выполнять зарисовки</w:t>
      </w:r>
      <w:r w:rsidR="00020D69" w:rsidRPr="00020D69">
        <w:rPr>
          <w:rFonts w:ascii="Times New Roman" w:eastAsia="Calibri" w:hAnsi="Times New Roman" w:cs="Times New Roman"/>
          <w:sz w:val="28"/>
          <w:szCs w:val="28"/>
        </w:rPr>
        <w:t xml:space="preserve"> перьев  разных  птиц. Выполнять зарисовки ветвей и цветов, придавая им пластику и декор пера Жар-пти</w:t>
      </w:r>
      <w:r w:rsidR="00441FF4">
        <w:rPr>
          <w:rFonts w:ascii="Times New Roman" w:eastAsia="Calibri" w:hAnsi="Times New Roman" w:cs="Times New Roman"/>
          <w:sz w:val="28"/>
          <w:szCs w:val="28"/>
        </w:rPr>
        <w:t>цы. Создавать образ пера Жар-птицы из нарисованных  ветвей</w:t>
      </w:r>
      <w:r w:rsidR="00020D69" w:rsidRPr="00020D69">
        <w:rPr>
          <w:rFonts w:ascii="Times New Roman" w:eastAsia="Calibri" w:hAnsi="Times New Roman" w:cs="Times New Roman"/>
          <w:sz w:val="28"/>
          <w:szCs w:val="28"/>
        </w:rPr>
        <w:t xml:space="preserve"> и цветов.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441FF4">
        <w:rPr>
          <w:rFonts w:ascii="Times New Roman" w:eastAsia="Calibri" w:hAnsi="Times New Roman" w:cs="Times New Roman"/>
          <w:b/>
          <w:sz w:val="28"/>
          <w:szCs w:val="28"/>
        </w:rPr>
        <w:t>Корона (1</w:t>
      </w:r>
      <w:r w:rsidR="00020D69" w:rsidRPr="00020D69">
        <w:rPr>
          <w:rFonts w:ascii="Times New Roman" w:eastAsia="Calibri" w:hAnsi="Times New Roman" w:cs="Times New Roman"/>
          <w:b/>
          <w:sz w:val="28"/>
          <w:szCs w:val="28"/>
        </w:rPr>
        <w:t xml:space="preserve"> час).</w:t>
      </w:r>
      <w:r w:rsidR="00441FF4">
        <w:rPr>
          <w:rFonts w:ascii="Times New Roman" w:eastAsia="Calibri" w:hAnsi="Times New Roman" w:cs="Times New Roman"/>
          <w:sz w:val="28"/>
          <w:szCs w:val="28"/>
        </w:rPr>
        <w:t xml:space="preserve"> Корона – символ величия и власти. Царские</w:t>
      </w:r>
      <w:r w:rsidR="00020D69" w:rsidRPr="00020D69">
        <w:rPr>
          <w:rFonts w:ascii="Times New Roman" w:eastAsia="Calibri" w:hAnsi="Times New Roman" w:cs="Times New Roman"/>
          <w:sz w:val="28"/>
          <w:szCs w:val="28"/>
        </w:rPr>
        <w:t xml:space="preserve"> и императорские короны,  изготовленные из драгоценных металлов и камней. Древние символы в декоре царской короны. Соответствие в сказках короны характеру  и  намерениям  владельца. Черты  короны  царя,  доброй  или  злой царицы, царевны, Кощея Бессмертного?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макет короны из бумаги, проволоки, пластической массы и других подходящих материалов.</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Знать  символическое значение короны, находить и объяснять древние символы в декоре царских корон. Понимать соответствие в иллюстрациях к сказкам короны характеру и </w:t>
      </w:r>
      <w:r w:rsidR="00020D69" w:rsidRPr="00020D69">
        <w:rPr>
          <w:rFonts w:ascii="Times New Roman" w:eastAsia="Calibri" w:hAnsi="Times New Roman" w:cs="Times New Roman"/>
          <w:sz w:val="28"/>
          <w:szCs w:val="28"/>
        </w:rPr>
        <w:lastRenderedPageBreak/>
        <w:t xml:space="preserve">намерениям владельца. Создавать макет короны из подручных материалов, используя в декоре древнюю символику.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Меч-</w:t>
      </w:r>
      <w:proofErr w:type="spellStart"/>
      <w:r w:rsidR="00020D69" w:rsidRPr="00020D69">
        <w:rPr>
          <w:rFonts w:ascii="Times New Roman" w:eastAsia="Calibri" w:hAnsi="Times New Roman" w:cs="Times New Roman"/>
          <w:b/>
          <w:sz w:val="28"/>
          <w:szCs w:val="28"/>
        </w:rPr>
        <w:t>кладенец</w:t>
      </w:r>
      <w:proofErr w:type="spellEnd"/>
      <w:r w:rsidR="00020D69" w:rsidRPr="00020D69">
        <w:rPr>
          <w:rFonts w:ascii="Times New Roman" w:eastAsia="Calibri" w:hAnsi="Times New Roman" w:cs="Times New Roman"/>
          <w:b/>
          <w:sz w:val="28"/>
          <w:szCs w:val="28"/>
        </w:rPr>
        <w:t xml:space="preserve"> и щит  (1 час).</w:t>
      </w:r>
      <w:r w:rsidR="00020D69" w:rsidRPr="00020D69">
        <w:rPr>
          <w:rFonts w:ascii="Times New Roman" w:eastAsia="Calibri" w:hAnsi="Times New Roman" w:cs="Times New Roman"/>
          <w:sz w:val="28"/>
          <w:szCs w:val="28"/>
        </w:rPr>
        <w:t xml:space="preserve"> Меч, щит, копье – оружие, которым пользовались  наши  предки. Волшебная  сила  оружия  в  сказках. Солнечная символика  Меча-</w:t>
      </w:r>
      <w:proofErr w:type="spellStart"/>
      <w:r w:rsidR="00020D69" w:rsidRPr="00020D69">
        <w:rPr>
          <w:rFonts w:ascii="Times New Roman" w:eastAsia="Calibri" w:hAnsi="Times New Roman" w:cs="Times New Roman"/>
          <w:sz w:val="28"/>
          <w:szCs w:val="28"/>
        </w:rPr>
        <w:t>кладенца</w:t>
      </w:r>
      <w:proofErr w:type="spellEnd"/>
      <w:r w:rsidR="00020D69" w:rsidRPr="00020D69">
        <w:rPr>
          <w:rFonts w:ascii="Times New Roman" w:eastAsia="Calibri" w:hAnsi="Times New Roman" w:cs="Times New Roman"/>
          <w:sz w:val="28"/>
          <w:szCs w:val="28"/>
        </w:rPr>
        <w:t xml:space="preserve">  и  его  использование  богатырями  из  русского фольклора. Яркое  свечение  вокруг меча на иллюстрациях к  сказкам. Меч-</w:t>
      </w:r>
      <w:proofErr w:type="spellStart"/>
      <w:r w:rsidR="00441FF4">
        <w:rPr>
          <w:rFonts w:ascii="Times New Roman" w:eastAsia="Calibri" w:hAnsi="Times New Roman" w:cs="Times New Roman"/>
          <w:sz w:val="28"/>
          <w:szCs w:val="28"/>
        </w:rPr>
        <w:t>кладенец</w:t>
      </w:r>
      <w:proofErr w:type="spellEnd"/>
      <w:r w:rsidR="00441FF4">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 символ  отваги,  справедливости,  могущества,  сражающегося  за правое дело. Смысл его в мудрости, определяющей коварство и невежество и карающей преступников. Меч мог обозначать  также власть и досто</w:t>
      </w:r>
      <w:r w:rsidR="00441FF4">
        <w:rPr>
          <w:rFonts w:ascii="Times New Roman" w:eastAsia="Calibri" w:hAnsi="Times New Roman" w:cs="Times New Roman"/>
          <w:sz w:val="28"/>
          <w:szCs w:val="28"/>
        </w:rPr>
        <w:t>инство. Второй важный атрибут</w:t>
      </w:r>
      <w:r w:rsidR="00020D69" w:rsidRPr="00020D69">
        <w:rPr>
          <w:rFonts w:ascii="Times New Roman" w:eastAsia="Calibri" w:hAnsi="Times New Roman" w:cs="Times New Roman"/>
          <w:sz w:val="28"/>
          <w:szCs w:val="28"/>
        </w:rPr>
        <w:t xml:space="preserve"> </w:t>
      </w:r>
      <w:r w:rsidR="00441FF4">
        <w:rPr>
          <w:rFonts w:ascii="Times New Roman" w:eastAsia="Calibri" w:hAnsi="Times New Roman" w:cs="Times New Roman"/>
          <w:sz w:val="28"/>
          <w:szCs w:val="28"/>
        </w:rPr>
        <w:t>воина – щит. Щит – символ защиты и безопасности.  Интерпретация слова «защита». Украшение щита</w:t>
      </w:r>
      <w:r w:rsidR="00020D69" w:rsidRPr="00020D69">
        <w:rPr>
          <w:rFonts w:ascii="Times New Roman" w:eastAsia="Calibri" w:hAnsi="Times New Roman" w:cs="Times New Roman"/>
          <w:sz w:val="28"/>
          <w:szCs w:val="28"/>
        </w:rPr>
        <w:t xml:space="preserve"> эмблемой воина, сообщающей о его идеалах. Оружие захватчиков – злых персонажей сказок. Меч  как  символ  рока,  а щит  как  устрашающая  визитная  карточка злодея.   Значение размещённых на щите изображений: солнце, дуб, ворон, сова, лев, змея, паук, дракон и др. Изображение мечей и щитов, символика которых  раскрывает  характер  и  намерения  персонажа,  в  современных фильмах </w:t>
      </w:r>
      <w:proofErr w:type="spellStart"/>
      <w:r w:rsidR="00020D69" w:rsidRPr="00020D69">
        <w:rPr>
          <w:rFonts w:ascii="Times New Roman" w:eastAsia="Calibri" w:hAnsi="Times New Roman" w:cs="Times New Roman"/>
          <w:sz w:val="28"/>
          <w:szCs w:val="28"/>
        </w:rPr>
        <w:t>фентези</w:t>
      </w:r>
      <w:proofErr w:type="spellEnd"/>
      <w:r w:rsidR="00020D69" w:rsidRPr="00020D69">
        <w:rPr>
          <w:rFonts w:ascii="Times New Roman" w:eastAsia="Calibri" w:hAnsi="Times New Roman" w:cs="Times New Roman"/>
          <w:sz w:val="28"/>
          <w:szCs w:val="28"/>
        </w:rPr>
        <w:t xml:space="preserve"> и играх.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Придумать и изобразить украшение щита, колчана для стрел или рукояти меча для богатыря – защитника или его врагов.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форме и декоре древнего оружия. Объяснять символику декора меча и щита. Понимать связь слов «щит» и «защита». Видеть разницу в образах оружия добрых  и  злых  героев  сказок. Понимать  значение  размещенных  на щитах изображений. Придумывать и создавать форму и декор разных по характеру щита, колчана для стрел или рукояти меча для богатыря – защитника или его врагов.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Прялка и волшебный клубок (1 час).</w:t>
      </w:r>
      <w:r w:rsidR="00020D69" w:rsidRPr="00020D69">
        <w:rPr>
          <w:rFonts w:ascii="Times New Roman" w:eastAsia="Calibri" w:hAnsi="Times New Roman" w:cs="Times New Roman"/>
          <w:sz w:val="28"/>
          <w:szCs w:val="28"/>
        </w:rPr>
        <w:t xml:space="preserve"> Определяющая ро</w:t>
      </w:r>
      <w:r w:rsidR="001210D5">
        <w:rPr>
          <w:rFonts w:ascii="Times New Roman" w:eastAsia="Calibri" w:hAnsi="Times New Roman" w:cs="Times New Roman"/>
          <w:sz w:val="28"/>
          <w:szCs w:val="28"/>
        </w:rPr>
        <w:t>ль в сказках прядения, прялки,</w:t>
      </w:r>
      <w:r w:rsidR="00020D69" w:rsidRPr="00020D69">
        <w:rPr>
          <w:rFonts w:ascii="Times New Roman" w:eastAsia="Calibri" w:hAnsi="Times New Roman" w:cs="Times New Roman"/>
          <w:sz w:val="28"/>
          <w:szCs w:val="28"/>
        </w:rPr>
        <w:t xml:space="preserve"> ткачества,</w:t>
      </w:r>
      <w:r w:rsidR="001210D5">
        <w:rPr>
          <w:rFonts w:ascii="Times New Roman" w:eastAsia="Calibri" w:hAnsi="Times New Roman" w:cs="Times New Roman"/>
          <w:sz w:val="28"/>
          <w:szCs w:val="28"/>
        </w:rPr>
        <w:t xml:space="preserve"> клубка ниток или веретена.</w:t>
      </w:r>
      <w:r w:rsidR="00020D69" w:rsidRPr="00020D69">
        <w:rPr>
          <w:rFonts w:ascii="Times New Roman" w:eastAsia="Calibri" w:hAnsi="Times New Roman" w:cs="Times New Roman"/>
          <w:sz w:val="28"/>
          <w:szCs w:val="28"/>
        </w:rPr>
        <w:t xml:space="preserve"> Значимость прядения в крестьянской жизни. Зависимость судьбы пряхи от её сноровки,  мастерства  и  вкуса.  Наделение  в  мифах  и  сказках  прядения,  ткачества  и всего, что  с ними  связано магической  силой. Героини  сказок,  связанные  с этой деятельностью: Василиса Премудрая за одну ночь соткала волшебный ковёр; Баба Яга пряла, скручивая нить в клубок, а клубок помогает  герою найти  свою  судьбу.  Клубок  –  символ  времени  и  бесконечности,  символ судьбы. Богини Судьбы, прядущие нить жизни человека в культуре разных народов  (Мойры  у  греков,  Доля  и  Недоля  у  славян,  </w:t>
      </w:r>
      <w:proofErr w:type="spellStart"/>
      <w:r w:rsidR="00020D69" w:rsidRPr="00020D69">
        <w:rPr>
          <w:rFonts w:ascii="Times New Roman" w:eastAsia="Calibri" w:hAnsi="Times New Roman" w:cs="Times New Roman"/>
          <w:sz w:val="28"/>
          <w:szCs w:val="28"/>
        </w:rPr>
        <w:t>Среча</w:t>
      </w:r>
      <w:proofErr w:type="spellEnd"/>
      <w:r w:rsidR="00020D69" w:rsidRPr="00020D69">
        <w:rPr>
          <w:rFonts w:ascii="Times New Roman" w:eastAsia="Calibri" w:hAnsi="Times New Roman" w:cs="Times New Roman"/>
          <w:sz w:val="28"/>
          <w:szCs w:val="28"/>
        </w:rPr>
        <w:t xml:space="preserve">  и  </w:t>
      </w:r>
      <w:proofErr w:type="spellStart"/>
      <w:r w:rsidR="00020D69" w:rsidRPr="00020D69">
        <w:rPr>
          <w:rFonts w:ascii="Times New Roman" w:eastAsia="Calibri" w:hAnsi="Times New Roman" w:cs="Times New Roman"/>
          <w:sz w:val="28"/>
          <w:szCs w:val="28"/>
        </w:rPr>
        <w:t>Несреча</w:t>
      </w:r>
      <w:proofErr w:type="spellEnd"/>
      <w:r w:rsidR="00020D69" w:rsidRPr="00020D69">
        <w:rPr>
          <w:rFonts w:ascii="Times New Roman" w:eastAsia="Calibri" w:hAnsi="Times New Roman" w:cs="Times New Roman"/>
          <w:sz w:val="28"/>
          <w:szCs w:val="28"/>
        </w:rPr>
        <w:t xml:space="preserve">  у сербов).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Выбрать и  зарисовать предметы, раскрывающие представления древних о жизни и судьбе человека.2. Создать композицию из предметов, символизирующих представление древних людей о круговороте в природе и судьбе человека (карандаш, роллер, фломастер).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символический судьбоносный  смысл  определяющей  роли  прядения,  прялки,  ткачества, клубка ниток или веретена в сказках. Выбирать и зарисовывать предметы, раскрывающие представления древних о жизни и судьбе человека. Создавать композицию из предметов, символизирующих представление древних людей о круговороте в природе и судьбе человека.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Скоро сказка сказывается,</w:t>
      </w:r>
    </w:p>
    <w:p w:rsidR="00020D69" w:rsidRPr="00020D69" w:rsidRDefault="00020D69" w:rsidP="00020D69">
      <w:pPr>
        <w:spacing w:after="0" w:line="276" w:lineRule="auto"/>
        <w:jc w:val="center"/>
        <w:rPr>
          <w:rFonts w:ascii="Times New Roman" w:eastAsia="Calibri" w:hAnsi="Times New Roman" w:cs="Times New Roman"/>
          <w:sz w:val="28"/>
          <w:szCs w:val="28"/>
        </w:rPr>
      </w:pPr>
      <w:r w:rsidRPr="00020D69">
        <w:rPr>
          <w:rFonts w:ascii="Times New Roman" w:eastAsia="Calibri" w:hAnsi="Times New Roman" w:cs="Times New Roman"/>
          <w:b/>
          <w:sz w:val="28"/>
          <w:szCs w:val="28"/>
        </w:rPr>
        <w:t>да не скоро дело делается... (4 часа)</w:t>
      </w:r>
    </w:p>
    <w:p w:rsidR="00020D69" w:rsidRPr="00020D69" w:rsidRDefault="00D46ED8" w:rsidP="00020D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 xml:space="preserve">Изображение  праздника  и  его  атрибутов  в  искусстве  (1  час). </w:t>
      </w:r>
      <w:r w:rsidR="00020D69" w:rsidRPr="00020D69">
        <w:rPr>
          <w:rFonts w:ascii="Times New Roman" w:eastAsia="Calibri" w:hAnsi="Times New Roman" w:cs="Times New Roman"/>
          <w:sz w:val="28"/>
          <w:szCs w:val="28"/>
        </w:rPr>
        <w:t xml:space="preserve">Счастливый  конец  сказки.    Праздник,  народное  гуляние  на  картинах художников.    Праздничный  стол,  посуда,  угощение.  Самовар,  ковши, братины, чаши, туеса, крынки. Посуда на крестьянском столе – деревянная, глиняная.  Медная.  Посуда  на  царском  столе  –  серебряная,  покрытая цветными  глазурями.  Дух  русской  старины  в  натюрмортах  с  предметами крестьянского быта (В. Стожаров).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Художественная  деятельность. </w:t>
      </w:r>
      <w:r w:rsidR="00020D69" w:rsidRPr="00020D69">
        <w:rPr>
          <w:rFonts w:ascii="Times New Roman" w:eastAsia="Calibri" w:hAnsi="Times New Roman" w:cs="Times New Roman"/>
          <w:sz w:val="28"/>
          <w:szCs w:val="28"/>
        </w:rPr>
        <w:t xml:space="preserve"> Сделай  зарисовки  предметов крестьянского быта, украсить их символическими узорами. Написать гуашью натюрморт, поставленный учителем.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Рассматривать праздник, народное гуляние на картинах художников, находить в них общее и особенное  с  современным  праздником.  Различать  по  внешнему  виду старинную  посуду,  знать  название  и  функции.  Чувствовать  дух  русской старины в натюрмортах с предметами крестьянского быта. Делать зарисовки предметов крестьянского быта, украшать их символическими узорами. Создавать живописными средствами натюрморт, представленный учителем.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 xml:space="preserve">Пир на весь мир (1 часа). </w:t>
      </w:r>
      <w:r w:rsidR="00020D69" w:rsidRPr="00020D69">
        <w:rPr>
          <w:rFonts w:ascii="Times New Roman" w:eastAsia="Calibri" w:hAnsi="Times New Roman" w:cs="Times New Roman"/>
          <w:sz w:val="28"/>
          <w:szCs w:val="28"/>
        </w:rPr>
        <w:t xml:space="preserve">Композиции на тему народных гуляний в живописи  и  в  иллюстрациях  к  сказкам  (Б.  Кустодиев,  И.  </w:t>
      </w:r>
      <w:proofErr w:type="spellStart"/>
      <w:r w:rsidR="00020D69" w:rsidRPr="00020D69">
        <w:rPr>
          <w:rFonts w:ascii="Times New Roman" w:eastAsia="Calibri" w:hAnsi="Times New Roman" w:cs="Times New Roman"/>
          <w:sz w:val="28"/>
          <w:szCs w:val="28"/>
        </w:rPr>
        <w:t>Билибин</w:t>
      </w:r>
      <w:proofErr w:type="spellEnd"/>
      <w:r w:rsidR="00020D69" w:rsidRPr="00020D69">
        <w:rPr>
          <w:rFonts w:ascii="Times New Roman" w:eastAsia="Calibri" w:hAnsi="Times New Roman" w:cs="Times New Roman"/>
          <w:sz w:val="28"/>
          <w:szCs w:val="28"/>
        </w:rPr>
        <w:t xml:space="preserve">,  В. Васнецов).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коллективную работу на тему  народного  праздника,  например,  «Пир  на  весь  мир»,  «Ярмарка». Подготовить фон  –  деревенскую  улицу или помещение дворца. Отдельно нарисовать  участников,  праздника,  украсить  их  одежду,  нарисовать разнообразную  посуду  и  яства.  Собрать  композицию  из  получившихся элементов.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традиционных народных гуляниях по их изображениям в живописи и иллюстрациях  к  сказкам.  Участвовать  в  коллективной  работе  на  тему народного праздника. Передавать человека в движении, цветом и декором его  одежды  атмосферу  праздника.  Познакомиться  с  народным обрядовым праздником. Понимать символику праздника. Сравнивать трактовку праздника в картинах разных художников.</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Символика  народного  праздника  (1 час).</w:t>
      </w:r>
      <w:r w:rsidR="00020D69" w:rsidRPr="00020D69">
        <w:rPr>
          <w:rFonts w:ascii="Times New Roman" w:eastAsia="Calibri" w:hAnsi="Times New Roman" w:cs="Times New Roman"/>
          <w:sz w:val="28"/>
          <w:szCs w:val="28"/>
        </w:rPr>
        <w:t xml:space="preserve">  Народный  праздник  – Красная  горка.  Хороводные  игры.  Песни-веснянки  и  «</w:t>
      </w:r>
      <w:proofErr w:type="spellStart"/>
      <w:r w:rsidR="00020D69" w:rsidRPr="00020D69">
        <w:rPr>
          <w:rFonts w:ascii="Times New Roman" w:eastAsia="Calibri" w:hAnsi="Times New Roman" w:cs="Times New Roman"/>
          <w:sz w:val="28"/>
          <w:szCs w:val="28"/>
        </w:rPr>
        <w:t>заклички</w:t>
      </w:r>
      <w:proofErr w:type="spellEnd"/>
      <w:r w:rsidR="00020D69" w:rsidRPr="00020D69">
        <w:rPr>
          <w:rFonts w:ascii="Times New Roman" w:eastAsia="Calibri" w:hAnsi="Times New Roman" w:cs="Times New Roman"/>
          <w:sz w:val="28"/>
          <w:szCs w:val="28"/>
        </w:rPr>
        <w:t xml:space="preserve">»  весны. Символика праздника Красная горка. Хороводы в творчестве художников А. </w:t>
      </w:r>
      <w:proofErr w:type="spellStart"/>
      <w:r w:rsidR="00020D69" w:rsidRPr="00020D69">
        <w:rPr>
          <w:rFonts w:ascii="Times New Roman" w:eastAsia="Calibri" w:hAnsi="Times New Roman" w:cs="Times New Roman"/>
          <w:sz w:val="28"/>
          <w:szCs w:val="28"/>
        </w:rPr>
        <w:t>Саврасова</w:t>
      </w:r>
      <w:proofErr w:type="spellEnd"/>
      <w:r w:rsidR="00020D69" w:rsidRPr="00020D69">
        <w:rPr>
          <w:rFonts w:ascii="Times New Roman" w:eastAsia="Calibri" w:hAnsi="Times New Roman" w:cs="Times New Roman"/>
          <w:sz w:val="28"/>
          <w:szCs w:val="28"/>
        </w:rPr>
        <w:t>, Б.</w:t>
      </w:r>
      <w:r w:rsidR="001210D5">
        <w:rPr>
          <w:rFonts w:ascii="Times New Roman" w:eastAsia="Calibri" w:hAnsi="Times New Roman" w:cs="Times New Roman"/>
          <w:sz w:val="28"/>
          <w:szCs w:val="28"/>
        </w:rPr>
        <w:t xml:space="preserve"> </w:t>
      </w:r>
      <w:proofErr w:type="spellStart"/>
      <w:r w:rsidR="00020D69" w:rsidRPr="00020D69">
        <w:rPr>
          <w:rFonts w:ascii="Times New Roman" w:eastAsia="Calibri" w:hAnsi="Times New Roman" w:cs="Times New Roman"/>
          <w:sz w:val="28"/>
          <w:szCs w:val="28"/>
        </w:rPr>
        <w:t>Кустодиева</w:t>
      </w:r>
      <w:proofErr w:type="spellEnd"/>
      <w:r w:rsidR="00020D69" w:rsidRPr="00020D69">
        <w:rPr>
          <w:rFonts w:ascii="Times New Roman" w:eastAsia="Calibri" w:hAnsi="Times New Roman" w:cs="Times New Roman"/>
          <w:sz w:val="28"/>
          <w:szCs w:val="28"/>
        </w:rPr>
        <w:t xml:space="preserve">.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Принять участие в интегрированном мероприятии  «Праздник  встречи  весны»  (литературное  чтение,  музыка, изобразительное искусство). Выполнить костюмы к празднику, украшения. Создать коллективную работу на тему «Хоровод». </w:t>
      </w:r>
    </w:p>
    <w:p w:rsidR="00020D69" w:rsidRPr="00020D69" w:rsidRDefault="00D46ED8"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Приним</w:t>
      </w:r>
      <w:r w:rsidR="001210D5">
        <w:rPr>
          <w:rFonts w:ascii="Times New Roman" w:eastAsia="Calibri" w:hAnsi="Times New Roman" w:cs="Times New Roman"/>
          <w:sz w:val="28"/>
          <w:szCs w:val="28"/>
        </w:rPr>
        <w:t>ать  участие  в интегрированном мероприятии (литературное чтение,</w:t>
      </w:r>
      <w:r w:rsidR="00020D69" w:rsidRPr="00020D69">
        <w:rPr>
          <w:rFonts w:ascii="Times New Roman" w:eastAsia="Calibri" w:hAnsi="Times New Roman" w:cs="Times New Roman"/>
          <w:sz w:val="28"/>
          <w:szCs w:val="28"/>
        </w:rPr>
        <w:t xml:space="preserve"> музыка, изобразительное  искусство).  Создавать  для  себя  костюм  к  празднику, украшени</w:t>
      </w:r>
      <w:r w:rsidR="001210D5">
        <w:rPr>
          <w:rFonts w:ascii="Times New Roman" w:eastAsia="Calibri" w:hAnsi="Times New Roman" w:cs="Times New Roman"/>
          <w:sz w:val="28"/>
          <w:szCs w:val="28"/>
        </w:rPr>
        <w:t xml:space="preserve">я. </w:t>
      </w:r>
      <w:r w:rsidR="00020D69" w:rsidRPr="00020D69">
        <w:rPr>
          <w:rFonts w:ascii="Times New Roman" w:eastAsia="Calibri" w:hAnsi="Times New Roman" w:cs="Times New Roman"/>
          <w:sz w:val="28"/>
          <w:szCs w:val="28"/>
        </w:rPr>
        <w:t xml:space="preserve">  Участвовать  в  коллективной  работе  на  тему  «Хоровод». Осознавать  общие  корни  сказочных  образов  и  образов  народного изобразительного  искусства.  Понимать  единство  символики  в  древнем  и современном искусстве. </w:t>
      </w:r>
    </w:p>
    <w:p w:rsidR="00020D69" w:rsidRDefault="00D46ED8" w:rsidP="00020D6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020D69" w:rsidRPr="00020D69">
        <w:rPr>
          <w:rFonts w:ascii="Times New Roman" w:eastAsia="Times New Roman" w:hAnsi="Times New Roman" w:cs="Times New Roman"/>
          <w:b/>
          <w:sz w:val="28"/>
          <w:szCs w:val="28"/>
          <w:lang w:eastAsia="ru-RU"/>
        </w:rPr>
        <w:t xml:space="preserve">Образы сказок </w:t>
      </w:r>
      <w:r w:rsidR="001210D5">
        <w:rPr>
          <w:rFonts w:ascii="Times New Roman" w:eastAsia="Times New Roman" w:hAnsi="Times New Roman" w:cs="Times New Roman"/>
          <w:b/>
          <w:sz w:val="28"/>
          <w:szCs w:val="28"/>
          <w:lang w:eastAsia="ru-RU"/>
        </w:rPr>
        <w:t>–</w:t>
      </w:r>
      <w:r w:rsidR="00020D69" w:rsidRPr="00020D69">
        <w:rPr>
          <w:rFonts w:ascii="Times New Roman" w:eastAsia="Times New Roman" w:hAnsi="Times New Roman" w:cs="Times New Roman"/>
          <w:b/>
          <w:sz w:val="28"/>
          <w:szCs w:val="28"/>
          <w:lang w:eastAsia="ru-RU"/>
        </w:rPr>
        <w:t xml:space="preserve"> основа любого искусства (</w:t>
      </w:r>
      <w:r w:rsidR="00020D69">
        <w:rPr>
          <w:rFonts w:ascii="Times New Roman" w:eastAsia="Times New Roman" w:hAnsi="Times New Roman" w:cs="Times New Roman"/>
          <w:b/>
          <w:sz w:val="28"/>
          <w:szCs w:val="28"/>
          <w:lang w:eastAsia="ru-RU"/>
        </w:rPr>
        <w:t>1</w:t>
      </w:r>
      <w:r w:rsidR="00020D69" w:rsidRPr="00020D69">
        <w:rPr>
          <w:rFonts w:ascii="Times New Roman" w:eastAsia="Times New Roman" w:hAnsi="Times New Roman" w:cs="Times New Roman"/>
          <w:b/>
          <w:sz w:val="28"/>
          <w:szCs w:val="28"/>
          <w:lang w:eastAsia="ru-RU"/>
        </w:rPr>
        <w:t xml:space="preserve"> час). </w:t>
      </w:r>
      <w:r w:rsidR="00020D69" w:rsidRPr="00020D69">
        <w:rPr>
          <w:rFonts w:ascii="Times New Roman" w:eastAsia="Times New Roman" w:hAnsi="Times New Roman" w:cs="Times New Roman"/>
          <w:sz w:val="28"/>
          <w:szCs w:val="28"/>
          <w:lang w:eastAsia="ru-RU"/>
        </w:rPr>
        <w:t>Общие корни сказочных образов и образов народного изобразительного искусства в древних мифах. Единство  символики.  Роль  осмысления  древних  символов  в  понимании настоящего профессионального искусства. Итоговый урок.</w:t>
      </w:r>
    </w:p>
    <w:p w:rsidR="00D46ED8" w:rsidRDefault="00D46ED8" w:rsidP="00020D69">
      <w:pPr>
        <w:jc w:val="both"/>
        <w:rPr>
          <w:rFonts w:ascii="Times New Roman" w:eastAsia="Times New Roman" w:hAnsi="Times New Roman" w:cs="Times New Roman"/>
          <w:sz w:val="28"/>
          <w:szCs w:val="28"/>
          <w:lang w:eastAsia="ru-RU"/>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4 класс (34 часа)</w:t>
      </w:r>
    </w:p>
    <w:p w:rsidR="00020D69" w:rsidRPr="00020D69" w:rsidRDefault="00020D69" w:rsidP="00020D69">
      <w:pPr>
        <w:spacing w:after="0" w:line="276" w:lineRule="auto"/>
        <w:jc w:val="center"/>
        <w:rPr>
          <w:rFonts w:ascii="Times New Roman" w:eastAsia="Calibri" w:hAnsi="Times New Roman" w:cs="Times New Roman"/>
          <w:b/>
          <w:sz w:val="28"/>
          <w:szCs w:val="28"/>
        </w:rPr>
      </w:pPr>
    </w:p>
    <w:p w:rsidR="00020D69" w:rsidRPr="00020D69" w:rsidRDefault="00020D69" w:rsidP="00020D69">
      <w:pPr>
        <w:spacing w:after="0" w:line="276" w:lineRule="auto"/>
        <w:jc w:val="center"/>
        <w:rPr>
          <w:rFonts w:ascii="Times New Roman" w:eastAsia="Calibri" w:hAnsi="Times New Roman" w:cs="Times New Roman"/>
          <w:sz w:val="28"/>
          <w:szCs w:val="28"/>
        </w:rPr>
      </w:pPr>
      <w:r w:rsidRPr="00020D69">
        <w:rPr>
          <w:rFonts w:ascii="Times New Roman" w:eastAsia="Calibri" w:hAnsi="Times New Roman" w:cs="Times New Roman"/>
          <w:b/>
          <w:sz w:val="28"/>
          <w:szCs w:val="28"/>
        </w:rPr>
        <w:t>Искусство – генератор культуры</w:t>
      </w:r>
    </w:p>
    <w:p w:rsidR="00020D69" w:rsidRPr="00020D69" w:rsidRDefault="00020D69" w:rsidP="00020D69">
      <w:pPr>
        <w:spacing w:after="0" w:line="276" w:lineRule="auto"/>
        <w:jc w:val="center"/>
        <w:rPr>
          <w:rFonts w:ascii="Times New Roman" w:eastAsia="Calibri" w:hAnsi="Times New Roman" w:cs="Times New Roman"/>
          <w:sz w:val="28"/>
          <w:szCs w:val="28"/>
        </w:rPr>
      </w:pPr>
      <w:r w:rsidRPr="00020D69">
        <w:rPr>
          <w:rFonts w:ascii="Times New Roman" w:eastAsia="Calibri" w:hAnsi="Times New Roman" w:cs="Times New Roman"/>
          <w:sz w:val="28"/>
          <w:szCs w:val="28"/>
        </w:rPr>
        <w:t>(повторение и углубление предыдущего материала).</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Искусство  и  художественное  творчество  в  культурном  развитии человечества.  Функции  искусства:  искусство  формирует  эстетическое восприятие мира; искусство  – одна из форм познания окружающего мира; искусство является универсальным способом общения; искусство воплощает в  зримых  образах  идеи  религии  и  власти,  прославляет  и  увековечивает правителей  и  героев;  искусство  способно  внушать  определенные  идеи; искусство  в  состоянии  пробудить  чувства  и  сознание,  оно  способно  к пророчеству;  искусство  придает  каждому  городу  своё  собственное  лицо, запечатлённое  в  памятниках  его  архитектуры,  в  специфике  современной планировки и строительства.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Художественный мир, сотворенный по законам сказки (2 часа).</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r w:rsidRPr="00020D69">
        <w:rPr>
          <w:rFonts w:ascii="Times New Roman" w:eastAsia="Calibri" w:hAnsi="Times New Roman" w:cs="Times New Roman"/>
          <w:b/>
          <w:sz w:val="28"/>
          <w:szCs w:val="28"/>
        </w:rPr>
        <w:t>Сюжеты жизни и сюжеты сказки (1 час).</w:t>
      </w:r>
      <w:r w:rsidRPr="00020D69">
        <w:rPr>
          <w:rFonts w:ascii="Times New Roman" w:eastAsia="Calibri" w:hAnsi="Times New Roman" w:cs="Times New Roman"/>
          <w:sz w:val="28"/>
          <w:szCs w:val="28"/>
        </w:rPr>
        <w:t xml:space="preserve"> Виды искусства и их отражение в различных формах художественно-творческого освоения мира. Временные и пространственные  искусства.  Произведения  изобразительного  искусства, посвященные темам реальной жизни. О чём рассказывают</w:t>
      </w:r>
      <w:r w:rsidR="0002520B">
        <w:rPr>
          <w:rFonts w:ascii="Times New Roman" w:eastAsia="Calibri" w:hAnsi="Times New Roman" w:cs="Times New Roman"/>
          <w:sz w:val="28"/>
          <w:szCs w:val="28"/>
        </w:rPr>
        <w:t xml:space="preserve"> эти произведения.</w:t>
      </w:r>
      <w:r w:rsidRPr="00020D69">
        <w:rPr>
          <w:rFonts w:ascii="Times New Roman" w:eastAsia="Calibri" w:hAnsi="Times New Roman" w:cs="Times New Roman"/>
          <w:sz w:val="28"/>
          <w:szCs w:val="28"/>
        </w:rPr>
        <w:t xml:space="preserve"> Общее и особенное в сказочных сюжетах и событиях реальной жизни, воспроизведенных художниками (на примере  картин Б. </w:t>
      </w:r>
      <w:proofErr w:type="spellStart"/>
      <w:r w:rsidRPr="00020D69">
        <w:rPr>
          <w:rFonts w:ascii="Times New Roman" w:eastAsia="Calibri" w:hAnsi="Times New Roman" w:cs="Times New Roman"/>
          <w:sz w:val="28"/>
          <w:szCs w:val="28"/>
        </w:rPr>
        <w:t>Неменский</w:t>
      </w:r>
      <w:proofErr w:type="spellEnd"/>
      <w:r w:rsidRPr="00020D69">
        <w:rPr>
          <w:rFonts w:ascii="Times New Roman" w:eastAsia="Calibri" w:hAnsi="Times New Roman" w:cs="Times New Roman"/>
          <w:sz w:val="28"/>
          <w:szCs w:val="28"/>
        </w:rPr>
        <w:t xml:space="preserve">. Тишина. М. Шагал. Купание ребёнка. Т. Яблонская Хлеб. В. Васнецов. После побоища </w:t>
      </w:r>
      <w:proofErr w:type="spellStart"/>
      <w:r w:rsidRPr="00020D69">
        <w:rPr>
          <w:rFonts w:ascii="Times New Roman" w:eastAsia="Calibri" w:hAnsi="Times New Roman" w:cs="Times New Roman"/>
          <w:sz w:val="28"/>
          <w:szCs w:val="28"/>
        </w:rPr>
        <w:t>В.Перов</w:t>
      </w:r>
      <w:proofErr w:type="spellEnd"/>
      <w:r w:rsidRPr="00020D69">
        <w:rPr>
          <w:rFonts w:ascii="Times New Roman" w:eastAsia="Calibri" w:hAnsi="Times New Roman" w:cs="Times New Roman"/>
          <w:sz w:val="28"/>
          <w:szCs w:val="28"/>
        </w:rPr>
        <w:t>. Тройка). Построение любого произведения искусства (литературного,  музыкального,  изобразительного)  на  конфликте  двух противоположностей. В сказке – это начало пути – конец пути, живая вода –мёртвая вода, налево пойти или направо, верхний небесный мир – нижний</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подземный  или  подводный  мир,  светлые  помыслы – чёрные  мысли  и  т.п.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Восприятие</w:t>
      </w:r>
      <w:r w:rsidR="00020D69" w:rsidRPr="00020D69">
        <w:rPr>
          <w:rFonts w:ascii="Times New Roman" w:eastAsia="Calibri" w:hAnsi="Times New Roman" w:cs="Times New Roman"/>
          <w:sz w:val="28"/>
          <w:szCs w:val="28"/>
        </w:rPr>
        <w:t xml:space="preserve"> каждой  пары  противопоставлений  как  хорошее  –  плохое. Понятия: добро – зло, верх – низ, прошлое – будущее, лево – право и т.д. в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жизни. Рождение сказки из реальной жизни. Произведения изобразительного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искусства  созданы  художниками  тоже  на  основе  наблюдения  реальной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lastRenderedPageBreak/>
        <w:t>жизни.</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Сказочные  сюжеты  в  произведениях русских художников. Их смысл и обучающее значение.</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Закрасить пятна цветами, соответствующими  чувствам,  которые  выражают  данные  учителем  (в учебнике) слова (цветные карандаши или восковые мелки). Пофантазировать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и рассказать, что находится между крайними полюсами.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Осознавать,  что  сюжеты произведений искусства на темы реальной жизни часто учат тому же, что и сюжеты сказки. Видеть общее и различное в сказочных сюжетах, воплощенных художниками в иллюстрациях, и в событиях реальной жизни, отраженных  в живописи. Понимать,  что  построение  любого  произведения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искусства основано на конфликте противоположностей. Находить в разных источниках  иллюстрации  к  сказкам  и  произведения  живописи  на  темы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реальной  жизни  с  похожими  сюжетами.  Передавать  цветом  настроение  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чувства. </w:t>
      </w:r>
    </w:p>
    <w:p w:rsidR="00020D69" w:rsidRPr="00020D69" w:rsidRDefault="0002520B" w:rsidP="00020D69">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Средства художественной выразительности, раскрывающие замысел  произведения.</w:t>
      </w:r>
      <w:r w:rsidR="00020D69" w:rsidRPr="00020D69">
        <w:rPr>
          <w:rFonts w:ascii="Times New Roman" w:eastAsia="Calibri" w:hAnsi="Times New Roman" w:cs="Times New Roman"/>
          <w:sz w:val="28"/>
          <w:szCs w:val="28"/>
        </w:rPr>
        <w:t xml:space="preserve">  Изображение  художника</w:t>
      </w:r>
      <w:r>
        <w:rPr>
          <w:rFonts w:ascii="Times New Roman" w:eastAsia="Calibri" w:hAnsi="Times New Roman" w:cs="Times New Roman"/>
          <w:sz w:val="28"/>
          <w:szCs w:val="28"/>
        </w:rPr>
        <w:t>ми  разных  явлений окружающего</w:t>
      </w:r>
      <w:r w:rsidR="00020D69" w:rsidRPr="00020D69">
        <w:rPr>
          <w:rFonts w:ascii="Times New Roman" w:eastAsia="Calibri" w:hAnsi="Times New Roman" w:cs="Times New Roman"/>
          <w:sz w:val="28"/>
          <w:szCs w:val="28"/>
        </w:rPr>
        <w:t xml:space="preserve"> мира. Использование средств художественной выразительности для  раскрытия  замысла  художественного  произведения (композиция  картины,  ритм, колорит, характер линий, формы  предметов, местоположение героев в композиции и их костюмы, фон). Сочетание цветов в картине называется колорит. В произведении изобразительного искусства художник в  зависимости  от  замысла  сталкивает  противоположные  по звучанию цвета, линии, формы для того, чтобы создать выразительный образ.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Сравнение или противопоставление в картине: маленького и большого,  высокого  и  низкого,  света  и  тени.  Натюрморт – изображение предметов, цветов, фруктов, овощей. Пейзаж – изображение природы. </w:t>
      </w:r>
      <w:r w:rsidR="001210D5" w:rsidRPr="001210D5">
        <w:rPr>
          <w:rFonts w:ascii="Times New Roman" w:eastAsia="Calibri" w:hAnsi="Times New Roman" w:cs="Times New Roman"/>
          <w:sz w:val="28"/>
          <w:szCs w:val="28"/>
        </w:rPr>
        <w:t>Слова  для  справки:</w:t>
      </w:r>
      <w:r w:rsidR="001210D5">
        <w:rPr>
          <w:rFonts w:ascii="Times New Roman" w:eastAsia="Calibri" w:hAnsi="Times New Roman" w:cs="Times New Roman"/>
          <w:sz w:val="28"/>
          <w:szCs w:val="28"/>
        </w:rPr>
        <w:t xml:space="preserve"> тёмный-светлый,</w:t>
      </w:r>
      <w:r w:rsidR="001210D5" w:rsidRPr="00020D69">
        <w:rPr>
          <w:rFonts w:ascii="Times New Roman" w:eastAsia="Calibri" w:hAnsi="Times New Roman" w:cs="Times New Roman"/>
          <w:sz w:val="28"/>
          <w:szCs w:val="28"/>
        </w:rPr>
        <w:t xml:space="preserve"> тяжёлый-лёгкий, нежный-грубый, тонкий-массивный, свет-тень, большой-маленький, близко-далеко,  широкий-узкий,  земля-воздух,  прямой-согнутый,</w:t>
      </w:r>
      <w:r w:rsidR="001210D5">
        <w:rPr>
          <w:rFonts w:ascii="Times New Roman" w:eastAsia="Calibri" w:hAnsi="Times New Roman" w:cs="Times New Roman"/>
          <w:sz w:val="28"/>
          <w:szCs w:val="28"/>
        </w:rPr>
        <w:t xml:space="preserve">  чёрный-белый,  мягкий-резкий. 2. Создать выразительный образ</w:t>
      </w:r>
      <w:r w:rsidR="001210D5" w:rsidRPr="00020D69">
        <w:rPr>
          <w:rFonts w:ascii="Times New Roman" w:eastAsia="Calibri" w:hAnsi="Times New Roman" w:cs="Times New Roman"/>
          <w:sz w:val="28"/>
          <w:szCs w:val="28"/>
        </w:rPr>
        <w:t xml:space="preserve"> осени,  используя контрасты (гуашь, пастель).</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Сравнить и описать колорит картин и иллюстраций, рассказывающих о светлых, радостных событиях и о страшных, трагических.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что в жизни, как и  в  сказке,  человек  сталкивается  с  поня</w:t>
      </w:r>
      <w:r>
        <w:rPr>
          <w:rFonts w:ascii="Times New Roman" w:eastAsia="Calibri" w:hAnsi="Times New Roman" w:cs="Times New Roman"/>
          <w:sz w:val="28"/>
          <w:szCs w:val="28"/>
        </w:rPr>
        <w:t>тиями  «добро  –  зло,  прошлое</w:t>
      </w:r>
      <w:r w:rsidR="00020D69" w:rsidRPr="00020D69">
        <w:rPr>
          <w:rFonts w:ascii="Times New Roman" w:eastAsia="Calibri" w:hAnsi="Times New Roman" w:cs="Times New Roman"/>
          <w:sz w:val="28"/>
          <w:szCs w:val="28"/>
        </w:rPr>
        <w:t xml:space="preserve"> – будущее, жизнь – смерть». Использовать средства художественной выразительности  для  раскрытия  замысла  </w:t>
      </w:r>
      <w:r w:rsidR="00020D69" w:rsidRPr="00020D69">
        <w:rPr>
          <w:rFonts w:ascii="Times New Roman" w:eastAsia="Calibri" w:hAnsi="Times New Roman" w:cs="Times New Roman"/>
          <w:sz w:val="28"/>
          <w:szCs w:val="28"/>
        </w:rPr>
        <w:lastRenderedPageBreak/>
        <w:t>художественного  произведения. Знать,  что  такое  колорит  в  живописи.  Понимать,  что  столкновение противоположных  по  звучанию  цветов,  линий,  форм  в  произведении изобразительного  ис</w:t>
      </w:r>
      <w:r>
        <w:rPr>
          <w:rFonts w:ascii="Times New Roman" w:eastAsia="Calibri" w:hAnsi="Times New Roman" w:cs="Times New Roman"/>
          <w:sz w:val="28"/>
          <w:szCs w:val="28"/>
        </w:rPr>
        <w:t>кусства  создает  выразительный образ. Сравнивать</w:t>
      </w:r>
      <w:r w:rsidR="00020D69" w:rsidRPr="00020D69">
        <w:rPr>
          <w:rFonts w:ascii="Times New Roman" w:eastAsia="Calibri" w:hAnsi="Times New Roman" w:cs="Times New Roman"/>
          <w:sz w:val="28"/>
          <w:szCs w:val="28"/>
        </w:rPr>
        <w:t xml:space="preserve"> и противопоставлять элементы карти</w:t>
      </w:r>
      <w:r>
        <w:rPr>
          <w:rFonts w:ascii="Times New Roman" w:eastAsia="Calibri" w:hAnsi="Times New Roman" w:cs="Times New Roman"/>
          <w:sz w:val="28"/>
          <w:szCs w:val="28"/>
        </w:rPr>
        <w:t>ны, чтобы понять ее содержание.</w:t>
      </w:r>
      <w:r w:rsidR="00020D69" w:rsidRPr="00020D69">
        <w:rPr>
          <w:rFonts w:ascii="Times New Roman" w:eastAsia="Calibri" w:hAnsi="Times New Roman" w:cs="Times New Roman"/>
          <w:sz w:val="28"/>
          <w:szCs w:val="28"/>
        </w:rPr>
        <w:t xml:space="preserve"> Знать, что такое пейзаж и натюрморт. Сравнивать и описывать колорит картин и иллюстраций, рассказывающих о светлых, радостных событиях и страшных, трагических. Создавать выразительные образы, используя контрасты. </w:t>
      </w:r>
    </w:p>
    <w:p w:rsidR="00020D69" w:rsidRPr="00020D69" w:rsidRDefault="00020D69" w:rsidP="00020D69">
      <w:pPr>
        <w:spacing w:after="0" w:line="276" w:lineRule="auto"/>
        <w:jc w:val="both"/>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          Раскрытие  образа  героя  с  помощью  окружающей  среды (1 час). </w:t>
      </w:r>
      <w:r w:rsidRPr="00020D69">
        <w:rPr>
          <w:rFonts w:ascii="Times New Roman" w:eastAsia="Calibri" w:hAnsi="Times New Roman" w:cs="Times New Roman"/>
          <w:sz w:val="28"/>
          <w:szCs w:val="28"/>
        </w:rPr>
        <w:t xml:space="preserve">Использование  пейзажа  для  раскрытия  состояния  и  помыслов персонажей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картины (М.</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Нестеров «Видение отроку Варфоломею», В.</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Васнецов иллюстрация к поэме А.</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Пушкина «Песнь о вещем Олеге»). Сравнить характер  природы,  окружающей  героев.  Определить,  какое  она  создаёт настроение,  как  образы  героев  вписываются  в  пространство,  художник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сравнивает или противопоставляет героев, изображает начало пути или конец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пути, какой путь будет у героев долгий или короткий, трудный или лёгкий,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светлый или мрачный.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что  художник использует  пейзаж  для  раскрытия  состояния  и  помыслов  персонажей картины.  Сравнивать  характер  природы,  окружающей  героев,  определять, какое  настроение  создает  природа  и  как  она  влияет  на  трактовку  образа героя. Интерпретировать содержание  произведения искусства по характеру природы, окружающей героев. </w:t>
      </w:r>
    </w:p>
    <w:p w:rsid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1210D5" w:rsidRPr="00020D69" w:rsidRDefault="001210D5" w:rsidP="00020D69">
      <w:pPr>
        <w:spacing w:after="0" w:line="276" w:lineRule="auto"/>
        <w:jc w:val="both"/>
        <w:rPr>
          <w:rFonts w:ascii="Times New Roman" w:eastAsia="Calibri" w:hAnsi="Times New Roman" w:cs="Times New Roman"/>
          <w:sz w:val="28"/>
          <w:szCs w:val="28"/>
        </w:rPr>
      </w:pP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Образы стихий (6 часов).</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Ожившие стихии (1 час).</w:t>
      </w:r>
      <w:r w:rsidRPr="00020D69">
        <w:rPr>
          <w:rFonts w:ascii="Times New Roman" w:eastAsia="Calibri" w:hAnsi="Times New Roman" w:cs="Times New Roman"/>
          <w:sz w:val="28"/>
          <w:szCs w:val="28"/>
        </w:rPr>
        <w:t xml:space="preserve"> 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Мифы, а вслед за ними и сказки посвященные стихиям. Древние символы, обозначающие  стихии.  Стихии  в  картинах  художников  И.</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Левитана, К.</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Айвазовского, Н.</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Рериха. Помощь пейзажа в раскрытии величия и трагизма события (на примере фрагмента картины А. </w:t>
      </w:r>
      <w:proofErr w:type="spellStart"/>
      <w:r w:rsidRPr="00020D69">
        <w:rPr>
          <w:rFonts w:ascii="Times New Roman" w:eastAsia="Calibri" w:hAnsi="Times New Roman" w:cs="Times New Roman"/>
          <w:sz w:val="28"/>
          <w:szCs w:val="28"/>
        </w:rPr>
        <w:t>Альтдорфера</w:t>
      </w:r>
      <w:proofErr w:type="spellEnd"/>
      <w:r w:rsidRPr="00020D69">
        <w:rPr>
          <w:rFonts w:ascii="Times New Roman" w:eastAsia="Calibri" w:hAnsi="Times New Roman" w:cs="Times New Roman"/>
          <w:sz w:val="28"/>
          <w:szCs w:val="28"/>
        </w:rPr>
        <w:t xml:space="preserve"> «Битва Александра Македонского  с  Дарием»).  Стихии,  встретившиеся  в  картине.  Смысл  и значение древнего декора с символикой стихий.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1210D5">
        <w:rPr>
          <w:rFonts w:ascii="Times New Roman" w:eastAsia="Calibri" w:hAnsi="Times New Roman" w:cs="Times New Roman"/>
          <w:i/>
          <w:sz w:val="28"/>
          <w:szCs w:val="28"/>
        </w:rPr>
        <w:t>Художественная</w:t>
      </w:r>
      <w:r w:rsidR="00020D69" w:rsidRPr="00020D69">
        <w:rPr>
          <w:rFonts w:ascii="Times New Roman" w:eastAsia="Calibri" w:hAnsi="Times New Roman" w:cs="Times New Roman"/>
          <w:i/>
          <w:sz w:val="28"/>
          <w:szCs w:val="28"/>
        </w:rPr>
        <w:t xml:space="preserve"> деятельность.</w:t>
      </w:r>
      <w:r w:rsidR="001210D5">
        <w:rPr>
          <w:rFonts w:ascii="Times New Roman" w:eastAsia="Calibri" w:hAnsi="Times New Roman" w:cs="Times New Roman"/>
          <w:sz w:val="28"/>
          <w:szCs w:val="28"/>
        </w:rPr>
        <w:t xml:space="preserve"> 1. Передать цветом одну</w:t>
      </w:r>
      <w:r w:rsidR="00020D69" w:rsidRPr="00020D69">
        <w:rPr>
          <w:rFonts w:ascii="Times New Roman" w:eastAsia="Calibri" w:hAnsi="Times New Roman" w:cs="Times New Roman"/>
          <w:sz w:val="28"/>
          <w:szCs w:val="28"/>
        </w:rPr>
        <w:t xml:space="preserve"> из основных природных стихий (гуашь или пастель). 2. Создать декоративную композицию,  в которой сойдутся все четыре стихии.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Определять доминирующие стихии на картинах художников. Узнавать древние знаки и символы,  использованные  в  произведениях  ДПИ,  находить  среди  них обозначение стихий природы. Понимать, с какой целью художник в своем произведении  «сталкивает» стихии. Объяснять смысл и значение древнего декора.  Передавать цветом природные стихии по ассоциации. Создавать декоративную композицию, в которой сойдутся все четыре стихии.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земли в искусстве (1 час).</w:t>
      </w:r>
      <w:r w:rsidRPr="00020D69">
        <w:rPr>
          <w:rFonts w:ascii="Times New Roman" w:eastAsia="Calibri" w:hAnsi="Times New Roman" w:cs="Times New Roman"/>
          <w:sz w:val="28"/>
          <w:szCs w:val="28"/>
        </w:rPr>
        <w:t xml:space="preserve"> Почтение человека к земле. Соотнесение образа Земли в искусстве с представлениями о родной земле, о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родном крае, о Родине. Соотнесение образа земли в поэзии и в изобразительном искусстве.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Многозначность  значений  земли  в  искусстве:  прочная  твердая  и непоколебимая опора; пространство земли, располагающееся вокруг – спереди и сзади, слева и справа и расходится на четыре стороны – север и юг, запад и восток.  Ассоциация земли с фигурой прямоугольника или квадрата.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Качества, свойственные прямоугольнику, их соответствие представлениям древних о качествах земли. Качества, свойственные земле в представлении древних –  твёрдость, постоянство, надёжность, уверенность.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Земля – символ плодородия и богатства во многих мифах мира. Образ Земли  как Матери-Кормилицы в представлениях древних. Земля – символ трудолюбия, учит, что любые преграды можно снести упорным несгибаемым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трудом.  Земля  –  символ  жизни,  здравого  смысла,  стабильности,  веры  в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настоящее и в  традиции. Слово «ЗЕМЛЯ» синоним слова «МИР».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Нарисовать любой предмет: яблоко или  грушу,  кувшин  или  животное.  Украсить  его  в  декоративной  манере символами земли (роллер или аппликация).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Эмоционально воспринимать  и  осознавать ценность и силу родной земли. Переживать чувство благодарности родной земле. Сравнивать образ земли в поэзии и в изобразительном искусстве. Понимать и выявлять многозначность значений</w:t>
      </w:r>
      <w:r w:rsidR="001210D5">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земли  в  искусстве  и  различать  ее  символику.  Создавать  графическими</w:t>
      </w:r>
      <w:r w:rsidR="001210D5">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средствами  выразительные  образы  предметов  в  декоративной  манере, украшать их древними символами земли, объяснять связь предмета с выбранными символами.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Ключ  Земли  –  сказы  Бажова  (1  час).</w:t>
      </w:r>
      <w:r w:rsidRPr="00020D69">
        <w:rPr>
          <w:rFonts w:ascii="Times New Roman" w:eastAsia="Calibri" w:hAnsi="Times New Roman" w:cs="Times New Roman"/>
          <w:sz w:val="28"/>
          <w:szCs w:val="28"/>
        </w:rPr>
        <w:t xml:space="preserve">  Связь  древних  обрядов  с Землей. Уральский сказочник П. Бажов и его герои. Волшебный Ключ земли, способный  людям  светлые  перемены  в  жизни  открыть.  Ключ  –  символ открытия  тайн,  нового  знания и мудрости. Сказки,  в  которых  ключ  играл решающее значение («Буратино или Золотой ключик», «Королевство кривых </w:t>
      </w:r>
      <w:r w:rsidRPr="00020D69">
        <w:rPr>
          <w:rFonts w:ascii="Times New Roman" w:eastAsia="Calibri" w:hAnsi="Times New Roman" w:cs="Times New Roman"/>
          <w:sz w:val="28"/>
          <w:szCs w:val="28"/>
        </w:rPr>
        <w:lastRenderedPageBreak/>
        <w:t xml:space="preserve">зеркал»  и  др.).  Зависимость  формы  и  декора  ключа  в  сказке  от  его предназначения.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Украсить ключи разной формы и предназначения. 2. Создать образ волшебного Ключа Земли.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связи древних обрядов и землей. Знать сказки П. Бажова и иллюстрации к ним. Понимать символические смыслы «ключа» и объяснять с этой позиции сказки и произведения изобразительного искусства, в которых важную роль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играет ключ. Украшать ключи разной формы и предназначения, передавать в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декоре  их  символику.  Придумать  и  нарисовать  образ  волшебного  Ключа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Земли.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воздуха в искусстве (1 час).</w:t>
      </w:r>
      <w:r w:rsidRPr="00020D69">
        <w:rPr>
          <w:rFonts w:ascii="Times New Roman" w:eastAsia="Calibri" w:hAnsi="Times New Roman" w:cs="Times New Roman"/>
          <w:sz w:val="28"/>
          <w:szCs w:val="28"/>
        </w:rPr>
        <w:t xml:space="preserve"> 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Поклонение  небу, ожидание от него помощи или наказания. Страх перед небом. Небо – место обитания милостивых и карающих богов в мифах.  Мать-Земля, Небо-отец в представлении древних.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Противопоставление воздуха земле, наделение его противоположными качествами. Олицетворение воздухом движения, стремления к открытию нового: новых знаний, новых возможностей; непредсказуемость. В мифах Царство ветров – это священный центр воздуха. Воздух – символ свободы и  перемен, воображения и полёта фантазии. Связь со стихией воздуха  Воздушных замков – символа прекрасной, недосягаемой мечты. Воздух –  среда обитания сказочных существ: эльфов, сильфид и фей в сказках.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Символы воздуха в искусстве – птицы, облака, крылья, воздушный змей или образы лёгких эльфов. Отождествление воздуха с дыханием или порывом ветра в древних народных верованиях. Значение воздушной стихии (Ветра) в сказке А.</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Пушкина «Сказка о мёртвой царевне и семи богатырях».  Изображение  эмоционально  выразительных  состояний  природы  (Н.</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Рерих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«Небесный бой», И.</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Левитан «Над вечным покоем», У.</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Тернер «Метель», А.</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Рылов «В голубом просторе» и др.).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Выполнить упражнения: изобразить порыв ветра разными художественными материалами: роллером, пастелью, гуашью. 1. Создать портрет Ветра (доброго или злого, нежного и ласкового    или могучего и разрушительного). 3. Передать в воздушной стихии эмоционально выразительное состояние природы (гуашь).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символику воздушной стихии: воздуха, ветра, неба. Находить символы воздуха и неба в</w:t>
      </w:r>
      <w:r w:rsidR="001210D5">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lastRenderedPageBreak/>
        <w:t>произведениях древнего искусства. Эмоционально изображать порыв ветра. Создавать  образ  ветра.  Передавать  в  воздушной  стихии  эмоционально</w:t>
      </w:r>
      <w:r w:rsidR="001210D5">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выразительное состояние природы.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огня в искусстве (1 час).</w:t>
      </w:r>
      <w:r w:rsidRPr="00020D69">
        <w:rPr>
          <w:rFonts w:ascii="Times New Roman" w:eastAsia="Calibri" w:hAnsi="Times New Roman" w:cs="Times New Roman"/>
          <w:sz w:val="28"/>
          <w:szCs w:val="28"/>
        </w:rPr>
        <w:t xml:space="preserve"> Завораживающее впечатление от горящего пламени, костра или свечи. Огонь – символом власти и победы света и жизни над мраком и смертью. Огонь с древнейших времён священное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явление для человека. Значение огня и света в жизни человека и природы. Символика огня – треугольник, направленный остриём вверх; пламя, факел,</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солнечные лучи. Огонь союзник человека. Горящий очаг – символ семейного благополучия. Огонь –  символ  справедливости, праведного  гнева, который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может покарать виновного и обогреть нуждающегося. Огненный меч – символ справедливости, карающий тех, кто сеет мрак.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Огонь – враг человека. Огонь как символ зла, коварства и жестокости. Он наделен хитростью и безграничной силой, не щадит никого, пожирая и превращая  в  пепел  всё,  что  находится  на  его  пути.  Огненная  карающая безжалостная бездна – ад – в мифах многих народов. Образ древнегреческого героя мифа Прометея, добывшего огонь для людей и жестоко наказанного за это богами. Прометей – символ героического несения света, истины, открытия людям нового знания. Вместе с огнём к людям пришли сокровенные знания, скрываемые богами. Образ Прометея воплощает смелость и мужество, любовь к свободе и к людям. Все искусства – дар Прометея человечеству. Ежегодные празднества в честь Прометея в древних Афинах. Традиция зажигать на празднике факел. Олимпийские игры и Олимпийский огонь. Образ Прометея в произведениях поэтов и художников, скульпторов и композиторов.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огня: друга или врага человека.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роль  огня  в жизни людей. Знать символику огня и мифы о его происхождении. Различать основные  и  составные,  теплые  и  холодные  цвета.  Создавать  средствами живописи  эмоционально  выразительные  образы  огня,  явлений  природы, связанных с огнем, сказочных героев.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воды в искусстве (1 час).</w:t>
      </w:r>
      <w:r w:rsidRPr="00020D69">
        <w:rPr>
          <w:rFonts w:ascii="Times New Roman" w:eastAsia="Calibri" w:hAnsi="Times New Roman" w:cs="Times New Roman"/>
          <w:sz w:val="28"/>
          <w:szCs w:val="28"/>
        </w:rPr>
        <w:t xml:space="preserve"> Предания мифов многих народов о том, что мир создавался из тёмной воды – символа первозданного хаоса. Двойственность Воды по своему значению: океаны, моря </w:t>
      </w:r>
      <w:proofErr w:type="spellStart"/>
      <w:r w:rsidRPr="00020D69">
        <w:rPr>
          <w:rFonts w:ascii="Times New Roman" w:eastAsia="Calibri" w:hAnsi="Times New Roman" w:cs="Times New Roman"/>
          <w:sz w:val="28"/>
          <w:szCs w:val="28"/>
        </w:rPr>
        <w:t>быстроводные</w:t>
      </w:r>
      <w:proofErr w:type="spellEnd"/>
      <w:r w:rsidRPr="00020D69">
        <w:rPr>
          <w:rFonts w:ascii="Times New Roman" w:eastAsia="Calibri" w:hAnsi="Times New Roman" w:cs="Times New Roman"/>
          <w:sz w:val="28"/>
          <w:szCs w:val="28"/>
        </w:rPr>
        <w:t xml:space="preserve"> реки с неизведанными омутами и порогами, озёра и пруды несут пользу, но и таят опасность для человека. Враждебность воды, стихийные бедствия. Коварность  и  непостоянство  воды,  переменчивость,  способность  принять форму сосуда,   легко обтекать препятствия, но при этом сама не изменяется. </w:t>
      </w:r>
      <w:r w:rsidRPr="00020D69">
        <w:rPr>
          <w:rFonts w:ascii="Times New Roman" w:eastAsia="Calibri" w:hAnsi="Times New Roman" w:cs="Times New Roman"/>
          <w:sz w:val="28"/>
          <w:szCs w:val="28"/>
        </w:rPr>
        <w:lastRenderedPageBreak/>
        <w:t xml:space="preserve">Тайна воды: её видимая мягкость и податливость скрывают упорство и силу. Народная мудрость: «Капля камень точит». Образ потока – символ  трудностей  и  непреодолимых  преград.  Спокойна  текущая  вода  –  «живая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вода», символ неумолимого хода времени, невозможности его вернуть. Река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символ  забвения.  Разделение  рекой  в  мифологии  многих  народов  мира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живых  и мира  умерших. Вода  –  источник жизни,  не  возможность живым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существам жить без воды. Вода – символ обновления, очищения, здоровья долголетия. В мифах славян реки и ручьи – это сосуды, по которым течет кровь  Земли.  В  христианстве  чистая  вода  олицетворяет  восстановление,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обновление, очищение, освящение и крещение. Символ воды, водной стихии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трезубец  бога  морей  Посейдона.  Древнее  изображение  воды  –  волнистая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линия. Символы Солнца, Земли и Воды («косички», «змейки») в деревянной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резьбе, украшающей избу.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Поупражняться  в рисовании  волн так,  как  это  делали  в  русской  иконе  и  как  рисуют  художники Палеха.  2. Создать образ волны:  грозной и беспощадной или спокойной и ласковой.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роль воды в жизни  людей. Знать символику воды, мифы и сказки с ней связанные. Создавать средствами графики или живописи эмоционально выразительные образы воды, явлений природы, связанных с водой, сказочных героев.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Художественные образы мирового искусства.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Культура Древней Греции (3 часа).</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В основе греческой культуры, также как и любой другой лежат мифы и легенды о богах и героях. Культура Древней Греции – одна из самых замечательных в истории человечества. Эпоха Античности. Значение культуры Древней Греции для развития последующей культуры Европы: театр, математика, спортивные состязания, мифология, храмы, скульптура, новый взгляд на человека. Жизнь, мечты и героические подвиги народа в мифологии античности. Греческие боги – Зевс, Посейдон, Аид, и таинственные силы природы.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природы и построек Древней Греции (1 час).</w:t>
      </w:r>
      <w:r w:rsidRPr="00020D69">
        <w:rPr>
          <w:rFonts w:ascii="Times New Roman" w:eastAsia="Calibri" w:hAnsi="Times New Roman" w:cs="Times New Roman"/>
          <w:sz w:val="28"/>
          <w:szCs w:val="28"/>
        </w:rPr>
        <w:t xml:space="preserve"> Архитектура – это искусство проектирования и строительства зданий. Храмы древней Греции. Главный  храм Афинского Акрополя – Парфенон </w:t>
      </w:r>
      <w:r w:rsidR="001210D5">
        <w:rPr>
          <w:rFonts w:ascii="Times New Roman" w:eastAsia="Calibri" w:hAnsi="Times New Roman" w:cs="Times New Roman"/>
          <w:sz w:val="28"/>
          <w:szCs w:val="28"/>
        </w:rPr>
        <w:t>– вершина античной архитектуры.</w:t>
      </w:r>
      <w:r w:rsidRPr="00020D69">
        <w:rPr>
          <w:rFonts w:ascii="Times New Roman" w:eastAsia="Calibri" w:hAnsi="Times New Roman" w:cs="Times New Roman"/>
          <w:sz w:val="28"/>
          <w:szCs w:val="28"/>
        </w:rPr>
        <w:t xml:space="preserve"> Акрополь – возвышенная и укреплённая часть древнегреческого города.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Начать работу над композицией на тему греческой культуры. Работу можно выполнять коллективно, по парам </w:t>
      </w:r>
      <w:r w:rsidR="00020D69" w:rsidRPr="00020D69">
        <w:rPr>
          <w:rFonts w:ascii="Times New Roman" w:eastAsia="Calibri" w:hAnsi="Times New Roman" w:cs="Times New Roman"/>
          <w:sz w:val="28"/>
          <w:szCs w:val="28"/>
        </w:rPr>
        <w:lastRenderedPageBreak/>
        <w:t xml:space="preserve">или  индивидуально.  Написать  пейзаж  Древней  Греции,  поместить  в  него постройки. На следующих уроках эта работа станет фоном для композиции.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Находить в справочниках, энциклопедии,  Интернете,  книгах  с  античными  мифами  альбомах  по искусству, рассказы о богах Древней Греции и их изображения. Осознавать </w:t>
      </w:r>
      <w:r>
        <w:rPr>
          <w:rFonts w:ascii="Times New Roman" w:eastAsia="Calibri" w:hAnsi="Times New Roman" w:cs="Times New Roman"/>
          <w:sz w:val="28"/>
          <w:szCs w:val="28"/>
        </w:rPr>
        <w:t>ценность античной</w:t>
      </w:r>
      <w:r w:rsidR="00020D69" w:rsidRPr="00020D69">
        <w:rPr>
          <w:rFonts w:ascii="Times New Roman" w:eastAsia="Calibri" w:hAnsi="Times New Roman" w:cs="Times New Roman"/>
          <w:sz w:val="28"/>
          <w:szCs w:val="28"/>
        </w:rPr>
        <w:t xml:space="preserve"> культуры для дальнейшего развития  культуры Европы. Знать,  что  архитектура  –  это  искусство  проектирования  и  строительства зданий.  Иметь  представление  об  образе  архитектуры  Древней  Греции. Выполнять  художественно-творческое  задание  на  темы  древнегреческой культуры.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Театр в Древней Греции (1 час).</w:t>
      </w:r>
      <w:r w:rsidRPr="00020D69">
        <w:rPr>
          <w:rFonts w:ascii="Times New Roman" w:eastAsia="Calibri" w:hAnsi="Times New Roman" w:cs="Times New Roman"/>
          <w:sz w:val="28"/>
          <w:szCs w:val="28"/>
        </w:rPr>
        <w:t xml:space="preserve"> Одним из величайших открытий греческой культуры был театр. Амфитеатр. Особенности греческого театра.  Рождение  греческого  театра  из  древнего  ритуала,  посвященного  богу виноделия  Дионису  –  символу  умирающей  и  возрождающейся  природы. Красочное  зрелище  праздника,  торжественная  процессия,  состязания драматургов,  поэтов,  хоров.  Трагедия  –  спектакль  с  печальным  концом. Комедия  –  весёлое,  смешное    представление.  Костюм  и  маска  актера. Передача с помощью маски характера или настроения персонажа: хохота, горести,  испуга,  умиротворения.  Значение  цвета  маски:  багровый  означал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раздр</w:t>
      </w:r>
      <w:r w:rsidR="001210D5">
        <w:rPr>
          <w:rFonts w:ascii="Times New Roman" w:eastAsia="Calibri" w:hAnsi="Times New Roman" w:cs="Times New Roman"/>
          <w:sz w:val="28"/>
          <w:szCs w:val="28"/>
        </w:rPr>
        <w:t>ажённого  человека,  рыжий –</w:t>
      </w:r>
      <w:r w:rsidRPr="00020D69">
        <w:rPr>
          <w:rFonts w:ascii="Times New Roman" w:eastAsia="Calibri" w:hAnsi="Times New Roman" w:cs="Times New Roman"/>
          <w:sz w:val="28"/>
          <w:szCs w:val="28"/>
        </w:rPr>
        <w:t xml:space="preserve"> хитрого  и  коварного. Двойные  маски  с</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разными выражениями лица. Античные маски. Использование масок в более</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поздние эпохи.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Сделать  маску  для  себя  или  для твоего друга (бумага белая и цветная).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каким был первый театр, откуда и как он появился. Определять трагическое и комическое в искусстве и в жизни. Знать функции маски в античном театре и в более поздние эпохи. Создавать маску для себя или для друга из бумаги.</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r w:rsidRPr="00020D69">
        <w:rPr>
          <w:rFonts w:ascii="Times New Roman" w:eastAsia="Calibri" w:hAnsi="Times New Roman" w:cs="Times New Roman"/>
          <w:b/>
          <w:sz w:val="28"/>
          <w:szCs w:val="28"/>
        </w:rPr>
        <w:t>Образ человека Древней Греции (1 час).</w:t>
      </w:r>
      <w:r w:rsidRPr="00020D69">
        <w:rPr>
          <w:rFonts w:ascii="Times New Roman" w:eastAsia="Calibri" w:hAnsi="Times New Roman" w:cs="Times New Roman"/>
          <w:sz w:val="28"/>
          <w:szCs w:val="28"/>
        </w:rPr>
        <w:t xml:space="preserve"> Человек наряду с богами центральная  фигура  изобразительного  искусства.  Основные  качества достойного  человека: мужество,  отвага,  доблесть,  решительность  –  черты, способные  подчеркнуть  в  нём  в  первую  очередь  гражданина  – защитника своей страны.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Лучшие  черты  характера  человека  облачены  в  прекрасную, гармоничную  форму  –  физически  развитое,  сильное,  соразмерное  тело. Искусство  скульптуры. Образы скульптуры. Выражение свободолюбивого духа греков  в соразмерности мира и человека. Образы богов и людей в искусстве  древней Греции: Одежда человека древней Греции: хитон и </w:t>
      </w:r>
      <w:proofErr w:type="spellStart"/>
      <w:r w:rsidR="00020D69" w:rsidRPr="00020D69">
        <w:rPr>
          <w:rFonts w:ascii="Times New Roman" w:eastAsia="Calibri" w:hAnsi="Times New Roman" w:cs="Times New Roman"/>
          <w:sz w:val="28"/>
          <w:szCs w:val="28"/>
        </w:rPr>
        <w:t>гиматий</w:t>
      </w:r>
      <w:proofErr w:type="spellEnd"/>
      <w:r w:rsidR="00020D69" w:rsidRPr="00020D69">
        <w:rPr>
          <w:rFonts w:ascii="Times New Roman" w:eastAsia="Calibri" w:hAnsi="Times New Roman" w:cs="Times New Roman"/>
          <w:sz w:val="28"/>
          <w:szCs w:val="28"/>
        </w:rPr>
        <w:t xml:space="preserve">. Хитон  – мужская и женская нижняя одежда наподобие рубашки, </w:t>
      </w:r>
      <w:r w:rsidR="00020D69" w:rsidRPr="00020D69">
        <w:rPr>
          <w:rFonts w:ascii="Times New Roman" w:eastAsia="Calibri" w:hAnsi="Times New Roman" w:cs="Times New Roman"/>
          <w:sz w:val="28"/>
          <w:szCs w:val="28"/>
        </w:rPr>
        <w:lastRenderedPageBreak/>
        <w:t xml:space="preserve">чаще без рукавов. </w:t>
      </w:r>
      <w:proofErr w:type="spellStart"/>
      <w:r w:rsidR="00020D69" w:rsidRPr="00020D69">
        <w:rPr>
          <w:rFonts w:ascii="Times New Roman" w:eastAsia="Calibri" w:hAnsi="Times New Roman" w:cs="Times New Roman"/>
          <w:sz w:val="28"/>
          <w:szCs w:val="28"/>
        </w:rPr>
        <w:t>Гиматий</w:t>
      </w:r>
      <w:proofErr w:type="spellEnd"/>
      <w:r w:rsidR="00020D69" w:rsidRPr="00020D69">
        <w:rPr>
          <w:rFonts w:ascii="Times New Roman" w:eastAsia="Calibri" w:hAnsi="Times New Roman" w:cs="Times New Roman"/>
          <w:sz w:val="28"/>
          <w:szCs w:val="28"/>
        </w:rPr>
        <w:t xml:space="preserve"> – верхняя мужская и женская одежда. Сравнение образов античной  архитектуры и человека.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гражданина древней Греции  (гуашь или пастель).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Размышлять  над  местом человека  в  античном  искусстве.  Находить  общие  черты  в  различных изображениях человека  в  скульптуре Древней Греции. Соотносить лучшие черты  человека  в  Древней  Греции  и  в  современном  мире.  Эмоционально воспринимать  образы  скульптуры  Древней  Греции.  Сравнивать  образы античной архитектуры и человека, видеть черты, создающие впечатление их единства.  Участвовать  в  коллективной  работе.  Создавать  образ  человека древней Греции – гражданина своей страны. Определять место выполненного изображения в общей композиции.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Одухотворённые Образы Средневековья (7 часов).</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Идеалы Средневековья. 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Строительство града Божьего  на  Земле.  Возвышенные  представления  людей  о  Космосе  и величественные, устремлённые к небу,  соборы,  воплотившие идеалы эпохи. Переплетение  реальности и фантазии в искусстве готики. Значение эмоций человека.  Искусство  дарит  человеку  ощущение  просветлённой  радости, покоя  и  умиления или  заставляет  страдать,    испытывать  чувство  страха и безысходности.  Украшение  соборов  скульптурами  фигур  святых  или жуткими чудовищами, словно только что вышедшие из страшной сказки. Культура Средневековой Европы получила название – готика.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образе Средневековой  Европы,  ее  верований  и  архитектуре,  посвященной религии.  Размышлять  о  переплетении  реальности  и  фантазии  в  искусстве готики, о роли искусства в Средние века. Различать готические соборы среди других построек.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Величественные соборы и неприступные замки (1 час).</w:t>
      </w:r>
      <w:r w:rsidRPr="00020D69">
        <w:rPr>
          <w:rFonts w:ascii="Times New Roman" w:eastAsia="Calibri" w:hAnsi="Times New Roman" w:cs="Times New Roman"/>
          <w:sz w:val="28"/>
          <w:szCs w:val="28"/>
        </w:rPr>
        <w:t xml:space="preserve">  Возвышение готического  собора  над  центральной  частью  города.  Образ  готического собора.  Неприступные,  мощные  замки-крепости,  в  которых  жили  семьи рыцарей.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коллективную  работу. Сделать макет средневекового замка. Использовать картон, бумагу и разные подручные материалы. Предварительно нарисовать план замка. </w:t>
      </w:r>
    </w:p>
    <w:p w:rsidR="00020D69" w:rsidRPr="00020D69" w:rsidRDefault="0002520B"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Рисовать  план  замка. Выполнять  коллективную  работу.  Участвовать  в  создании  макета средневекового замка.  </w:t>
      </w:r>
    </w:p>
    <w:p w:rsidR="00020D69" w:rsidRPr="00020D69" w:rsidRDefault="00020D69" w:rsidP="00020D69">
      <w:pPr>
        <w:spacing w:after="0" w:line="276" w:lineRule="auto"/>
        <w:jc w:val="both"/>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          Образы мифологических персонажей в искусстве Средних веков (1 час).</w:t>
      </w:r>
      <w:r w:rsidRPr="00020D69">
        <w:rPr>
          <w:rFonts w:ascii="Times New Roman" w:eastAsia="Calibri" w:hAnsi="Times New Roman" w:cs="Times New Roman"/>
          <w:sz w:val="28"/>
          <w:szCs w:val="28"/>
        </w:rPr>
        <w:t xml:space="preserve"> Декоративное оформление соборов и его воспитательная роль. Архитектурный  облик  собора  и  скульптурные  образы  святых,   символические образы  заморских чудищ: чертей и обезьян, химер, горгулий и  пр.  Народные  сказания  и  образы  чудищ  в  живописи  средневековья. Сочетания  в  одном  образе  зверя  и  человека,  рогатых  коней  и  птиц  на звериных лапах, монстров.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в  объёме  образ фантастического существа,  напоминающего  персонажей  средневековой фантастики (пластилин, скульптурная масса, глина).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роль декоративного оформления готического собора в создании общего образа. Размышлять о  роли народной культуры в создании образа собора, о реальности и  вымысле  в скульптурных изображениях. Создавать в объёме образ фантастического существа, напоминающего персонажей средневековой фантастики. </w:t>
      </w:r>
    </w:p>
    <w:p w:rsidR="00020D69" w:rsidRPr="001210D5" w:rsidRDefault="00020D69" w:rsidP="00020D69">
      <w:pPr>
        <w:spacing w:after="0" w:line="276" w:lineRule="auto"/>
        <w:jc w:val="both"/>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          Образ человека в искусстве Средних веков (1 час). </w:t>
      </w:r>
      <w:r w:rsidRPr="00020D69">
        <w:rPr>
          <w:rFonts w:ascii="Times New Roman" w:eastAsia="Calibri" w:hAnsi="Times New Roman" w:cs="Times New Roman"/>
          <w:sz w:val="28"/>
          <w:szCs w:val="28"/>
        </w:rPr>
        <w:t xml:space="preserve">Многочисленные  скульптуры персонажей Священного писания, святых, королей при входе в  готический храм. Создание ими огромного эмоционального напряжения.  Устремлённость вверх формы зданий и вытянутых фигур святых, как призыв человеку забыть о земных невзгодах и устремиться душой ввысь, к Богу.  Устремлённость к возвышенному и недосягаемому небу в образе человека.   Яркие цветные витражи на окнах готических соборов. Витраж – это орнамент или декоративная композиция, созданная из кусочков цветного стекла.  Декоративные орнаменты и композиции с фигурами людей в витражах.  Вертикаль – знак эпохи средневековья – она подчиняет себе не только архитектуру, но и костюм, обувь, все прикладное и станковое искусство. Внешний вид человека, его соответствие главной идее времени. Высокие головные уборы конусообразной формы. Остроугольной формы костюма и завышенная  линия  талии,  придающие  женской  фигуре  стройность  и утонченность, удлинение пропорций. Силуэт наполняется движением, также как силуэт готического храма.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Создай образ человека Средневековья. В его облике  должна быть видна тяга ввысь, устремлённость к небу, к Богу.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Размышлять  о  характере скульптурных  образов  средневековья. Видеть,  что  вертикаль  –  </w:t>
      </w:r>
      <w:r w:rsidR="00020D69" w:rsidRPr="00020D69">
        <w:rPr>
          <w:rFonts w:ascii="Times New Roman" w:eastAsia="Calibri" w:hAnsi="Times New Roman" w:cs="Times New Roman"/>
          <w:sz w:val="28"/>
          <w:szCs w:val="28"/>
        </w:rPr>
        <w:lastRenderedPageBreak/>
        <w:t>знак  эпохи средневековья,  подчиняющая  себе  архитектуру,  костюм  человека. Мебель, все  декоративно-прикладное  искусств</w:t>
      </w:r>
      <w:r>
        <w:rPr>
          <w:rFonts w:ascii="Times New Roman" w:eastAsia="Calibri" w:hAnsi="Times New Roman" w:cs="Times New Roman"/>
          <w:sz w:val="28"/>
          <w:szCs w:val="28"/>
        </w:rPr>
        <w:t xml:space="preserve">о.  Создавать  образ  человека </w:t>
      </w:r>
      <w:r w:rsidR="00020D69" w:rsidRPr="00020D69">
        <w:rPr>
          <w:rFonts w:ascii="Times New Roman" w:eastAsia="Calibri" w:hAnsi="Times New Roman" w:cs="Times New Roman"/>
          <w:sz w:val="28"/>
          <w:szCs w:val="28"/>
        </w:rPr>
        <w:t xml:space="preserve">Средневековья.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Родовой герб над входом в замок (1 час).</w:t>
      </w:r>
      <w:r w:rsidRPr="00020D69">
        <w:rPr>
          <w:rFonts w:ascii="Times New Roman" w:eastAsia="Calibri" w:hAnsi="Times New Roman" w:cs="Times New Roman"/>
          <w:sz w:val="28"/>
          <w:szCs w:val="28"/>
        </w:rPr>
        <w:t xml:space="preserve"> Вера древними в неразрывную связь знака и предмета, которого знак обозначает. Рисунки на стенах пещер знаков животных и проведение ритуала охоты. Вера, что если во  время  ритуала  «убит»  знак  зверя,  охота  будет  удачной.  Изображения, которые можно рассматривать как знак и как символ. Древнейшие знаки и символы – основа развития письменности.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Знак  Средневековья  –  вертикаль,  передающая  общий  строй архитектуры,  одежды,  предметов.  Рождение  в  ХI  веке  возник  яркого, образного  языка  геральдики. Геральдика – это одновременно наука о правилах составления и  искусство художественного оформления герба. Герб как отличительный знак  в Средние века. Украшение гербами знамен, городских построек, карет и  щитов рыцарей, одежды господ и их слуг. Соответствие изображения на гербе роду занятий, характеру, устремлениям их владельцев. Язык  геральдики раскрывает смысл многих средневековых изображений. Смысл изображения: лев – сила, власть, царственность; ворон – мудрость и долголетие; орёл – высота духа, благородство и прозорливость; волк – бесстрашие, собака – преданность, птица феникс – бессмертие и возрождение, мех  горностая  –  чистоту  и  королевское  достоинство. Формы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гербов. Изображения и цвета герба. Общее в построении разных гербов. Герб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может  иметь  простую  или  сложную  композицию.  Простые  и  сложные композиции  гербов.  Этапы  работы  над  гербом.  Знак  Венеры  –  женское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начало. Знак Марса – мужское начало.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Расшифровать смысл изображений на гербе. 2. Создать свой герб или герб своей семьи. Знаками показать, что для семьи особенно важно.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Осваивать знаки средневековья. Иметь представление о языке геральдики. Понимать роль герба и  изображенных  на  нем  знаков  в  жизни  средневековых  рыцарей. Расшифровывать смысл изображений на гербе. Создавать свой герб или герб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своей семьи, используя знаки, рассказывающие о занятиях и устремлениях людей.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Знаки и символы. Символика цвета (1 час).</w:t>
      </w:r>
      <w:r w:rsidRPr="00020D69">
        <w:rPr>
          <w:rFonts w:ascii="Times New Roman" w:eastAsia="Calibri" w:hAnsi="Times New Roman" w:cs="Times New Roman"/>
          <w:sz w:val="28"/>
          <w:szCs w:val="28"/>
        </w:rPr>
        <w:t xml:space="preserve"> Значение цвета в гербах и в живописи Средних веков. Важность языка геральдики </w:t>
      </w:r>
      <w:r w:rsidR="00DD2832">
        <w:rPr>
          <w:rFonts w:ascii="Times New Roman" w:eastAsia="Calibri" w:hAnsi="Times New Roman" w:cs="Times New Roman"/>
          <w:sz w:val="28"/>
          <w:szCs w:val="28"/>
        </w:rPr>
        <w:t xml:space="preserve">для рыцарей. Язык геральдики в </w:t>
      </w:r>
      <w:r w:rsidRPr="00020D69">
        <w:rPr>
          <w:rFonts w:ascii="Times New Roman" w:eastAsia="Calibri" w:hAnsi="Times New Roman" w:cs="Times New Roman"/>
          <w:sz w:val="28"/>
          <w:szCs w:val="28"/>
        </w:rPr>
        <w:t>турнирных рыцарских доспехах. Рыцарски</w:t>
      </w:r>
      <w:r w:rsidR="00DD2832">
        <w:rPr>
          <w:rFonts w:ascii="Times New Roman" w:eastAsia="Calibri" w:hAnsi="Times New Roman" w:cs="Times New Roman"/>
          <w:sz w:val="28"/>
          <w:szCs w:val="28"/>
        </w:rPr>
        <w:t xml:space="preserve">е турниры — боевые состязания, </w:t>
      </w:r>
      <w:r w:rsidRPr="00020D69">
        <w:rPr>
          <w:rFonts w:ascii="Times New Roman" w:eastAsia="Calibri" w:hAnsi="Times New Roman" w:cs="Times New Roman"/>
          <w:sz w:val="28"/>
          <w:szCs w:val="28"/>
        </w:rPr>
        <w:t xml:space="preserve">облечённые  в  праздничную  форму.  Изображение  герба  </w:t>
      </w:r>
      <w:r w:rsidR="00DD2832">
        <w:rPr>
          <w:rFonts w:ascii="Times New Roman" w:eastAsia="Calibri" w:hAnsi="Times New Roman" w:cs="Times New Roman"/>
          <w:sz w:val="28"/>
          <w:szCs w:val="28"/>
        </w:rPr>
        <w:t xml:space="preserve">на  щите каждого </w:t>
      </w:r>
      <w:r w:rsidRPr="00020D69">
        <w:rPr>
          <w:rFonts w:ascii="Times New Roman" w:eastAsia="Calibri" w:hAnsi="Times New Roman" w:cs="Times New Roman"/>
          <w:sz w:val="28"/>
          <w:szCs w:val="28"/>
        </w:rPr>
        <w:t xml:space="preserve">рыцаря.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коллективную работу. Создать композицию на тему средневекового праздника – карнавала или рыцарского турнира. Фоном может служить замок или городская площадь.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символику цвета и значение цвета в гербах и в живописи Средних веков. Определять общие черты в построении разных гербов. Определять по изображению на гербе что  представлял собой владелец и к чему он стремился. Выполнять коллективную  работу  на  создание  композиции  на  тему  средневекового праздника. Определять свое значение и место в общей работе.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020D69" w:rsidRPr="00020D69">
        <w:rPr>
          <w:rFonts w:ascii="Times New Roman" w:eastAsia="Calibri" w:hAnsi="Times New Roman" w:cs="Times New Roman"/>
          <w:b/>
          <w:sz w:val="28"/>
          <w:szCs w:val="28"/>
        </w:rPr>
        <w:t>Знаки и символы времени.</w:t>
      </w:r>
      <w:r w:rsidR="00020D69" w:rsidRPr="00020D69">
        <w:rPr>
          <w:rFonts w:ascii="Times New Roman" w:eastAsia="Calibri" w:hAnsi="Times New Roman" w:cs="Times New Roman"/>
          <w:sz w:val="28"/>
          <w:szCs w:val="28"/>
        </w:rPr>
        <w:t xml:space="preserve"> Человек живёт в мире знаков. Знаками являются: буквы и цифры, музыкальные ноты и эмблемы, гербы стран и народов,   флаги  и шахматные фигуры,  ордена  и медали.  Знаки  помогают человеку лучше понимать окружающий мир и ориентироваться  в нём.  Знаки дорожного движения, знаки Зодиака. Знаки разных наук и искусств.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Посмотреть, как выглядят различные знаки Зодиака и нарисовать свой знак.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что многое, к чему  человек привык в повседневной жизни и в учебе является знаком. Осознавать, что знаки помогают человеку лучше понимать окружающий мир и ориентироваться в нём. Осваивать  знаки и  символы разных  эпох. Знать, уметь изображать и интерпретировать  свой знак зодиака.</w:t>
      </w:r>
    </w:p>
    <w:p w:rsidR="00020D69" w:rsidRPr="00020D69" w:rsidRDefault="00020D69" w:rsidP="00020D69">
      <w:pPr>
        <w:spacing w:after="0" w:line="276" w:lineRule="auto"/>
        <w:jc w:val="both"/>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          Образы сказочных персонажей. Спящая красавица. Таинственный  замок (1 час).</w:t>
      </w:r>
      <w:r w:rsidRPr="00020D69">
        <w:rPr>
          <w:rFonts w:ascii="Times New Roman" w:eastAsia="Calibri" w:hAnsi="Times New Roman" w:cs="Times New Roman"/>
          <w:sz w:val="28"/>
          <w:szCs w:val="28"/>
        </w:rPr>
        <w:t xml:space="preserve"> Образы сказки Шарля Перро «Спящая красавица». Иллюстрации к сказке «Спящая красавица» (А.</w:t>
      </w:r>
      <w:r w:rsidR="001210D5">
        <w:rPr>
          <w:rFonts w:ascii="Times New Roman" w:eastAsia="Calibri" w:hAnsi="Times New Roman" w:cs="Times New Roman"/>
          <w:sz w:val="28"/>
          <w:szCs w:val="28"/>
        </w:rPr>
        <w:t xml:space="preserve"> </w:t>
      </w:r>
      <w:proofErr w:type="spellStart"/>
      <w:r w:rsidRPr="00020D69">
        <w:rPr>
          <w:rFonts w:ascii="Times New Roman" w:eastAsia="Calibri" w:hAnsi="Times New Roman" w:cs="Times New Roman"/>
          <w:sz w:val="28"/>
          <w:szCs w:val="28"/>
        </w:rPr>
        <w:t>Зик</w:t>
      </w:r>
      <w:proofErr w:type="spellEnd"/>
      <w:r w:rsidRPr="00020D69">
        <w:rPr>
          <w:rFonts w:ascii="Times New Roman" w:eastAsia="Calibri" w:hAnsi="Times New Roman" w:cs="Times New Roman"/>
          <w:sz w:val="28"/>
          <w:szCs w:val="28"/>
        </w:rPr>
        <w:t>, Э.</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Булатов, О.</w:t>
      </w:r>
      <w:r w:rsidR="001210D5">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Васильев и др.). Черты средневековой культуры в иллюстрациях к сказке «Спящая красавица». Старинный французский замок </w:t>
      </w:r>
      <w:proofErr w:type="spellStart"/>
      <w:r w:rsidRPr="00020D69">
        <w:rPr>
          <w:rFonts w:ascii="Times New Roman" w:eastAsia="Calibri" w:hAnsi="Times New Roman" w:cs="Times New Roman"/>
          <w:sz w:val="28"/>
          <w:szCs w:val="28"/>
        </w:rPr>
        <w:t>Юссо</w:t>
      </w:r>
      <w:proofErr w:type="spellEnd"/>
      <w:r w:rsidRPr="00020D69">
        <w:rPr>
          <w:rFonts w:ascii="Times New Roman" w:eastAsia="Calibri" w:hAnsi="Times New Roman" w:cs="Times New Roman"/>
          <w:sz w:val="28"/>
          <w:szCs w:val="28"/>
        </w:rPr>
        <w:t xml:space="preserve"> – прообраз замка из сказки. Мощные стены и башни, высокие конусообразные крыши, острые шпили, маленькие таинственные окошки.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изображение таинственного заколдованного замка в технике </w:t>
      </w:r>
      <w:proofErr w:type="spellStart"/>
      <w:r w:rsidR="00020D69" w:rsidRPr="00020D69">
        <w:rPr>
          <w:rFonts w:ascii="Times New Roman" w:eastAsia="Calibri" w:hAnsi="Times New Roman" w:cs="Times New Roman"/>
          <w:sz w:val="28"/>
          <w:szCs w:val="28"/>
        </w:rPr>
        <w:t>граттаж</w:t>
      </w:r>
      <w:proofErr w:type="spellEnd"/>
      <w:r w:rsidR="00020D69" w:rsidRPr="00020D69">
        <w:rPr>
          <w:rFonts w:ascii="Times New Roman" w:eastAsia="Calibri" w:hAnsi="Times New Roman" w:cs="Times New Roman"/>
          <w:sz w:val="28"/>
          <w:szCs w:val="28"/>
        </w:rPr>
        <w:t xml:space="preserve">.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Уметь наблюдать, сравнивать, сопоставлять, давать характеристику образам героя, созданным в иллюстрациях  разных  художников.  Понимать,  что  многие  сказки  имеют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вполне реальные жизненные истории   возникновения. Изображать фактуру предмета. Создавать изображение в технике </w:t>
      </w:r>
      <w:proofErr w:type="spellStart"/>
      <w:r w:rsidRPr="00020D69">
        <w:rPr>
          <w:rFonts w:ascii="Times New Roman" w:eastAsia="Calibri" w:hAnsi="Times New Roman" w:cs="Times New Roman"/>
          <w:sz w:val="28"/>
          <w:szCs w:val="28"/>
        </w:rPr>
        <w:t>граттаж</w:t>
      </w:r>
      <w:proofErr w:type="spellEnd"/>
      <w:r w:rsidRPr="00020D69">
        <w:rPr>
          <w:rFonts w:ascii="Times New Roman" w:eastAsia="Calibri" w:hAnsi="Times New Roman" w:cs="Times New Roman"/>
          <w:sz w:val="28"/>
          <w:szCs w:val="28"/>
        </w:rPr>
        <w:t xml:space="preserve">. Использовать простые формы для создания выразительных образов архитектуры.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времени в сказках (1 час).</w:t>
      </w:r>
      <w:r w:rsidRPr="00020D69">
        <w:rPr>
          <w:rFonts w:ascii="Times New Roman" w:eastAsia="Calibri" w:hAnsi="Times New Roman" w:cs="Times New Roman"/>
          <w:sz w:val="28"/>
          <w:szCs w:val="28"/>
        </w:rPr>
        <w:t xml:space="preserve"> Течение времени в сказках: «Жили старик со старухой тридцать лет и три года...», «долго ли, коротко ли...», «скоро сказка сказывается, да не скоро дело </w:t>
      </w:r>
      <w:r w:rsidR="007735CA">
        <w:rPr>
          <w:rFonts w:ascii="Times New Roman" w:eastAsia="Calibri" w:hAnsi="Times New Roman" w:cs="Times New Roman"/>
          <w:sz w:val="28"/>
          <w:szCs w:val="28"/>
        </w:rPr>
        <w:t xml:space="preserve">делается», «ночь простоять, да </w:t>
      </w:r>
      <w:r w:rsidRPr="00020D69">
        <w:rPr>
          <w:rFonts w:ascii="Times New Roman" w:eastAsia="Calibri" w:hAnsi="Times New Roman" w:cs="Times New Roman"/>
          <w:sz w:val="28"/>
          <w:szCs w:val="28"/>
        </w:rPr>
        <w:lastRenderedPageBreak/>
        <w:t>день  продержаться».  Часы  –  как  символ  идущего,  навс</w:t>
      </w:r>
      <w:r w:rsidR="007735CA">
        <w:rPr>
          <w:rFonts w:ascii="Times New Roman" w:eastAsia="Calibri" w:hAnsi="Times New Roman" w:cs="Times New Roman"/>
          <w:sz w:val="28"/>
          <w:szCs w:val="28"/>
        </w:rPr>
        <w:t xml:space="preserve">егда  проходящего </w:t>
      </w:r>
      <w:r w:rsidRPr="00020D69">
        <w:rPr>
          <w:rFonts w:ascii="Times New Roman" w:eastAsia="Calibri" w:hAnsi="Times New Roman" w:cs="Times New Roman"/>
          <w:sz w:val="28"/>
          <w:szCs w:val="28"/>
        </w:rPr>
        <w:t xml:space="preserve">времени  и  даже  жизни.  Солнечные  часы. </w:t>
      </w:r>
      <w:r w:rsidR="007735CA">
        <w:rPr>
          <w:rFonts w:ascii="Times New Roman" w:eastAsia="Calibri" w:hAnsi="Times New Roman" w:cs="Times New Roman"/>
          <w:sz w:val="28"/>
          <w:szCs w:val="28"/>
        </w:rPr>
        <w:t xml:space="preserve"> Песочные  часы.  Пословицы  о </w:t>
      </w:r>
      <w:r w:rsidRPr="00020D69">
        <w:rPr>
          <w:rFonts w:ascii="Times New Roman" w:eastAsia="Calibri" w:hAnsi="Times New Roman" w:cs="Times New Roman"/>
          <w:sz w:val="28"/>
          <w:szCs w:val="28"/>
        </w:rPr>
        <w:t>времени. Смысл часов на картинах худож</w:t>
      </w:r>
      <w:r w:rsidR="007735CA">
        <w:rPr>
          <w:rFonts w:ascii="Times New Roman" w:eastAsia="Calibri" w:hAnsi="Times New Roman" w:cs="Times New Roman"/>
          <w:sz w:val="28"/>
          <w:szCs w:val="28"/>
        </w:rPr>
        <w:t xml:space="preserve">ников. Натюрморты  голландских </w:t>
      </w:r>
      <w:r w:rsidRPr="00020D69">
        <w:rPr>
          <w:rFonts w:ascii="Times New Roman" w:eastAsia="Calibri" w:hAnsi="Times New Roman" w:cs="Times New Roman"/>
          <w:sz w:val="28"/>
          <w:szCs w:val="28"/>
        </w:rPr>
        <w:t xml:space="preserve">художников. Роль часов в сказках. Иллюстрации к сказке Шарля Перро  «Золушка». Образ Золушки в иллюстрациях разных художников.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Бег времени на эскизах декораций. Оформление спектакля. Подготовительная  работа  художника:  эскизы  костюмов  героев,  эскизы  и макеты декораций.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эскиз и макет декорации к какой-нибудь сказке. Подумать, как можно показать на сцене ход времени. Для макета сцены использовать картонную коробку.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Объяснять значение пословиц и поговорок о времени. Знать и объяснять значение часов, хода времени в  различных сказках, произведениях изобразительного искусства. Различать знаки и символы хода времени в произведениях изобразительного искусства, в театральных декорациях. Иметь представление о работе художника в театре. Выполнять эскиз и макет декорации к какой-нибудь сказке, передав на сцене ход времени.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Сказочные образы Востока (5 часов).</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Чудесный мир сказок народов Востока (1 час).</w:t>
      </w:r>
      <w:r w:rsidRPr="00020D69">
        <w:rPr>
          <w:rFonts w:ascii="Times New Roman" w:eastAsia="Calibri" w:hAnsi="Times New Roman" w:cs="Times New Roman"/>
          <w:sz w:val="28"/>
          <w:szCs w:val="28"/>
        </w:rPr>
        <w:t xml:space="preserve"> Путешествие в чудесный мир волшебных сказок народов Востока. Символы сказок Востока. Символические образы героев сказок – важные и коварные султаны, бедные и смекалистые рыбаки, хитрые торговцы и мудрые женщины, звери и птицы. Особые  черты  искусства  каждой  страны  Востока  (Турция,  Иран,  Индия, Корея, Китай, Япония). Отражение в искусстве сложившегося веками уклада жизни, понимания красоты человека и его гармонии с окружающим миром. Вековая  мудрость  Востока,  сокрытая  в  искусстве.  Значение  жаркого, засушливого климата для характера искусства стран Востока.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что искусство любого народа рассказывает об укладе жизни и устремлениях людей.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Образы искусства арабского мира (1 час).</w:t>
      </w:r>
      <w:r w:rsidRPr="00020D69">
        <w:rPr>
          <w:rFonts w:ascii="Times New Roman" w:eastAsia="Calibri" w:hAnsi="Times New Roman" w:cs="Times New Roman"/>
          <w:sz w:val="28"/>
          <w:szCs w:val="28"/>
        </w:rPr>
        <w:t xml:space="preserve"> Собрание старинных арабских сказок «Тысяча и одна ночь». Образы сказок «Волшебная лампа Алладина», «Али  Баба  и  сорок  разбойников»,  «Рассказ  о  царевиче  и  семи  визирях», «Сказка о </w:t>
      </w:r>
      <w:proofErr w:type="spellStart"/>
      <w:r w:rsidRPr="00020D69">
        <w:rPr>
          <w:rFonts w:ascii="Times New Roman" w:eastAsia="Calibri" w:hAnsi="Times New Roman" w:cs="Times New Roman"/>
          <w:sz w:val="28"/>
          <w:szCs w:val="28"/>
        </w:rPr>
        <w:t>Синдбаде</w:t>
      </w:r>
      <w:proofErr w:type="spellEnd"/>
      <w:r w:rsidRPr="00020D69">
        <w:rPr>
          <w:rFonts w:ascii="Times New Roman" w:eastAsia="Calibri" w:hAnsi="Times New Roman" w:cs="Times New Roman"/>
          <w:sz w:val="28"/>
          <w:szCs w:val="28"/>
        </w:rPr>
        <w:t xml:space="preserve">-мореходе» и др. Отражение в сказках культуры многих стран Ближнего и Среднего Востока, а также Северной Африки.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Вспомнить известные сказки Востока. Рассмотреть иллюстрации к сказкам народов арабского Востока. Осмыслять образы героев арабских сказок.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природы (1 час).</w:t>
      </w:r>
      <w:r w:rsidRPr="00020D69">
        <w:rPr>
          <w:rFonts w:ascii="Times New Roman" w:eastAsia="Calibri" w:hAnsi="Times New Roman" w:cs="Times New Roman"/>
          <w:sz w:val="28"/>
          <w:szCs w:val="28"/>
        </w:rPr>
        <w:t xml:space="preserve"> Разнообразие природы на Востоке. Цветущие сады при роскошных  дворцах,  узкие  глинобитные  улочки  в  бедных  районах города,  испепеляющая  жаром  пустыня,  шт</w:t>
      </w:r>
      <w:r w:rsidR="00DD2832">
        <w:rPr>
          <w:rFonts w:ascii="Times New Roman" w:eastAsia="Calibri" w:hAnsi="Times New Roman" w:cs="Times New Roman"/>
          <w:sz w:val="28"/>
          <w:szCs w:val="28"/>
        </w:rPr>
        <w:t xml:space="preserve">ормовые  волны  моря,  мрачные </w:t>
      </w:r>
      <w:r w:rsidRPr="00020D69">
        <w:rPr>
          <w:rFonts w:ascii="Times New Roman" w:eastAsia="Calibri" w:hAnsi="Times New Roman" w:cs="Times New Roman"/>
          <w:sz w:val="28"/>
          <w:szCs w:val="28"/>
        </w:rPr>
        <w:t>подземелья,  пещеры.  Краски  и  цветовые  с</w:t>
      </w:r>
      <w:r w:rsidR="00DD2832">
        <w:rPr>
          <w:rFonts w:ascii="Times New Roman" w:eastAsia="Calibri" w:hAnsi="Times New Roman" w:cs="Times New Roman"/>
          <w:sz w:val="28"/>
          <w:szCs w:val="28"/>
        </w:rPr>
        <w:t xml:space="preserve">очетания  в  природе  Востока. </w:t>
      </w:r>
      <w:r w:rsidRPr="00020D69">
        <w:rPr>
          <w:rFonts w:ascii="Times New Roman" w:eastAsia="Calibri" w:hAnsi="Times New Roman" w:cs="Times New Roman"/>
          <w:sz w:val="28"/>
          <w:szCs w:val="28"/>
        </w:rPr>
        <w:t xml:space="preserve">Обобщённые образы Востока в живописи </w:t>
      </w:r>
      <w:r w:rsidR="00DD2832">
        <w:rPr>
          <w:rFonts w:ascii="Times New Roman" w:eastAsia="Calibri" w:hAnsi="Times New Roman" w:cs="Times New Roman"/>
          <w:sz w:val="28"/>
          <w:szCs w:val="28"/>
        </w:rPr>
        <w:t xml:space="preserve">армянского художника </w:t>
      </w:r>
      <w:proofErr w:type="spellStart"/>
      <w:r w:rsidR="00DD2832">
        <w:rPr>
          <w:rFonts w:ascii="Times New Roman" w:eastAsia="Calibri" w:hAnsi="Times New Roman" w:cs="Times New Roman"/>
          <w:sz w:val="28"/>
          <w:szCs w:val="28"/>
        </w:rPr>
        <w:t>Мартироса</w:t>
      </w:r>
      <w:proofErr w:type="spellEnd"/>
      <w:r w:rsidR="00DD2832">
        <w:rPr>
          <w:rFonts w:ascii="Times New Roman" w:eastAsia="Calibri" w:hAnsi="Times New Roman" w:cs="Times New Roman"/>
          <w:sz w:val="28"/>
          <w:szCs w:val="28"/>
        </w:rPr>
        <w:t xml:space="preserve"> </w:t>
      </w:r>
      <w:r w:rsidRPr="00020D69">
        <w:rPr>
          <w:rFonts w:ascii="Times New Roman" w:eastAsia="Calibri" w:hAnsi="Times New Roman" w:cs="Times New Roman"/>
          <w:sz w:val="28"/>
          <w:szCs w:val="28"/>
        </w:rPr>
        <w:t xml:space="preserve">Сарьяна.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упражнения на сочетание тёплых и холодных, дополнительных цветов. Создать образ природы  Востока: цветущий сад или высохшая пустыня, высокие горы или морские просторы. Передать колорит Востока так, как это удалось сделать М. Сарьяну (гуашь, пастель, аппликация).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разнообразии  природы Востока.  Эмоционально  воспринимать  обобщённые образы  Востока  в  живописи  армянского  художника  </w:t>
      </w:r>
      <w:proofErr w:type="spellStart"/>
      <w:r w:rsidR="00020D69" w:rsidRPr="00020D69">
        <w:rPr>
          <w:rFonts w:ascii="Times New Roman" w:eastAsia="Calibri" w:hAnsi="Times New Roman" w:cs="Times New Roman"/>
          <w:sz w:val="28"/>
          <w:szCs w:val="28"/>
        </w:rPr>
        <w:t>Мартироса</w:t>
      </w:r>
      <w:proofErr w:type="spellEnd"/>
      <w:r w:rsidR="00020D69" w:rsidRPr="00020D69">
        <w:rPr>
          <w:rFonts w:ascii="Times New Roman" w:eastAsia="Calibri" w:hAnsi="Times New Roman" w:cs="Times New Roman"/>
          <w:sz w:val="28"/>
          <w:szCs w:val="28"/>
        </w:rPr>
        <w:t xml:space="preserve">  Сарьяна. Выполнять задания на сочетание тёплых и</w:t>
      </w:r>
      <w:r w:rsidR="007735CA">
        <w:rPr>
          <w:rFonts w:ascii="Times New Roman" w:eastAsia="Calibri" w:hAnsi="Times New Roman" w:cs="Times New Roman"/>
          <w:sz w:val="28"/>
          <w:szCs w:val="28"/>
        </w:rPr>
        <w:t xml:space="preserve"> холодных цветов. Использовать </w:t>
      </w:r>
      <w:r w:rsidR="00020D69" w:rsidRPr="00020D69">
        <w:rPr>
          <w:rFonts w:ascii="Times New Roman" w:eastAsia="Calibri" w:hAnsi="Times New Roman" w:cs="Times New Roman"/>
          <w:sz w:val="28"/>
          <w:szCs w:val="28"/>
        </w:rPr>
        <w:t xml:space="preserve">дополнительные  цвета.  Создавать  образ  природы  Востока.  Передавать колорит Востока.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Образы архитектуры (1 час).</w:t>
      </w:r>
      <w:r w:rsidRPr="00020D69">
        <w:rPr>
          <w:rFonts w:ascii="Times New Roman" w:eastAsia="Calibri" w:hAnsi="Times New Roman" w:cs="Times New Roman"/>
          <w:sz w:val="28"/>
          <w:szCs w:val="28"/>
        </w:rPr>
        <w:t xml:space="preserve"> Голубая мечеть в Стамбуле – одно из самых красивых сооружений восточного мира. Богатство декора архитектурных сооружений Востока. содержат Геометрический и растительный  орнамент  изразцов.  Мечеть  –  это  мусульманский  храм. Высокие  башни  –  колокольни  по  углам  ме</w:t>
      </w:r>
      <w:r w:rsidR="007735CA">
        <w:rPr>
          <w:rFonts w:ascii="Times New Roman" w:eastAsia="Calibri" w:hAnsi="Times New Roman" w:cs="Times New Roman"/>
          <w:sz w:val="28"/>
          <w:szCs w:val="28"/>
        </w:rPr>
        <w:t xml:space="preserve">чети  –  минареты.  Медресе  – </w:t>
      </w:r>
      <w:r w:rsidRPr="00020D69">
        <w:rPr>
          <w:rFonts w:ascii="Times New Roman" w:eastAsia="Calibri" w:hAnsi="Times New Roman" w:cs="Times New Roman"/>
          <w:sz w:val="28"/>
          <w:szCs w:val="28"/>
        </w:rPr>
        <w:t xml:space="preserve">религиозное учебное заведение.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обобщённый образ храмовой архитектуры Востока в технике аппликация.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 xml:space="preserve">щихся. </w:t>
      </w:r>
      <w:r w:rsidR="00020D69" w:rsidRPr="00020D69">
        <w:rPr>
          <w:rFonts w:ascii="Times New Roman" w:eastAsia="Calibri" w:hAnsi="Times New Roman" w:cs="Times New Roman"/>
          <w:sz w:val="28"/>
          <w:szCs w:val="28"/>
        </w:rPr>
        <w:t xml:space="preserve">Сказочные дворцы Востока. Использование  в  оформлении  дворцов  геометрических  и  растительных орнаментов, словно ковром покрывающих поверхности стен, пола, потолка.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орнамент декоративной решётки или изразца в восточном стиле (для изразца – аппликация из голубой,  белой,  жёлтой или коричневой бумаги; для решётки –</w:t>
      </w:r>
      <w:r w:rsidR="007735CA">
        <w:rPr>
          <w:rFonts w:ascii="Times New Roman" w:eastAsia="Calibri" w:hAnsi="Times New Roman" w:cs="Times New Roman"/>
          <w:sz w:val="28"/>
          <w:szCs w:val="28"/>
        </w:rPr>
        <w:t xml:space="preserve"> чёрная бумага, белый карандаш,</w:t>
      </w:r>
      <w:r w:rsidR="00020D69" w:rsidRPr="00020D69">
        <w:rPr>
          <w:rFonts w:ascii="Times New Roman" w:eastAsia="Calibri" w:hAnsi="Times New Roman" w:cs="Times New Roman"/>
          <w:sz w:val="28"/>
          <w:szCs w:val="28"/>
        </w:rPr>
        <w:t xml:space="preserve"> роллер серебряного или золотого цвета).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образах архитектуры арабского Востока. Воспринимать богатство декора архитектурных сооружений Востока. Рассматривать и анализировать </w:t>
      </w:r>
      <w:r w:rsidR="00020D69" w:rsidRPr="00020D69">
        <w:rPr>
          <w:rFonts w:ascii="Times New Roman" w:eastAsia="Calibri" w:hAnsi="Times New Roman" w:cs="Times New Roman"/>
          <w:sz w:val="28"/>
          <w:szCs w:val="28"/>
        </w:rPr>
        <w:lastRenderedPageBreak/>
        <w:t>геометрический и растительный орнамент на изразцах. Создавать обобщённый образ храмовой архитектур</w:t>
      </w:r>
      <w:r w:rsidR="007735CA">
        <w:rPr>
          <w:rFonts w:ascii="Times New Roman" w:eastAsia="Calibri" w:hAnsi="Times New Roman" w:cs="Times New Roman"/>
          <w:sz w:val="28"/>
          <w:szCs w:val="28"/>
        </w:rPr>
        <w:t xml:space="preserve">ы Востока в технике аппликация. </w:t>
      </w:r>
      <w:r w:rsidR="00020D69" w:rsidRPr="00020D69">
        <w:rPr>
          <w:rFonts w:ascii="Times New Roman" w:eastAsia="Calibri" w:hAnsi="Times New Roman" w:cs="Times New Roman"/>
          <w:sz w:val="28"/>
          <w:szCs w:val="28"/>
        </w:rPr>
        <w:t>Рассматривать и анализировать геометриче</w:t>
      </w:r>
      <w:r w:rsidR="007735CA">
        <w:rPr>
          <w:rFonts w:ascii="Times New Roman" w:eastAsia="Calibri" w:hAnsi="Times New Roman" w:cs="Times New Roman"/>
          <w:sz w:val="28"/>
          <w:szCs w:val="28"/>
        </w:rPr>
        <w:t xml:space="preserve">ский и растительный орнамент в </w:t>
      </w:r>
      <w:r w:rsidR="00020D69" w:rsidRPr="00020D69">
        <w:rPr>
          <w:rFonts w:ascii="Times New Roman" w:eastAsia="Calibri" w:hAnsi="Times New Roman" w:cs="Times New Roman"/>
          <w:sz w:val="28"/>
          <w:szCs w:val="28"/>
        </w:rPr>
        <w:t>оформлении  дворцов.  Создавать  орнаме</w:t>
      </w:r>
      <w:r w:rsidR="007735CA">
        <w:rPr>
          <w:rFonts w:ascii="Times New Roman" w:eastAsia="Calibri" w:hAnsi="Times New Roman" w:cs="Times New Roman"/>
          <w:sz w:val="28"/>
          <w:szCs w:val="28"/>
        </w:rPr>
        <w:t xml:space="preserve">нт  декоративной  решётки  или </w:t>
      </w:r>
      <w:r w:rsidR="00020D69" w:rsidRPr="00020D69">
        <w:rPr>
          <w:rFonts w:ascii="Times New Roman" w:eastAsia="Calibri" w:hAnsi="Times New Roman" w:cs="Times New Roman"/>
          <w:sz w:val="28"/>
          <w:szCs w:val="28"/>
        </w:rPr>
        <w:t xml:space="preserve">изразца в восточном стиле. </w:t>
      </w:r>
    </w:p>
    <w:p w:rsidR="00020D69" w:rsidRPr="007735CA" w:rsidRDefault="00020D69" w:rsidP="00020D69">
      <w:pPr>
        <w:spacing w:after="0" w:line="276" w:lineRule="auto"/>
        <w:jc w:val="both"/>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          Художественное оформление волшебных предметов (1 час). </w:t>
      </w:r>
      <w:r w:rsidRPr="00020D69">
        <w:rPr>
          <w:rFonts w:ascii="Times New Roman" w:eastAsia="Calibri" w:hAnsi="Times New Roman" w:cs="Times New Roman"/>
          <w:sz w:val="28"/>
          <w:szCs w:val="28"/>
        </w:rPr>
        <w:t xml:space="preserve">Представления  людей  Арабского  Востока  во  многом  определялось мифологией.  Образы  мифологии:  джины-демоны,  сотворенные  из  чистого огня.  Фантастические  возможности  джинов:  умели  летать,  пробираться глубоко под землю и воду, становиться невидимыми, превращаться в людей, зверей,  птиц  и  растения. Местом  их  обитания  могли  служить  волшебная лампа,  закупоренная  бутылка  или  древний  кувшин.  Джин  –  защитник, помощник и джин – враг. Защитный амулет Востока «Ладонь Фатимы» или «Рука Фатимы».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Изобразить волшебную лампу или кувшин,  в  котором  мог  бы  обитать  джинн.  Показать  по  внешнему  виду «жилища»  джинна  добрый  он  или  злой.  (Гуашь,  пастель  или  восковые мелки). 2. Создать волшебный амулет в форме «Ладони Фатимы». Вырезать его  из  бумаги,  а  затем  заполнить  различными  узорами  или  слепить  из пластической массы или солёного теста и после просушки раскрасить.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мифологических  героях  восточных  сказок.  Соотносить  фантастические умения  героев  восточных  сказок  с  чудесными  явлениями  из  русских волшебных  сказок.  Осознавать  роль  предметов,  наделенных  волшебной силой  в  сказках.  Иметь  представление  о  символике  и  особенностях изображения сказочных предметов. Разрабатывать эскиз предмета с учетом характера  и  особенностей  ее  будущего  хозяина.  Изображать  волшебную лампу или кувшин, в котором мог бы обитать джинн, передав во внешнем виде  характер  и  намерения  джина. Создавать  волшебный  амулет  в форме «Ладони  Фатимы»,  украшать  его,  используя  геометрический  или растительный орнамент.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Образ человека в искусстве арабского Востока (2 часа).</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Мужской  образ (1 час).</w:t>
      </w:r>
      <w:r w:rsidRPr="00020D69">
        <w:rPr>
          <w:rFonts w:ascii="Times New Roman" w:eastAsia="Calibri" w:hAnsi="Times New Roman" w:cs="Times New Roman"/>
          <w:sz w:val="28"/>
          <w:szCs w:val="28"/>
        </w:rPr>
        <w:t xml:space="preserve">  Богатые  фольклорные  традиции  –  дающие  образ человека. Отсутствие живописи на арабском Востоке. Книжная миниатюра Персии – иллюстрации к произве</w:t>
      </w:r>
      <w:r w:rsidR="007735CA">
        <w:rPr>
          <w:rFonts w:ascii="Times New Roman" w:eastAsia="Calibri" w:hAnsi="Times New Roman" w:cs="Times New Roman"/>
          <w:sz w:val="28"/>
          <w:szCs w:val="28"/>
        </w:rPr>
        <w:t xml:space="preserve">дениям поэтов. Образ человека, </w:t>
      </w:r>
      <w:r w:rsidRPr="00020D69">
        <w:rPr>
          <w:rFonts w:ascii="Times New Roman" w:eastAsia="Calibri" w:hAnsi="Times New Roman" w:cs="Times New Roman"/>
          <w:sz w:val="28"/>
          <w:szCs w:val="28"/>
        </w:rPr>
        <w:t>запечатлённый  в  миниатюре,  его  одежда,  окружающие  предметы. Качествами  настоящего  му</w:t>
      </w:r>
      <w:r w:rsidR="007735CA">
        <w:rPr>
          <w:rFonts w:ascii="Times New Roman" w:eastAsia="Calibri" w:hAnsi="Times New Roman" w:cs="Times New Roman"/>
          <w:sz w:val="28"/>
          <w:szCs w:val="28"/>
        </w:rPr>
        <w:t xml:space="preserve">жчины: </w:t>
      </w:r>
      <w:r w:rsidRPr="00020D69">
        <w:rPr>
          <w:rFonts w:ascii="Times New Roman" w:eastAsia="Calibri" w:hAnsi="Times New Roman" w:cs="Times New Roman"/>
          <w:sz w:val="28"/>
          <w:szCs w:val="28"/>
        </w:rPr>
        <w:t xml:space="preserve">  великодушие,  щедрость,  доблесть, стойкость,  верность  данному  слову.  Постоянное  утверждение  мужчиной </w:t>
      </w:r>
      <w:r w:rsidRPr="00020D69">
        <w:rPr>
          <w:rFonts w:ascii="Times New Roman" w:eastAsia="Calibri" w:hAnsi="Times New Roman" w:cs="Times New Roman"/>
          <w:sz w:val="28"/>
          <w:szCs w:val="28"/>
        </w:rPr>
        <w:lastRenderedPageBreak/>
        <w:t xml:space="preserve">своего превосходства перед противником, забота о семье, почтение старикам. Элементы одежды, дополняющие образ мужчины?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мужчины средневекового Востока. Он может быть молодым или зрелым, правителем, воином или мудрецом, реальным человеком или персонажем сказки (Аладдин, </w:t>
      </w:r>
      <w:proofErr w:type="spellStart"/>
      <w:r w:rsidR="00020D69" w:rsidRPr="00020D69">
        <w:rPr>
          <w:rFonts w:ascii="Times New Roman" w:eastAsia="Calibri" w:hAnsi="Times New Roman" w:cs="Times New Roman"/>
          <w:sz w:val="28"/>
          <w:szCs w:val="28"/>
        </w:rPr>
        <w:t>Синдбад</w:t>
      </w:r>
      <w:proofErr w:type="spellEnd"/>
      <w:r w:rsidR="00020D69" w:rsidRPr="00020D69">
        <w:rPr>
          <w:rFonts w:ascii="Times New Roman" w:eastAsia="Calibri" w:hAnsi="Times New Roman" w:cs="Times New Roman"/>
          <w:sz w:val="28"/>
          <w:szCs w:val="28"/>
        </w:rPr>
        <w:t xml:space="preserve">-мореход, Али-Баба, бедный портной или коварный визирь).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Женский  образ (1 час).</w:t>
      </w:r>
      <w:r w:rsidRPr="00020D69">
        <w:rPr>
          <w:rFonts w:ascii="Times New Roman" w:eastAsia="Calibri" w:hAnsi="Times New Roman" w:cs="Times New Roman"/>
          <w:sz w:val="28"/>
          <w:szCs w:val="28"/>
        </w:rPr>
        <w:t xml:space="preserve">  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 Другие женщины – нежные жёны, хорошие хозяйки и  заботливые матери, главное  качество  –  спокойная  покорность  судьбе,  молчаливость, достоинство,  плавная  и  величавая  походка.  Длинная,  свободная  одежда, закрывающая женщину с головы до пят. Надвинутый на лоб платок, кроткий, выразительный взгляд.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женщины средневекового Востока.  </w:t>
      </w:r>
    </w:p>
    <w:p w:rsid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что сегодня судить о человеке прошлого мы можем по его образам, созданным искусством.  Знать, что такое книжная миниатюра и представлять ее роль в понимании  культуры  Востока. Иметь представление о понимании образа идеального человека на Востоке. Сравнивать образ идеального человека на Востоке и в отечественной традиции. Создавать образ мужчины и женщины средневекового Востока. </w:t>
      </w:r>
    </w:p>
    <w:p w:rsidR="007735CA" w:rsidRPr="00020D69" w:rsidRDefault="007735CA" w:rsidP="00020D69">
      <w:pPr>
        <w:spacing w:after="0" w:line="276" w:lineRule="auto"/>
        <w:jc w:val="both"/>
        <w:rPr>
          <w:rFonts w:ascii="Times New Roman" w:eastAsia="Calibri" w:hAnsi="Times New Roman" w:cs="Times New Roman"/>
          <w:sz w:val="28"/>
          <w:szCs w:val="28"/>
        </w:rPr>
      </w:pP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Яркие образы Индии (4 часа).</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Образы архитектуры Индии (1 час).</w:t>
      </w:r>
      <w:r w:rsidRPr="00020D69">
        <w:rPr>
          <w:rFonts w:ascii="Times New Roman" w:eastAsia="Calibri" w:hAnsi="Times New Roman" w:cs="Times New Roman"/>
          <w:sz w:val="28"/>
          <w:szCs w:val="28"/>
        </w:rPr>
        <w:t xml:space="preserve"> Влияние традиций персидской архитектуры  на  древнюю,  богатую  собственными  традициями  Индию. Мусульманская  архитектура  в  Индии. Мрамор</w:t>
      </w:r>
      <w:r w:rsidR="007735CA">
        <w:rPr>
          <w:rFonts w:ascii="Times New Roman" w:eastAsia="Calibri" w:hAnsi="Times New Roman" w:cs="Times New Roman"/>
          <w:sz w:val="28"/>
          <w:szCs w:val="28"/>
        </w:rPr>
        <w:t xml:space="preserve">ный  мавзолей  Тадж-Махал. </w:t>
      </w:r>
      <w:r w:rsidRPr="00020D69">
        <w:rPr>
          <w:rFonts w:ascii="Times New Roman" w:eastAsia="Calibri" w:hAnsi="Times New Roman" w:cs="Times New Roman"/>
          <w:sz w:val="28"/>
          <w:szCs w:val="28"/>
        </w:rPr>
        <w:t>Образы  традиционного  искусства  Индии.  О</w:t>
      </w:r>
      <w:r w:rsidR="007735CA">
        <w:rPr>
          <w:rFonts w:ascii="Times New Roman" w:eastAsia="Calibri" w:hAnsi="Times New Roman" w:cs="Times New Roman"/>
          <w:sz w:val="28"/>
          <w:szCs w:val="28"/>
        </w:rPr>
        <w:t xml:space="preserve">тличия  в  силуэтах  индийских </w:t>
      </w:r>
      <w:r w:rsidRPr="00020D69">
        <w:rPr>
          <w:rFonts w:ascii="Times New Roman" w:eastAsia="Calibri" w:hAnsi="Times New Roman" w:cs="Times New Roman"/>
          <w:sz w:val="28"/>
          <w:szCs w:val="28"/>
        </w:rPr>
        <w:t xml:space="preserve">храмов – мусульманского и традиционного.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Нарисовать схемы-силуэты индийских храмов – мусульманского и традиционного.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 многообразии культуры Индии. Различать образы мусульманской архитектуры и традиционной архитектуры Индии. Рисовать схемы-силуэты индийских храмов – мусульманского и традиционного.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lastRenderedPageBreak/>
        <w:t xml:space="preserve">          Ступа – символ природы и ума (1 час).</w:t>
      </w:r>
      <w:r w:rsidRPr="00020D69">
        <w:rPr>
          <w:rFonts w:ascii="Times New Roman" w:eastAsia="Calibri" w:hAnsi="Times New Roman" w:cs="Times New Roman"/>
          <w:sz w:val="28"/>
          <w:szCs w:val="28"/>
        </w:rPr>
        <w:t xml:space="preserve"> Архитектурное сооружение Ступа – древнейший символ индийской культуры («вершина», «верхушка»). Ступа – символ мудрости Будды – человека, основавшего одну из мировых религий – буддизм. Ступа как вертикальная модель Вселенной.  Символические  формы  ступы:  квадрат    в  основании  постройки  –  символ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порядка и устойчивости, круглая, убывающ</w:t>
      </w:r>
      <w:r w:rsidR="007735CA">
        <w:rPr>
          <w:rFonts w:ascii="Times New Roman" w:eastAsia="Calibri" w:hAnsi="Times New Roman" w:cs="Times New Roman"/>
          <w:sz w:val="28"/>
          <w:szCs w:val="28"/>
        </w:rPr>
        <w:t xml:space="preserve">ая по спирали форма колокола – </w:t>
      </w:r>
      <w:r w:rsidRPr="00020D69">
        <w:rPr>
          <w:rFonts w:ascii="Times New Roman" w:eastAsia="Calibri" w:hAnsi="Times New Roman" w:cs="Times New Roman"/>
          <w:sz w:val="28"/>
          <w:szCs w:val="28"/>
        </w:rPr>
        <w:t>символ движения и развития. В Индии в отли</w:t>
      </w:r>
      <w:r w:rsidR="007735CA">
        <w:rPr>
          <w:rFonts w:ascii="Times New Roman" w:eastAsia="Calibri" w:hAnsi="Times New Roman" w:cs="Times New Roman"/>
          <w:sz w:val="28"/>
          <w:szCs w:val="28"/>
        </w:rPr>
        <w:t xml:space="preserve">чие от арабского Востока очень </w:t>
      </w:r>
      <w:r w:rsidRPr="00020D69">
        <w:rPr>
          <w:rFonts w:ascii="Times New Roman" w:eastAsia="Calibri" w:hAnsi="Times New Roman" w:cs="Times New Roman"/>
          <w:sz w:val="28"/>
          <w:szCs w:val="28"/>
        </w:rPr>
        <w:t>распространена скульптура. Скульптурные</w:t>
      </w:r>
      <w:r w:rsidR="007735CA">
        <w:rPr>
          <w:rFonts w:ascii="Times New Roman" w:eastAsia="Calibri" w:hAnsi="Times New Roman" w:cs="Times New Roman"/>
          <w:sz w:val="28"/>
          <w:szCs w:val="28"/>
        </w:rPr>
        <w:t xml:space="preserve"> образы индийских богов в виде </w:t>
      </w:r>
      <w:r w:rsidRPr="00020D69">
        <w:rPr>
          <w:rFonts w:ascii="Times New Roman" w:eastAsia="Calibri" w:hAnsi="Times New Roman" w:cs="Times New Roman"/>
          <w:sz w:val="28"/>
          <w:szCs w:val="28"/>
        </w:rPr>
        <w:t xml:space="preserve">человека и животных богато украшают храмы снаружи и внутри.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Один  из  центральных  образов  в  Индии  –  Будда.  Его  изображение помещают даже на крыши храмов!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Используя  символику  индийского искусства,  придумать  и  создать  амулет,  который  по  верованиям  индусов сможет оказать человеку помощь в учебе и познании мира.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Знать символы индийской культуры. Значение ступы в культуре Индии. Сравнивать символику Индии с символами  древнего  искусства  славян,  находить  общее  и  специфичное. Придумывать и создавать амулет, который по верованиям индусов сможет оказывать человеку помощь в учебе и познании мира, используя символику индийского искусства. </w:t>
      </w:r>
    </w:p>
    <w:p w:rsidR="00020D69" w:rsidRPr="00020D69" w:rsidRDefault="00020D69" w:rsidP="00020D69">
      <w:pPr>
        <w:spacing w:after="0" w:line="276" w:lineRule="auto"/>
        <w:jc w:val="both"/>
        <w:rPr>
          <w:rFonts w:ascii="Times New Roman" w:eastAsia="Calibri" w:hAnsi="Times New Roman" w:cs="Times New Roman"/>
          <w:b/>
          <w:sz w:val="28"/>
          <w:szCs w:val="28"/>
        </w:rPr>
      </w:pPr>
      <w:r w:rsidRPr="00020D69">
        <w:rPr>
          <w:rFonts w:ascii="Times New Roman" w:eastAsia="Calibri" w:hAnsi="Times New Roman" w:cs="Times New Roman"/>
          <w:b/>
          <w:sz w:val="28"/>
          <w:szCs w:val="28"/>
        </w:rPr>
        <w:t xml:space="preserve">          Слон </w:t>
      </w:r>
      <w:r w:rsidRPr="00020D69">
        <w:rPr>
          <w:rFonts w:ascii="Times New Roman" w:eastAsia="Calibri" w:hAnsi="Times New Roman" w:cs="Times New Roman"/>
          <w:sz w:val="28"/>
          <w:szCs w:val="28"/>
        </w:rPr>
        <w:t>–</w:t>
      </w:r>
      <w:r w:rsidRPr="00020D69">
        <w:rPr>
          <w:rFonts w:ascii="Times New Roman" w:eastAsia="Calibri" w:hAnsi="Times New Roman" w:cs="Times New Roman"/>
          <w:b/>
          <w:sz w:val="28"/>
          <w:szCs w:val="28"/>
        </w:rPr>
        <w:t xml:space="preserve"> символ мудрости, величия  и непобедимой мощи (1 час). </w:t>
      </w:r>
      <w:r w:rsidRPr="00020D69">
        <w:rPr>
          <w:rFonts w:ascii="Times New Roman" w:eastAsia="Calibri" w:hAnsi="Times New Roman" w:cs="Times New Roman"/>
          <w:sz w:val="28"/>
          <w:szCs w:val="28"/>
        </w:rPr>
        <w:t xml:space="preserve">Особое значение слона в Индии. </w:t>
      </w:r>
      <w:proofErr w:type="spellStart"/>
      <w:r w:rsidRPr="00020D69">
        <w:rPr>
          <w:rFonts w:ascii="Times New Roman" w:eastAsia="Calibri" w:hAnsi="Times New Roman" w:cs="Times New Roman"/>
          <w:sz w:val="28"/>
          <w:szCs w:val="28"/>
        </w:rPr>
        <w:t>Ганеша</w:t>
      </w:r>
      <w:proofErr w:type="spellEnd"/>
      <w:r w:rsidRPr="00020D69">
        <w:rPr>
          <w:rFonts w:ascii="Times New Roman" w:eastAsia="Calibri" w:hAnsi="Times New Roman" w:cs="Times New Roman"/>
          <w:sz w:val="28"/>
          <w:szCs w:val="28"/>
        </w:rPr>
        <w:t xml:space="preserve"> – бог с головой слона. Изображение слона в оформлении храмовой архитектуры. Слоны в современной Индии.  Фестиваль  слонов.  Слоны  –  персонажи  древних  и  современных росписей. Слон в Индии – символом мудрых правителей. Значение росписи в искусстве Индии. Настенная живопись в древних храмах, украшение панно и расписанными яркими узорами тканями современных помещений.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Выполнить эскиз панно с изображением  слона по мотивам индийских росписей (цветная бумага, аппликация; рисунок на ткани; бумага, гуашь).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Понимать роль слона в жизни  индусов и символику слона в искусстве Индии. Давать трактовку образам  слона в архитектуре, скульптуре и жи</w:t>
      </w:r>
      <w:r w:rsidR="007735CA">
        <w:rPr>
          <w:rFonts w:ascii="Times New Roman" w:eastAsia="Calibri" w:hAnsi="Times New Roman" w:cs="Times New Roman"/>
          <w:sz w:val="28"/>
          <w:szCs w:val="28"/>
        </w:rPr>
        <w:t>вописи Индии. Понимать значение</w:t>
      </w:r>
      <w:r w:rsidR="00020D69" w:rsidRPr="00020D69">
        <w:rPr>
          <w:rFonts w:ascii="Times New Roman" w:eastAsia="Calibri" w:hAnsi="Times New Roman" w:cs="Times New Roman"/>
          <w:sz w:val="28"/>
          <w:szCs w:val="28"/>
        </w:rPr>
        <w:t xml:space="preserve"> росписи в искусстве Индии. Выполнять эскиз панно с изображением слона по мотивам индийских росписей.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человека в искусстве Индии (1 час). </w:t>
      </w:r>
      <w:r w:rsidR="007735CA">
        <w:rPr>
          <w:rFonts w:ascii="Times New Roman" w:eastAsia="Calibri" w:hAnsi="Times New Roman" w:cs="Times New Roman"/>
          <w:sz w:val="28"/>
          <w:szCs w:val="28"/>
        </w:rPr>
        <w:t xml:space="preserve">Отражение в живописи и </w:t>
      </w:r>
      <w:r w:rsidRPr="00020D69">
        <w:rPr>
          <w:rFonts w:ascii="Times New Roman" w:eastAsia="Calibri" w:hAnsi="Times New Roman" w:cs="Times New Roman"/>
          <w:sz w:val="28"/>
          <w:szCs w:val="28"/>
        </w:rPr>
        <w:t xml:space="preserve">в миниатюре представления жителей Индии о прекрасном человеке. Герои мифов, правители, танцовщицы, музыканты, гуляющие юноши и девушки, воспроизведенные среди яркого многоцветия мелких декоративных деталей. </w:t>
      </w:r>
      <w:r w:rsidRPr="00020D69">
        <w:rPr>
          <w:rFonts w:ascii="Times New Roman" w:eastAsia="Calibri" w:hAnsi="Times New Roman" w:cs="Times New Roman"/>
          <w:sz w:val="28"/>
          <w:szCs w:val="28"/>
        </w:rPr>
        <w:lastRenderedPageBreak/>
        <w:t xml:space="preserve">Замедленность плавных и грациозных движений. Условность лиц, эмоциональность.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Изображение фигур на фоне пышного тропического пейзажа: густых крон и  лиан, обвивающих стволы деревьев. Характерные черты: смуглые лица изогнутые дугой тёмные брови, большие выразительные глаза, чёрные, разделённые  прямым  пробором,  волосы  свободно  спадают  на  плечи  или собраны в пучок на затылке.  Одежда – сари из легких тканей. Использование многочисленных  украшений:  серьги,  бусы,  кольца,  браслеты,  гирлянды из цветов.  Традиционная  одежда  мужчин  (тюрбан,  длинная  рубаха,  легкие брюки).  Роль  декоративного  фона  в  живописи.  Заполнение  яркими  и сочными красками линейного рисунка.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Основные темы изображений в миниатюре – божества, мифологические сказания, сцены из известных поэм, звери, птицы, растения, люди в красочной и тонко выписанной одежде. Интерьер – это внутреннее пространство здания, а также убранство помещений. Древние и современные изображения индийских женщин.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индийской женщины или  выполнить  парный  портрет  –  женщины  и  мужчины  в  традициях индийского искусства (гуашь или пастель). </w:t>
      </w:r>
    </w:p>
    <w:p w:rsid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Размышлять  по отражениям в живописи и в миниатюре о представлении жителей Индии о прекрасном  человеке. Понимать особенности изображения человека в искусстве Индии.  Иметь представление об образе идеального человека в искусстве Индии.  Создавать образы индийского мужчины и женщины в традициях индийского искусства. </w:t>
      </w:r>
    </w:p>
    <w:p w:rsidR="007735CA" w:rsidRPr="00020D69" w:rsidRDefault="007735CA" w:rsidP="00020D69">
      <w:pPr>
        <w:spacing w:after="0" w:line="276" w:lineRule="auto"/>
        <w:jc w:val="both"/>
        <w:rPr>
          <w:rFonts w:ascii="Times New Roman" w:eastAsia="Calibri" w:hAnsi="Times New Roman" w:cs="Times New Roman"/>
          <w:sz w:val="28"/>
          <w:szCs w:val="28"/>
        </w:rPr>
      </w:pPr>
    </w:p>
    <w:p w:rsidR="00020D69" w:rsidRPr="00020D69" w:rsidRDefault="00020D69" w:rsidP="00020D69">
      <w:pPr>
        <w:spacing w:after="0" w:line="276" w:lineRule="auto"/>
        <w:jc w:val="both"/>
        <w:rPr>
          <w:rFonts w:ascii="Times New Roman" w:eastAsia="Calibri" w:hAnsi="Times New Roman" w:cs="Times New Roman"/>
          <w:sz w:val="28"/>
          <w:szCs w:val="28"/>
        </w:rPr>
      </w:pP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Добрые образы Китая (4 часа)</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Образы архитектуры Китая (1 час).</w:t>
      </w:r>
      <w:r w:rsidRPr="00020D69">
        <w:rPr>
          <w:rFonts w:ascii="Times New Roman" w:eastAsia="Calibri" w:hAnsi="Times New Roman" w:cs="Times New Roman"/>
          <w:sz w:val="28"/>
          <w:szCs w:val="28"/>
        </w:rPr>
        <w:t xml:space="preserve"> Древний Китай – одна из самых высокоразвитых стран мира. Изобретение в Китае шёлка, фарфора и бумаги. Необычная архитектура и живопись Китая.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Связь с природой. Высокие многоярусные пагоды своими очертаниями  напоминают горы, изображениями которых богата китайская живопись. Значение художника в древнем Китае: «Он раскроет природу природы, он закончит деяние творца». Любовь к изображению пейзажей с облаками  и  деревьями, острыми вершинами гор и округлыми очертания холмов, пещерами и ущельями, ветвями дорог, ведущих в горы и деревьями у изгибов дорог. Размещение на небольшом листе сотни тысяч верст: «Восток, и  запад, </w:t>
      </w:r>
      <w:r w:rsidR="00020D69" w:rsidRPr="00020D69">
        <w:rPr>
          <w:rFonts w:ascii="Times New Roman" w:eastAsia="Calibri" w:hAnsi="Times New Roman" w:cs="Times New Roman"/>
          <w:sz w:val="28"/>
          <w:szCs w:val="28"/>
        </w:rPr>
        <w:lastRenderedPageBreak/>
        <w:t xml:space="preserve">и север, и юг лежат перед взором во всей красе. Весна или лето, осень, зима рождаются прямо под кистью». Изображение деревьев.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Прочитать стихотворение китайского поэта о сосне. И проиллюстрировать его (тушь, акварель).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искусстве  и  культуре  Китая.  Осознание  связи  с  природой  искусства средневекового  Китая. Изображать природу в традициях искусства Китая.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Искусство выбирать главное (1 час).</w:t>
      </w:r>
      <w:r w:rsidRPr="00020D69">
        <w:rPr>
          <w:rFonts w:ascii="Times New Roman" w:eastAsia="Calibri" w:hAnsi="Times New Roman" w:cs="Times New Roman"/>
          <w:sz w:val="28"/>
          <w:szCs w:val="28"/>
        </w:rPr>
        <w:t xml:space="preserve"> Одухотворённые и поэтичные пейзажи в искусстве Китая. Художественные материалы: тушь или акварель на вертикальных свитках. Дополнение рисунков надписями в виде иероглифов.  Вертикальное  расположение  строки.  Сравнение  рисунка  со сновидением: краски и телесность изображаемого тают в пустоте листа.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Два вида пейзажа в Китае. Обобщенный образ ландшафта в работах придворных китайских художников. Изображение природы через детали: не целый лес, а одно дерево или ветка, не букет цветов, а один цветок в работах художников-самоучек за стенами императорского дворца. Каждый предмет символ.  Переход  этой  традиции  в  японское  искусство. Пространство в пейзаже – символ бесконечности мира, включающего в себя необъятную мощь и величие природы. Символическое значение предметов.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такой образ природы, какой её  видели  китайские  художники.  Сделать  надпись,  поясняющую  смысл рисунка.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Эмоционально воспринимать    одухотворённые и поэтичные образы природы в искусстве Китая. Понимать  связь между изображением и надписью на свитке. Знать особенности восприятия и изображения природы в древнем Китае. Понимать пространство в пейзаже как символ бесконечности мира. Знать и использовать в собственной художественно-творческой деятельности символическое  значение  предметов.   Создавать  образ  природы,  какой  её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видели  китайские  художники,  сопроводить  надписью,  поясняющей  смысл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рисунка.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Дракон </w:t>
      </w:r>
      <w:r w:rsidRPr="00020D69">
        <w:rPr>
          <w:rFonts w:ascii="Times New Roman" w:eastAsia="Calibri" w:hAnsi="Times New Roman" w:cs="Times New Roman"/>
          <w:sz w:val="28"/>
          <w:szCs w:val="28"/>
        </w:rPr>
        <w:t>–</w:t>
      </w:r>
      <w:r w:rsidRPr="00020D69">
        <w:rPr>
          <w:rFonts w:ascii="Times New Roman" w:eastAsia="Calibri" w:hAnsi="Times New Roman" w:cs="Times New Roman"/>
          <w:b/>
          <w:sz w:val="28"/>
          <w:szCs w:val="28"/>
        </w:rPr>
        <w:t xml:space="preserve"> символ добра и защиты (1 час).</w:t>
      </w:r>
      <w:r w:rsidRPr="00020D69">
        <w:rPr>
          <w:rFonts w:ascii="Times New Roman" w:eastAsia="Calibri" w:hAnsi="Times New Roman" w:cs="Times New Roman"/>
          <w:sz w:val="28"/>
          <w:szCs w:val="28"/>
        </w:rPr>
        <w:t xml:space="preserve"> Центральное место Дракона в китайской мифологии.  Дракон - существо доброе и милостивое, объединяет в себе 4 стихии – вода и огонь, земля и воздух. С действиями Дракона соотносят времена года. Внешний </w:t>
      </w:r>
      <w:r w:rsidR="007735CA">
        <w:rPr>
          <w:rFonts w:ascii="Times New Roman" w:eastAsia="Calibri" w:hAnsi="Times New Roman" w:cs="Times New Roman"/>
          <w:sz w:val="28"/>
          <w:szCs w:val="28"/>
        </w:rPr>
        <w:t xml:space="preserve">облик дракона: «У дракона рога </w:t>
      </w:r>
      <w:r w:rsidRPr="00020D69">
        <w:rPr>
          <w:rFonts w:ascii="Times New Roman" w:eastAsia="Calibri" w:hAnsi="Times New Roman" w:cs="Times New Roman"/>
          <w:sz w:val="28"/>
          <w:szCs w:val="28"/>
        </w:rPr>
        <w:t xml:space="preserve">оленя, голова верблюда, глаза черта, шея змеи, живот напоминает раковину, когти  орлиные,  лапы  тигра,  уши  быка».  Облик  Дракона  говорит  о  его первенстве  среди  всех  земных  обитателей.  Дракон  –  защитник  от  зла  и нечистой  силы,  символ  счастья  и  благоденствия.  Украшение  фигурами </w:t>
      </w:r>
      <w:r w:rsidRPr="00020D69">
        <w:rPr>
          <w:rFonts w:ascii="Times New Roman" w:eastAsia="Calibri" w:hAnsi="Times New Roman" w:cs="Times New Roman"/>
          <w:sz w:val="28"/>
          <w:szCs w:val="28"/>
        </w:rPr>
        <w:lastRenderedPageBreak/>
        <w:t xml:space="preserve">драконов императорских дворцов Воздушные змеи и китайские фонарики в форме Дракона.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1. Нарисовать эскиз воздушного змея или фонаря в виде дракона. 2. Сконструировать из бумаги воздушного змея или фонарь в виде дракона, укрась его.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Объяснять, почему дракон объединяет  в  себе  четыре  стихии.  Сравнивать  представления  китайцев  о Драконе  как  представителе    времен  года  с  суждениями  о  временах  года других  народов  и  образами  с  ними  связанными.  Иметь  представление  о традициях в Китае, связанных с образом дракона. Рисовать эскиз воздушного змея или фонаря в виде дракона.  Конструировать из бумаги воздушного змея или фонарь в виде дракона, украшать его.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b/>
          <w:sz w:val="28"/>
          <w:szCs w:val="28"/>
        </w:rPr>
        <w:t xml:space="preserve">          Образ человека в искусстве Китая  (1 час).</w:t>
      </w:r>
      <w:r w:rsidRPr="00020D69">
        <w:rPr>
          <w:rFonts w:ascii="Times New Roman" w:eastAsia="Calibri" w:hAnsi="Times New Roman" w:cs="Times New Roman"/>
          <w:sz w:val="28"/>
          <w:szCs w:val="28"/>
        </w:rPr>
        <w:t xml:space="preserve"> Соединение реального образа человека в  китайской живописи с фантастическими и причудливыми образами растений, птиц, драконов, различных духов. Женщины, изображённые  на  свитках,  являются  частью  пышного,  цветущего  мира. Многоцветие садов, заросли бамбука, бабочки и диковинные птицы. Одежда женщин из ярких шёлковых тканей, расписанных орнаментами с изображениями  пионов, лотоса, тростника, бабочек, драконов, пагод, рыбок, мотивов пейзажа. Огромные причёски, украшенные замысловатыми заколками и бусинами. Головы  на тонких, затянутых воротниками-стойками, шейках  уподобляются  хрупким  </w:t>
      </w:r>
      <w:proofErr w:type="spellStart"/>
      <w:r w:rsidRPr="00020D69">
        <w:rPr>
          <w:rFonts w:ascii="Times New Roman" w:eastAsia="Calibri" w:hAnsi="Times New Roman" w:cs="Times New Roman"/>
          <w:sz w:val="28"/>
          <w:szCs w:val="28"/>
        </w:rPr>
        <w:t>фарфорофым</w:t>
      </w:r>
      <w:proofErr w:type="spellEnd"/>
      <w:r w:rsidRPr="00020D69">
        <w:rPr>
          <w:rFonts w:ascii="Times New Roman" w:eastAsia="Calibri" w:hAnsi="Times New Roman" w:cs="Times New Roman"/>
          <w:sz w:val="28"/>
          <w:szCs w:val="28"/>
        </w:rPr>
        <w:t xml:space="preserve">  изделиям.  Значение  веера  в древнем Китае как   признака достатка и авторитетности его владельца. На веере изображались горы, реки, цветы, птицы и звери, иногда портреты.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Создать образ человека в традициях искусства Китая.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Иметь представление об образе идеального  человека  в  искусстве Китая. Видеть и трактовать связь человека  с  природой  по  женским  портретам  в  китайской  живописи. Понимать и объяснять разницу в отношении к женскому и мужскому образу в искусстве Китая. Создавать образ человека в традициях искусства Китая.  </w:t>
      </w:r>
    </w:p>
    <w:p w:rsidR="00020D69" w:rsidRPr="00020D69" w:rsidRDefault="00020D69" w:rsidP="00020D69">
      <w:pPr>
        <w:spacing w:after="0" w:line="276" w:lineRule="auto"/>
        <w:jc w:val="both"/>
        <w:rPr>
          <w:rFonts w:ascii="Times New Roman" w:eastAsia="Calibri" w:hAnsi="Times New Roman" w:cs="Times New Roman"/>
          <w:sz w:val="28"/>
          <w:szCs w:val="28"/>
        </w:rPr>
      </w:pPr>
      <w:r w:rsidRPr="00020D69">
        <w:rPr>
          <w:rFonts w:ascii="Times New Roman" w:eastAsia="Calibri" w:hAnsi="Times New Roman" w:cs="Times New Roman"/>
          <w:sz w:val="28"/>
          <w:szCs w:val="28"/>
        </w:rPr>
        <w:t xml:space="preserve"> </w:t>
      </w:r>
    </w:p>
    <w:p w:rsidR="00E52C48" w:rsidRDefault="00E52C48" w:rsidP="00020D69">
      <w:pPr>
        <w:spacing w:after="0" w:line="276" w:lineRule="auto"/>
        <w:jc w:val="center"/>
        <w:rPr>
          <w:rFonts w:ascii="Times New Roman" w:eastAsia="Calibri" w:hAnsi="Times New Roman" w:cs="Times New Roman"/>
          <w:b/>
          <w:sz w:val="28"/>
          <w:szCs w:val="28"/>
        </w:rPr>
      </w:pPr>
    </w:p>
    <w:p w:rsidR="00E52C48" w:rsidRDefault="00E52C48" w:rsidP="00020D69">
      <w:pPr>
        <w:spacing w:after="0" w:line="276" w:lineRule="auto"/>
        <w:jc w:val="center"/>
        <w:rPr>
          <w:rFonts w:ascii="Times New Roman" w:eastAsia="Calibri" w:hAnsi="Times New Roman" w:cs="Times New Roman"/>
          <w:b/>
          <w:sz w:val="28"/>
          <w:szCs w:val="28"/>
        </w:rPr>
      </w:pPr>
    </w:p>
    <w:p w:rsidR="00020D69" w:rsidRPr="00020D69" w:rsidRDefault="00020D69" w:rsidP="00020D69">
      <w:pPr>
        <w:spacing w:after="0" w:line="276" w:lineRule="auto"/>
        <w:jc w:val="center"/>
        <w:rPr>
          <w:rFonts w:ascii="Times New Roman" w:eastAsia="Calibri" w:hAnsi="Times New Roman" w:cs="Times New Roman"/>
          <w:b/>
          <w:sz w:val="28"/>
          <w:szCs w:val="28"/>
        </w:rPr>
      </w:pPr>
      <w:r w:rsidRPr="00020D69">
        <w:rPr>
          <w:rFonts w:ascii="Times New Roman" w:eastAsia="Calibri" w:hAnsi="Times New Roman" w:cs="Times New Roman"/>
          <w:b/>
          <w:sz w:val="28"/>
          <w:szCs w:val="28"/>
        </w:rPr>
        <w:t>Музеи и выставки (1 час).</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0D69" w:rsidRPr="00020D69">
        <w:rPr>
          <w:rFonts w:ascii="Times New Roman" w:eastAsia="Calibri" w:hAnsi="Times New Roman" w:cs="Times New Roman"/>
          <w:sz w:val="28"/>
          <w:szCs w:val="28"/>
        </w:rPr>
        <w:t xml:space="preserve">Образы искусства разных стран и народов можно увидеть в различных музеях мира. Главные музеи России в Москве и в Санкт-Петербурге. Музеи искусства в родном городе, районе, области? Произведения известных </w:t>
      </w:r>
      <w:r w:rsidR="00020D69" w:rsidRPr="00020D69">
        <w:rPr>
          <w:rFonts w:ascii="Times New Roman" w:eastAsia="Calibri" w:hAnsi="Times New Roman" w:cs="Times New Roman"/>
          <w:sz w:val="28"/>
          <w:szCs w:val="28"/>
        </w:rPr>
        <w:lastRenderedPageBreak/>
        <w:t xml:space="preserve">художников и скульпторов в музеях родного города. Художественные выставки.  </w:t>
      </w:r>
    </w:p>
    <w:p w:rsidR="00020D69" w:rsidRPr="00020D69" w:rsidRDefault="00DD2832" w:rsidP="00020D69">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Художественная деятельность.</w:t>
      </w:r>
      <w:r w:rsidR="00020D69" w:rsidRPr="00020D69">
        <w:rPr>
          <w:rFonts w:ascii="Times New Roman" w:eastAsia="Calibri" w:hAnsi="Times New Roman" w:cs="Times New Roman"/>
          <w:sz w:val="28"/>
          <w:szCs w:val="28"/>
        </w:rPr>
        <w:t xml:space="preserve"> Устроить с одноклассниками художественную  выставку  работ,  созданных  за  учебный  год. Проанализировать,  чему  научились  за  год,  ч</w:t>
      </w:r>
      <w:r w:rsidR="007735CA">
        <w:rPr>
          <w:rFonts w:ascii="Times New Roman" w:eastAsia="Calibri" w:hAnsi="Times New Roman" w:cs="Times New Roman"/>
          <w:sz w:val="28"/>
          <w:szCs w:val="28"/>
        </w:rPr>
        <w:t xml:space="preserve">то  узнали  нового  в  области </w:t>
      </w:r>
      <w:r w:rsidR="00020D69" w:rsidRPr="00020D69">
        <w:rPr>
          <w:rFonts w:ascii="Times New Roman" w:eastAsia="Calibri" w:hAnsi="Times New Roman" w:cs="Times New Roman"/>
          <w:sz w:val="28"/>
          <w:szCs w:val="28"/>
        </w:rPr>
        <w:t xml:space="preserve">искусства. </w:t>
      </w:r>
    </w:p>
    <w:p w:rsidR="00020D69" w:rsidRDefault="00DD2832" w:rsidP="00020D69">
      <w:pPr>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020D69" w:rsidRPr="00020D69">
        <w:rPr>
          <w:rFonts w:ascii="Times New Roman" w:eastAsia="Calibri" w:hAnsi="Times New Roman" w:cs="Times New Roman"/>
          <w:i/>
          <w:sz w:val="28"/>
          <w:szCs w:val="28"/>
        </w:rPr>
        <w:t xml:space="preserve">Характеристика деятельности </w:t>
      </w:r>
      <w:r>
        <w:rPr>
          <w:rFonts w:ascii="Times New Roman" w:eastAsia="Calibri" w:hAnsi="Times New Roman" w:cs="Times New Roman"/>
          <w:i/>
          <w:sz w:val="28"/>
          <w:szCs w:val="28"/>
        </w:rPr>
        <w:t>об</w:t>
      </w:r>
      <w:r w:rsidR="00020D69" w:rsidRPr="00020D69">
        <w:rPr>
          <w:rFonts w:ascii="Times New Roman" w:eastAsia="Calibri" w:hAnsi="Times New Roman" w:cs="Times New Roman"/>
          <w:i/>
          <w:sz w:val="28"/>
          <w:szCs w:val="28"/>
        </w:rPr>
        <w:t>уча</w:t>
      </w:r>
      <w:r>
        <w:rPr>
          <w:rFonts w:ascii="Times New Roman" w:eastAsia="Calibri" w:hAnsi="Times New Roman" w:cs="Times New Roman"/>
          <w:i/>
          <w:sz w:val="28"/>
          <w:szCs w:val="28"/>
        </w:rPr>
        <w:t>ю</w:t>
      </w:r>
      <w:r w:rsidR="00020D69" w:rsidRPr="00020D69">
        <w:rPr>
          <w:rFonts w:ascii="Times New Roman" w:eastAsia="Calibri" w:hAnsi="Times New Roman" w:cs="Times New Roman"/>
          <w:i/>
          <w:sz w:val="28"/>
          <w:szCs w:val="28"/>
        </w:rPr>
        <w:t>щихся.</w:t>
      </w:r>
      <w:r w:rsidR="00020D69" w:rsidRPr="00020D69">
        <w:rPr>
          <w:rFonts w:ascii="Times New Roman" w:eastAsia="Calibri" w:hAnsi="Times New Roman" w:cs="Times New Roman"/>
          <w:sz w:val="28"/>
          <w:szCs w:val="28"/>
        </w:rPr>
        <w:t xml:space="preserve"> Знать ведущие художественные  музеи  России  и  художественные  музеи  своего  региона. Знать основные жанры и виды изобразительного искусства. Участвовать в выставке художественных работ, созданных за учебный год. Сравнивать свои работы с работами одноклассников, видеть и объяснять, чему научились за год, что узнали нового в области искусства.</w:t>
      </w: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7735CA" w:rsidRDefault="007735CA"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E52C48" w:rsidRDefault="00E52C48" w:rsidP="00020D69">
      <w:pPr>
        <w:jc w:val="both"/>
        <w:rPr>
          <w:rFonts w:ascii="Times New Roman" w:eastAsia="Calibri" w:hAnsi="Times New Roman" w:cs="Times New Roman"/>
          <w:sz w:val="28"/>
          <w:szCs w:val="28"/>
        </w:rPr>
      </w:pPr>
    </w:p>
    <w:p w:rsidR="00CC3047" w:rsidRDefault="00CC3047" w:rsidP="00CC3047">
      <w:pPr>
        <w:jc w:val="both"/>
        <w:rPr>
          <w:rFonts w:ascii="Times New Roman" w:eastAsia="Calibri" w:hAnsi="Times New Roman" w:cs="Times New Roman"/>
          <w:sz w:val="28"/>
          <w:szCs w:val="28"/>
        </w:rPr>
      </w:pPr>
    </w:p>
    <w:p w:rsidR="003D7E16" w:rsidRPr="003D7E16" w:rsidRDefault="003D7E16" w:rsidP="003D7E16">
      <w:pPr>
        <w:spacing w:after="200" w:line="276" w:lineRule="auto"/>
        <w:jc w:val="center"/>
        <w:rPr>
          <w:rFonts w:ascii="Times New Roman" w:eastAsia="Calibri" w:hAnsi="Times New Roman" w:cs="Times New Roman"/>
          <w:b/>
          <w:sz w:val="28"/>
          <w:szCs w:val="28"/>
        </w:rPr>
      </w:pPr>
      <w:r w:rsidRPr="003D7E16">
        <w:rPr>
          <w:rFonts w:ascii="Times New Roman" w:eastAsia="Calibri" w:hAnsi="Times New Roman" w:cs="Times New Roman"/>
          <w:b/>
          <w:sz w:val="28"/>
          <w:szCs w:val="28"/>
        </w:rPr>
        <w:t xml:space="preserve">Тематическое планирование для </w:t>
      </w:r>
      <w:r>
        <w:rPr>
          <w:rFonts w:ascii="Times New Roman" w:eastAsia="Calibri" w:hAnsi="Times New Roman" w:cs="Times New Roman"/>
          <w:b/>
          <w:sz w:val="28"/>
          <w:szCs w:val="28"/>
        </w:rPr>
        <w:t>2</w:t>
      </w:r>
      <w:r w:rsidRPr="003D7E16">
        <w:rPr>
          <w:rFonts w:ascii="Times New Roman" w:eastAsia="Calibri" w:hAnsi="Times New Roman" w:cs="Times New Roman"/>
          <w:b/>
          <w:sz w:val="28"/>
          <w:szCs w:val="28"/>
        </w:rPr>
        <w:t>-го класса</w:t>
      </w:r>
    </w:p>
    <w:tbl>
      <w:tblPr>
        <w:tblStyle w:val="3"/>
        <w:tblW w:w="9075" w:type="dxa"/>
        <w:tblInd w:w="392" w:type="dxa"/>
        <w:tblLayout w:type="fixed"/>
        <w:tblLook w:val="04A0" w:firstRow="1" w:lastRow="0" w:firstColumn="1" w:lastColumn="0" w:noHBand="0" w:noVBand="1"/>
      </w:tblPr>
      <w:tblGrid>
        <w:gridCol w:w="850"/>
        <w:gridCol w:w="6381"/>
        <w:gridCol w:w="1844"/>
      </w:tblGrid>
      <w:tr w:rsidR="003D7E16" w:rsidRPr="003D7E16" w:rsidTr="00B2383E">
        <w:trPr>
          <w:trHeight w:val="549"/>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 п/п</w:t>
            </w:r>
          </w:p>
        </w:tc>
        <w:tc>
          <w:tcPr>
            <w:tcW w:w="6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Тема урока</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Кол-во часов</w:t>
            </w:r>
          </w:p>
        </w:tc>
      </w:tr>
      <w:tr w:rsidR="003D7E16" w:rsidRPr="003D7E16" w:rsidTr="00B2383E">
        <w:trPr>
          <w:trHeight w:val="322"/>
        </w:trPr>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c>
          <w:tcPr>
            <w:tcW w:w="63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r>
      <w:tr w:rsidR="003D7E16" w:rsidRPr="003D7E16" w:rsidTr="00B2383E">
        <w:trPr>
          <w:trHeight w:val="221"/>
        </w:trPr>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B2383E">
            <w:pPr>
              <w:tabs>
                <w:tab w:val="left" w:pos="0"/>
              </w:tabs>
              <w:jc w:val="center"/>
              <w:rPr>
                <w:rFonts w:ascii="Times New Roman" w:hAnsi="Times New Roman"/>
                <w:b/>
                <w:sz w:val="28"/>
                <w:szCs w:val="28"/>
              </w:rPr>
            </w:pPr>
            <w:r w:rsidRPr="003D7E16">
              <w:rPr>
                <w:rFonts w:ascii="Times New Roman" w:hAnsi="Times New Roman"/>
                <w:b/>
                <w:sz w:val="28"/>
                <w:szCs w:val="28"/>
              </w:rPr>
              <w:t xml:space="preserve">Раздел 1. </w:t>
            </w:r>
            <w:r w:rsidR="00B2383E" w:rsidRPr="00B2383E">
              <w:rPr>
                <w:rFonts w:ascii="Times New Roman" w:hAnsi="Times New Roman"/>
                <w:b/>
                <w:sz w:val="28"/>
                <w:szCs w:val="28"/>
              </w:rPr>
              <w:t>Художественный образ – основа любого искусства</w:t>
            </w:r>
            <w:r w:rsidRPr="003D7E16">
              <w:rPr>
                <w:rFonts w:ascii="Times New Roman" w:hAnsi="Times New Roman"/>
                <w:b/>
                <w:sz w:val="28"/>
                <w:szCs w:val="28"/>
              </w:rPr>
              <w:t xml:space="preserve"> (</w:t>
            </w:r>
            <w:r w:rsidR="00B2383E">
              <w:rPr>
                <w:rFonts w:ascii="Times New Roman" w:hAnsi="Times New Roman"/>
                <w:b/>
                <w:sz w:val="28"/>
                <w:szCs w:val="28"/>
              </w:rPr>
              <w:t>1</w:t>
            </w:r>
            <w:r w:rsidRPr="003D7E16">
              <w:rPr>
                <w:rFonts w:ascii="Times New Roman" w:hAnsi="Times New Roman"/>
                <w:b/>
                <w:sz w:val="28"/>
                <w:szCs w:val="28"/>
              </w:rPr>
              <w:t xml:space="preserve"> ч).</w:t>
            </w:r>
          </w:p>
        </w:tc>
      </w:tr>
      <w:tr w:rsidR="003D7E16" w:rsidRPr="003D7E16" w:rsidTr="00B2383E">
        <w:trPr>
          <w:trHeight w:val="29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1</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B2383E" w:rsidP="003D7E16">
            <w:pPr>
              <w:tabs>
                <w:tab w:val="left" w:pos="0"/>
              </w:tabs>
              <w:jc w:val="both"/>
              <w:rPr>
                <w:rFonts w:ascii="Times New Roman" w:hAnsi="Times New Roman"/>
                <w:sz w:val="28"/>
                <w:szCs w:val="28"/>
              </w:rPr>
            </w:pPr>
            <w:r w:rsidRPr="00B2383E">
              <w:rPr>
                <w:rFonts w:ascii="Times New Roman" w:hAnsi="Times New Roman"/>
                <w:sz w:val="28"/>
                <w:szCs w:val="28"/>
              </w:rPr>
              <w:t>Художественный образ</w:t>
            </w:r>
            <w:r w:rsidR="003D7E16" w:rsidRPr="003D7E16">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rPr>
                <w:rFonts w:ascii="Times New Roman" w:hAnsi="Times New Roman"/>
                <w:sz w:val="28"/>
                <w:szCs w:val="28"/>
              </w:rPr>
            </w:pPr>
            <w:r w:rsidRPr="003D7E16">
              <w:rPr>
                <w:rFonts w:ascii="Times New Roman" w:hAnsi="Times New Roman"/>
                <w:sz w:val="28"/>
                <w:szCs w:val="28"/>
              </w:rPr>
              <w:t>1</w:t>
            </w:r>
          </w:p>
        </w:tc>
      </w:tr>
      <w:tr w:rsidR="00B2383E" w:rsidRPr="003D7E16" w:rsidTr="005D7107">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83E" w:rsidRPr="003D7E16" w:rsidRDefault="00B2383E" w:rsidP="00B2383E">
            <w:pPr>
              <w:tabs>
                <w:tab w:val="left" w:pos="0"/>
              </w:tabs>
              <w:jc w:val="center"/>
              <w:rPr>
                <w:rFonts w:ascii="Times New Roman" w:hAnsi="Times New Roman"/>
                <w:sz w:val="28"/>
                <w:szCs w:val="28"/>
              </w:rPr>
            </w:pPr>
            <w:r w:rsidRPr="003D7E16">
              <w:rPr>
                <w:rFonts w:ascii="Times New Roman" w:hAnsi="Times New Roman"/>
                <w:b/>
                <w:sz w:val="28"/>
                <w:szCs w:val="28"/>
              </w:rPr>
              <w:t xml:space="preserve">Раздел 2. </w:t>
            </w:r>
            <w:r w:rsidRPr="00B2383E">
              <w:rPr>
                <w:rFonts w:ascii="Times New Roman" w:hAnsi="Times New Roman"/>
                <w:b/>
                <w:sz w:val="28"/>
                <w:szCs w:val="28"/>
              </w:rPr>
              <w:t>Азбука искусства</w:t>
            </w:r>
            <w:r w:rsidRPr="003D7E16">
              <w:rPr>
                <w:rFonts w:ascii="Times New Roman" w:hAnsi="Times New Roman"/>
                <w:b/>
                <w:sz w:val="28"/>
                <w:szCs w:val="28"/>
              </w:rPr>
              <w:t xml:space="preserve"> (</w:t>
            </w:r>
            <w:r>
              <w:rPr>
                <w:rFonts w:ascii="Times New Roman" w:hAnsi="Times New Roman"/>
                <w:b/>
                <w:sz w:val="28"/>
                <w:szCs w:val="28"/>
              </w:rPr>
              <w:t>2</w:t>
            </w:r>
            <w:r w:rsidRPr="003D7E16">
              <w:rPr>
                <w:rFonts w:ascii="Times New Roman" w:hAnsi="Times New Roman"/>
                <w:b/>
                <w:sz w:val="28"/>
                <w:szCs w:val="28"/>
              </w:rPr>
              <w:t>8 ч).</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2</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10377E" w:rsidRDefault="005D7107" w:rsidP="005D7107">
            <w:pPr>
              <w:jc w:val="both"/>
              <w:rPr>
                <w:rFonts w:ascii="Times New Roman" w:hAnsi="Times New Roman"/>
                <w:sz w:val="28"/>
                <w:szCs w:val="28"/>
              </w:rPr>
            </w:pPr>
            <w:r w:rsidRPr="00C92BED">
              <w:rPr>
                <w:rFonts w:ascii="Times New Roman" w:hAnsi="Times New Roman"/>
                <w:sz w:val="28"/>
                <w:szCs w:val="28"/>
              </w:rPr>
              <w:t>Введение  в  азбуку  изобразительного  искусства</w:t>
            </w:r>
            <w:r w:rsidRPr="00D21FCF">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rPr>
          <w:trHeight w:val="286"/>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3</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C92BED" w:rsidRDefault="005D7107" w:rsidP="005D7107">
            <w:pPr>
              <w:jc w:val="both"/>
              <w:rPr>
                <w:rFonts w:ascii="Times New Roman" w:hAnsi="Times New Roman"/>
                <w:sz w:val="28"/>
                <w:szCs w:val="28"/>
              </w:rPr>
            </w:pPr>
            <w:r w:rsidRPr="00C92BED">
              <w:rPr>
                <w:rFonts w:ascii="Times New Roman" w:hAnsi="Times New Roman"/>
                <w:sz w:val="28"/>
                <w:szCs w:val="28"/>
              </w:rPr>
              <w:t xml:space="preserve">Линия, </w:t>
            </w:r>
            <w:r>
              <w:rPr>
                <w:rFonts w:ascii="Times New Roman" w:hAnsi="Times New Roman"/>
                <w:sz w:val="28"/>
                <w:szCs w:val="28"/>
              </w:rPr>
              <w:t>штрих</w:t>
            </w:r>
            <w:r w:rsidRPr="00C92BED">
              <w:rPr>
                <w:rFonts w:ascii="Times New Roman" w:hAnsi="Times New Roman"/>
                <w:sz w:val="28"/>
                <w:szCs w:val="28"/>
              </w:rPr>
              <w:t xml:space="preserve"> и  художественный  образ</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10377E" w:rsidRDefault="005D7107" w:rsidP="005D7107">
            <w:pPr>
              <w:jc w:val="both"/>
              <w:rPr>
                <w:rFonts w:ascii="Times New Roman" w:hAnsi="Times New Roman"/>
                <w:sz w:val="28"/>
                <w:szCs w:val="28"/>
              </w:rPr>
            </w:pPr>
            <w:r w:rsidRPr="00C92BED">
              <w:rPr>
                <w:rFonts w:ascii="Times New Roman" w:hAnsi="Times New Roman"/>
                <w:sz w:val="28"/>
                <w:szCs w:val="28"/>
              </w:rPr>
              <w:t xml:space="preserve">Линия, </w:t>
            </w:r>
            <w:r>
              <w:rPr>
                <w:rFonts w:ascii="Times New Roman" w:hAnsi="Times New Roman"/>
                <w:sz w:val="28"/>
                <w:szCs w:val="28"/>
              </w:rPr>
              <w:t>пятно</w:t>
            </w:r>
            <w:r w:rsidRPr="00C92BED">
              <w:rPr>
                <w:rFonts w:ascii="Times New Roman" w:hAnsi="Times New Roman"/>
                <w:sz w:val="28"/>
                <w:szCs w:val="28"/>
              </w:rPr>
              <w:t xml:space="preserve"> и  художественный  образ</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rPr>
          <w:trHeight w:val="32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5</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22987" w:rsidRDefault="005D7107" w:rsidP="005D7107">
            <w:pPr>
              <w:jc w:val="both"/>
              <w:rPr>
                <w:rFonts w:ascii="Times New Roman" w:hAnsi="Times New Roman"/>
                <w:sz w:val="28"/>
                <w:szCs w:val="28"/>
              </w:rPr>
            </w:pPr>
            <w:r w:rsidRPr="00922987">
              <w:rPr>
                <w:rFonts w:ascii="Times New Roman" w:hAnsi="Times New Roman"/>
                <w:sz w:val="28"/>
                <w:szCs w:val="28"/>
              </w:rPr>
              <w:t>Создаём художественный образ в графике.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6</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22987" w:rsidRDefault="005D7107" w:rsidP="005D7107">
            <w:pPr>
              <w:jc w:val="both"/>
              <w:rPr>
                <w:rFonts w:ascii="Times New Roman" w:hAnsi="Times New Roman"/>
                <w:sz w:val="28"/>
                <w:szCs w:val="28"/>
              </w:rPr>
            </w:pPr>
            <w:r>
              <w:rPr>
                <w:rFonts w:ascii="Times New Roman" w:hAnsi="Times New Roman"/>
                <w:sz w:val="28"/>
                <w:szCs w:val="28"/>
              </w:rPr>
              <w:t>Цвет</w:t>
            </w:r>
            <w:r w:rsidRPr="00922987">
              <w:rPr>
                <w:rFonts w:ascii="Times New Roman" w:hAnsi="Times New Roman"/>
                <w:sz w:val="28"/>
                <w:szCs w:val="28"/>
              </w:rPr>
              <w:t xml:space="preserve"> и  художественный  образ.</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rPr>
                <w:rFonts w:ascii="Times New Roman" w:hAnsi="Times New Roman"/>
                <w:sz w:val="28"/>
                <w:szCs w:val="28"/>
              </w:rPr>
            </w:pP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7</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10377E" w:rsidRDefault="005D7107" w:rsidP="005D7107">
            <w:pPr>
              <w:jc w:val="both"/>
              <w:rPr>
                <w:rFonts w:ascii="Times New Roman" w:hAnsi="Times New Roman"/>
                <w:sz w:val="28"/>
                <w:szCs w:val="28"/>
              </w:rPr>
            </w:pPr>
            <w:r w:rsidRPr="00C92BED">
              <w:rPr>
                <w:rFonts w:ascii="Times New Roman" w:hAnsi="Times New Roman"/>
                <w:sz w:val="28"/>
                <w:szCs w:val="28"/>
              </w:rPr>
              <w:t>Введение  в  азбуку  изобразительного  искусства</w:t>
            </w:r>
            <w:r w:rsidRPr="00D21FCF">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8</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22987" w:rsidRDefault="005D7107" w:rsidP="005D7107">
            <w:pPr>
              <w:jc w:val="both"/>
              <w:rPr>
                <w:rFonts w:ascii="Times New Roman" w:hAnsi="Times New Roman"/>
                <w:sz w:val="28"/>
                <w:szCs w:val="28"/>
              </w:rPr>
            </w:pPr>
            <w:r w:rsidRPr="00922987">
              <w:rPr>
                <w:rFonts w:ascii="Times New Roman" w:hAnsi="Times New Roman"/>
                <w:sz w:val="28"/>
                <w:szCs w:val="28"/>
              </w:rPr>
              <w:t>Со</w:t>
            </w:r>
            <w:r>
              <w:rPr>
                <w:rFonts w:ascii="Times New Roman" w:hAnsi="Times New Roman"/>
                <w:sz w:val="28"/>
                <w:szCs w:val="28"/>
              </w:rPr>
              <w:t>здаём  художественный  образ в</w:t>
            </w:r>
            <w:r w:rsidRPr="00922987">
              <w:rPr>
                <w:rFonts w:ascii="Times New Roman" w:hAnsi="Times New Roman"/>
                <w:sz w:val="28"/>
                <w:szCs w:val="28"/>
              </w:rPr>
              <w:t xml:space="preserve"> живописи.</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9</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22987" w:rsidRDefault="005D7107" w:rsidP="005D7107">
            <w:pPr>
              <w:shd w:val="clear" w:color="auto" w:fill="FFFFFF"/>
              <w:jc w:val="both"/>
              <w:rPr>
                <w:rFonts w:ascii="Times New Roman" w:eastAsia="Times New Roman" w:hAnsi="Times New Roman"/>
                <w:spacing w:val="-9"/>
                <w:sz w:val="28"/>
                <w:szCs w:val="28"/>
              </w:rPr>
            </w:pPr>
            <w:r w:rsidRPr="00922987">
              <w:rPr>
                <w:rFonts w:ascii="Times New Roman" w:hAnsi="Times New Roman"/>
                <w:sz w:val="28"/>
                <w:szCs w:val="28"/>
              </w:rPr>
              <w:t>Объём и художественный образ.</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0</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56A8E" w:rsidRDefault="005D7107" w:rsidP="005D7107">
            <w:pPr>
              <w:shd w:val="clear" w:color="auto" w:fill="FFFFFF"/>
              <w:jc w:val="both"/>
              <w:rPr>
                <w:rFonts w:ascii="Times New Roman" w:hAnsi="Times New Roman"/>
                <w:sz w:val="28"/>
                <w:szCs w:val="28"/>
              </w:rPr>
            </w:pPr>
            <w:r w:rsidRPr="00956A8E">
              <w:rPr>
                <w:rFonts w:ascii="Times New Roman" w:hAnsi="Times New Roman"/>
                <w:sz w:val="28"/>
                <w:szCs w:val="28"/>
              </w:rPr>
              <w:t>Линия, цвет и объём могут работать дружно</w:t>
            </w:r>
            <w:r w:rsidRPr="00956A8E">
              <w:rPr>
                <w:rFonts w:ascii="Times New Roman" w:eastAsia="Times New Roman" w:hAnsi="Times New Roman"/>
                <w:spacing w:val="-7"/>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1</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56A8E" w:rsidRDefault="005D7107" w:rsidP="005D7107">
            <w:pPr>
              <w:shd w:val="clear" w:color="auto" w:fill="FFFFFF"/>
              <w:jc w:val="both"/>
              <w:rPr>
                <w:rFonts w:ascii="Times New Roman" w:eastAsia="Times New Roman" w:hAnsi="Times New Roman"/>
                <w:spacing w:val="-5"/>
                <w:sz w:val="28"/>
                <w:szCs w:val="28"/>
              </w:rPr>
            </w:pPr>
            <w:r w:rsidRPr="00956A8E">
              <w:rPr>
                <w:rFonts w:ascii="Times New Roman" w:hAnsi="Times New Roman"/>
                <w:sz w:val="28"/>
                <w:szCs w:val="28"/>
              </w:rPr>
              <w:t>Цвет, линия и объём</w:t>
            </w:r>
            <w:r w:rsidRPr="00956A8E">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2</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56A8E" w:rsidRDefault="005D7107" w:rsidP="005D7107">
            <w:pPr>
              <w:shd w:val="clear" w:color="auto" w:fill="FFFFFF"/>
              <w:jc w:val="both"/>
              <w:rPr>
                <w:rFonts w:ascii="Times New Roman" w:eastAsia="Times New Roman" w:hAnsi="Times New Roman"/>
                <w:spacing w:val="-8"/>
                <w:sz w:val="28"/>
                <w:szCs w:val="28"/>
              </w:rPr>
            </w:pPr>
            <w:r w:rsidRPr="00956A8E">
              <w:rPr>
                <w:rFonts w:ascii="Times New Roman" w:hAnsi="Times New Roman"/>
                <w:sz w:val="28"/>
                <w:szCs w:val="28"/>
              </w:rPr>
              <w:t>Общие средства художественной выразительности</w:t>
            </w:r>
            <w:r w:rsidRPr="00956A8E">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2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3</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56A8E" w:rsidRDefault="005D7107" w:rsidP="005D7107">
            <w:pPr>
              <w:shd w:val="clear" w:color="auto" w:fill="FFFFFF"/>
              <w:jc w:val="both"/>
              <w:rPr>
                <w:rFonts w:ascii="Times New Roman" w:eastAsia="Times New Roman" w:hAnsi="Times New Roman"/>
                <w:spacing w:val="-8"/>
                <w:sz w:val="28"/>
                <w:szCs w:val="28"/>
              </w:rPr>
            </w:pPr>
            <w:r w:rsidRPr="00956A8E">
              <w:rPr>
                <w:rFonts w:ascii="Times New Roman" w:hAnsi="Times New Roman"/>
                <w:sz w:val="28"/>
                <w:szCs w:val="28"/>
              </w:rPr>
              <w:t>Симметрия и художественный образ.</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rPr>
          <w:trHeight w:val="246"/>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56A8E" w:rsidRDefault="005D7107" w:rsidP="005D7107">
            <w:pPr>
              <w:shd w:val="clear" w:color="auto" w:fill="FFFFFF"/>
              <w:jc w:val="both"/>
              <w:rPr>
                <w:rFonts w:ascii="Times New Roman" w:eastAsia="Times New Roman" w:hAnsi="Times New Roman"/>
                <w:spacing w:val="-8"/>
                <w:sz w:val="28"/>
                <w:szCs w:val="28"/>
              </w:rPr>
            </w:pPr>
            <w:r w:rsidRPr="00956A8E">
              <w:rPr>
                <w:rFonts w:ascii="Times New Roman" w:hAnsi="Times New Roman"/>
                <w:sz w:val="28"/>
                <w:szCs w:val="28"/>
              </w:rPr>
              <w:t>Ритм линий и пятен</w:t>
            </w:r>
            <w:r w:rsidRPr="00956A8E">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29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5</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956A8E" w:rsidRDefault="005D7107" w:rsidP="005D7107">
            <w:pPr>
              <w:shd w:val="clear" w:color="auto" w:fill="FFFFFF"/>
              <w:jc w:val="both"/>
              <w:rPr>
                <w:rFonts w:ascii="Times New Roman" w:eastAsia="Times New Roman" w:hAnsi="Times New Roman"/>
                <w:spacing w:val="-8"/>
                <w:sz w:val="28"/>
                <w:szCs w:val="28"/>
              </w:rPr>
            </w:pPr>
            <w:r w:rsidRPr="00956A8E">
              <w:rPr>
                <w:rFonts w:ascii="Times New Roman" w:hAnsi="Times New Roman"/>
                <w:sz w:val="28"/>
                <w:szCs w:val="28"/>
              </w:rPr>
              <w:t>Ритм,  симметрия  и  орнамент</w:t>
            </w:r>
            <w:r w:rsidRPr="00956A8E">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6</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4D3A0F" w:rsidRDefault="005D7107" w:rsidP="005D7107">
            <w:pPr>
              <w:shd w:val="clear" w:color="auto" w:fill="FFFFFF"/>
              <w:jc w:val="both"/>
              <w:rPr>
                <w:rFonts w:ascii="Times New Roman" w:eastAsia="Times New Roman" w:hAnsi="Times New Roman"/>
                <w:spacing w:val="-8"/>
                <w:sz w:val="28"/>
                <w:szCs w:val="28"/>
              </w:rPr>
            </w:pPr>
            <w:r w:rsidRPr="004D3A0F">
              <w:rPr>
                <w:rFonts w:ascii="Times New Roman" w:hAnsi="Times New Roman"/>
                <w:sz w:val="28"/>
                <w:szCs w:val="28"/>
              </w:rPr>
              <w:t>Форма и художественный образ</w:t>
            </w:r>
            <w:r w:rsidRPr="004D3A0F">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7</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663F5" w:rsidRDefault="005D7107" w:rsidP="005D7107">
            <w:pPr>
              <w:tabs>
                <w:tab w:val="left" w:pos="0"/>
              </w:tabs>
              <w:jc w:val="both"/>
              <w:rPr>
                <w:rFonts w:ascii="Times New Roman" w:eastAsia="Times New Roman" w:hAnsi="Times New Roman"/>
                <w:spacing w:val="-8"/>
                <w:sz w:val="28"/>
                <w:szCs w:val="28"/>
              </w:rPr>
            </w:pPr>
            <w:r w:rsidRPr="003663F5">
              <w:rPr>
                <w:rFonts w:ascii="Times New Roman" w:hAnsi="Times New Roman"/>
                <w:sz w:val="28"/>
                <w:szCs w:val="28"/>
              </w:rPr>
              <w:t>Форма  создаёт  художественный  образ  на  плоскости</w:t>
            </w:r>
            <w:r w:rsidRPr="003663F5">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5D7107">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8</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663F5" w:rsidRDefault="005D7107" w:rsidP="005D7107">
            <w:pPr>
              <w:tabs>
                <w:tab w:val="left" w:pos="0"/>
              </w:tabs>
              <w:jc w:val="both"/>
              <w:rPr>
                <w:rFonts w:ascii="Times New Roman" w:eastAsia="Times New Roman" w:hAnsi="Times New Roman"/>
                <w:spacing w:val="-8"/>
                <w:sz w:val="28"/>
                <w:szCs w:val="28"/>
              </w:rPr>
            </w:pPr>
            <w:r w:rsidRPr="003663F5">
              <w:rPr>
                <w:rFonts w:ascii="Times New Roman" w:hAnsi="Times New Roman"/>
                <w:sz w:val="28"/>
                <w:szCs w:val="28"/>
              </w:rPr>
              <w:t>Форма создаёт художественный образ в объеме</w:t>
            </w:r>
            <w:r w:rsidRPr="003663F5">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B2383E">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20</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41606A" w:rsidRDefault="005D7107" w:rsidP="005D7107">
            <w:pPr>
              <w:tabs>
                <w:tab w:val="left" w:pos="0"/>
              </w:tabs>
              <w:jc w:val="both"/>
              <w:rPr>
                <w:rFonts w:ascii="Times New Roman" w:hAnsi="Times New Roman"/>
                <w:sz w:val="28"/>
                <w:szCs w:val="28"/>
              </w:rPr>
            </w:pPr>
            <w:r w:rsidRPr="0041606A">
              <w:rPr>
                <w:rFonts w:ascii="Times New Roman" w:hAnsi="Times New Roman"/>
                <w:sz w:val="28"/>
                <w:szCs w:val="28"/>
              </w:rPr>
              <w:t>Форма в художественном конструировании.</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627"/>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21</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D7107" w:rsidRPr="0041606A" w:rsidRDefault="005D7107" w:rsidP="005D7107">
            <w:pPr>
              <w:tabs>
                <w:tab w:val="left" w:pos="0"/>
              </w:tabs>
              <w:jc w:val="both"/>
              <w:rPr>
                <w:rFonts w:ascii="Times New Roman" w:hAnsi="Times New Roman"/>
                <w:sz w:val="28"/>
                <w:szCs w:val="28"/>
              </w:rPr>
            </w:pPr>
            <w:r w:rsidRPr="0041606A">
              <w:rPr>
                <w:rFonts w:ascii="Times New Roman" w:hAnsi="Times New Roman"/>
                <w:sz w:val="28"/>
                <w:szCs w:val="28"/>
              </w:rPr>
              <w:t>Композиция, ритм, форма должны работать дружно.</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5D7107">
        <w:trPr>
          <w:trHeight w:val="320"/>
        </w:trPr>
        <w:tc>
          <w:tcPr>
            <w:tcW w:w="9075" w:type="dxa"/>
            <w:gridSpan w:val="3"/>
            <w:tcBorders>
              <w:top w:val="single" w:sz="4" w:space="0" w:color="auto"/>
              <w:left w:val="single" w:sz="4" w:space="0" w:color="000000" w:themeColor="text1"/>
              <w:bottom w:val="single" w:sz="4" w:space="0" w:color="auto"/>
              <w:right w:val="single" w:sz="4" w:space="0" w:color="000000" w:themeColor="text1"/>
            </w:tcBorders>
          </w:tcPr>
          <w:p w:rsidR="005D7107" w:rsidRDefault="005D7107" w:rsidP="005D7107">
            <w:pPr>
              <w:tabs>
                <w:tab w:val="left" w:pos="0"/>
              </w:tabs>
              <w:jc w:val="center"/>
              <w:rPr>
                <w:rFonts w:ascii="Times New Roman" w:hAnsi="Times New Roman"/>
                <w:sz w:val="28"/>
                <w:szCs w:val="28"/>
              </w:rPr>
            </w:pPr>
            <w:r w:rsidRPr="005D7107">
              <w:rPr>
                <w:rFonts w:ascii="Times New Roman" w:hAnsi="Times New Roman"/>
                <w:b/>
                <w:sz w:val="28"/>
                <w:szCs w:val="28"/>
              </w:rPr>
              <w:t>Раздел 3. Использование художниками композиции, ритма и формы для создания художественного образа (5 ч).</w:t>
            </w:r>
          </w:p>
        </w:tc>
      </w:tr>
      <w:tr w:rsidR="005D7107" w:rsidRPr="003D7E16" w:rsidTr="005D7107">
        <w:trPr>
          <w:trHeight w:val="320"/>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22</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5D7107" w:rsidRPr="00FA39E1" w:rsidRDefault="005D7107" w:rsidP="005D7107">
            <w:pPr>
              <w:tabs>
                <w:tab w:val="left" w:pos="0"/>
              </w:tabs>
              <w:jc w:val="both"/>
              <w:rPr>
                <w:rFonts w:ascii="Times New Roman" w:hAnsi="Times New Roman"/>
                <w:sz w:val="28"/>
                <w:szCs w:val="28"/>
              </w:rPr>
            </w:pPr>
            <w:r w:rsidRPr="00FA39E1">
              <w:rPr>
                <w:rFonts w:ascii="Times New Roman" w:hAnsi="Times New Roman"/>
                <w:sz w:val="28"/>
                <w:szCs w:val="28"/>
              </w:rPr>
              <w:t>Равновесие композиции с помощью ритма и формы предметов.</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2</w:t>
            </w:r>
          </w:p>
        </w:tc>
      </w:tr>
      <w:tr w:rsidR="005D7107" w:rsidRPr="003D7E16" w:rsidTr="005D7107">
        <w:trPr>
          <w:trHeight w:val="320"/>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23</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5D7107" w:rsidRPr="00FA39E1" w:rsidRDefault="005D7107" w:rsidP="005D7107">
            <w:pPr>
              <w:tabs>
                <w:tab w:val="left" w:pos="0"/>
              </w:tabs>
              <w:jc w:val="both"/>
              <w:rPr>
                <w:rFonts w:ascii="Times New Roman" w:hAnsi="Times New Roman"/>
                <w:sz w:val="28"/>
                <w:szCs w:val="28"/>
              </w:rPr>
            </w:pPr>
            <w:r w:rsidRPr="00FA39E1">
              <w:rPr>
                <w:rFonts w:ascii="Times New Roman" w:hAnsi="Times New Roman"/>
                <w:sz w:val="28"/>
                <w:szCs w:val="28"/>
              </w:rPr>
              <w:t xml:space="preserve">Образы природы в изобразительном искусстве. </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320"/>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24</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5D7107" w:rsidRPr="00FA39E1" w:rsidRDefault="005D7107" w:rsidP="005D7107">
            <w:pPr>
              <w:tabs>
                <w:tab w:val="left" w:pos="0"/>
              </w:tabs>
              <w:jc w:val="both"/>
              <w:rPr>
                <w:rFonts w:ascii="Times New Roman" w:hAnsi="Times New Roman"/>
                <w:sz w:val="28"/>
                <w:szCs w:val="28"/>
              </w:rPr>
            </w:pPr>
            <w:r w:rsidRPr="00FA39E1">
              <w:rPr>
                <w:rFonts w:ascii="Times New Roman" w:hAnsi="Times New Roman"/>
                <w:sz w:val="28"/>
                <w:szCs w:val="28"/>
              </w:rPr>
              <w:t>Образ человека в изобразительном искусстве.</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284"/>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5D7107" w:rsidRPr="003D7E16" w:rsidRDefault="005D7107" w:rsidP="003D7E16">
            <w:pPr>
              <w:tabs>
                <w:tab w:val="left" w:pos="0"/>
              </w:tabs>
              <w:jc w:val="center"/>
              <w:rPr>
                <w:rFonts w:ascii="Times New Roman" w:hAnsi="Times New Roman"/>
                <w:b/>
                <w:sz w:val="28"/>
                <w:szCs w:val="28"/>
              </w:rPr>
            </w:pPr>
            <w:r>
              <w:rPr>
                <w:rFonts w:ascii="Times New Roman" w:hAnsi="Times New Roman"/>
                <w:b/>
                <w:sz w:val="28"/>
                <w:szCs w:val="28"/>
              </w:rPr>
              <w:t>25</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5D7107" w:rsidRPr="00FA39E1" w:rsidRDefault="005D7107" w:rsidP="005D7107">
            <w:pPr>
              <w:tabs>
                <w:tab w:val="left" w:pos="0"/>
              </w:tabs>
              <w:jc w:val="both"/>
              <w:rPr>
                <w:rFonts w:ascii="Times New Roman" w:hAnsi="Times New Roman"/>
                <w:sz w:val="28"/>
                <w:szCs w:val="28"/>
              </w:rPr>
            </w:pPr>
            <w:r w:rsidRPr="00FA39E1">
              <w:rPr>
                <w:rFonts w:ascii="Times New Roman" w:hAnsi="Times New Roman"/>
                <w:sz w:val="28"/>
                <w:szCs w:val="28"/>
              </w:rPr>
              <w:t>Музеи изобразительного искусства.</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5D7107" w:rsidRDefault="005D7107" w:rsidP="005D7107">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B2383E">
        <w:trPr>
          <w:trHeight w:val="174"/>
        </w:trPr>
        <w:tc>
          <w:tcPr>
            <w:tcW w:w="72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right"/>
              <w:rPr>
                <w:rFonts w:ascii="Times New Roman" w:hAnsi="Times New Roman"/>
                <w:b/>
                <w:sz w:val="28"/>
                <w:szCs w:val="28"/>
              </w:rPr>
            </w:pPr>
            <w:r w:rsidRPr="003D7E16">
              <w:rPr>
                <w:rFonts w:ascii="Times New Roman" w:hAnsi="Times New Roman"/>
                <w:b/>
                <w:sz w:val="28"/>
                <w:szCs w:val="28"/>
              </w:rPr>
              <w:t>Всего</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rPr>
                <w:rFonts w:ascii="Times New Roman" w:hAnsi="Times New Roman"/>
                <w:sz w:val="28"/>
                <w:szCs w:val="28"/>
              </w:rPr>
            </w:pPr>
            <w:r w:rsidRPr="003D7E16">
              <w:rPr>
                <w:rFonts w:ascii="Times New Roman" w:hAnsi="Times New Roman"/>
                <w:sz w:val="28"/>
                <w:szCs w:val="28"/>
              </w:rPr>
              <w:t>34</w:t>
            </w:r>
          </w:p>
        </w:tc>
      </w:tr>
    </w:tbl>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5D7107">
      <w:pPr>
        <w:spacing w:after="200" w:line="276" w:lineRule="auto"/>
        <w:rPr>
          <w:rFonts w:ascii="Times New Roman" w:eastAsia="Calibri" w:hAnsi="Times New Roman" w:cs="Times New Roman"/>
          <w:b/>
          <w:sz w:val="28"/>
          <w:szCs w:val="28"/>
        </w:rPr>
      </w:pPr>
    </w:p>
    <w:p w:rsidR="005D7107" w:rsidRDefault="005D7107" w:rsidP="005D7107">
      <w:pPr>
        <w:spacing w:after="200" w:line="276" w:lineRule="auto"/>
        <w:rPr>
          <w:rFonts w:ascii="Times New Roman" w:eastAsia="Calibri" w:hAnsi="Times New Roman" w:cs="Times New Roman"/>
          <w:b/>
          <w:sz w:val="28"/>
          <w:szCs w:val="28"/>
        </w:rPr>
      </w:pPr>
    </w:p>
    <w:p w:rsidR="003D7E16" w:rsidRPr="003D7E16" w:rsidRDefault="003D7E16" w:rsidP="003D7E16">
      <w:pPr>
        <w:spacing w:after="200" w:line="276" w:lineRule="auto"/>
        <w:jc w:val="center"/>
        <w:rPr>
          <w:rFonts w:ascii="Times New Roman" w:eastAsia="Calibri" w:hAnsi="Times New Roman" w:cs="Times New Roman"/>
          <w:b/>
          <w:sz w:val="28"/>
          <w:szCs w:val="28"/>
        </w:rPr>
      </w:pPr>
      <w:r w:rsidRPr="003D7E16">
        <w:rPr>
          <w:rFonts w:ascii="Times New Roman" w:eastAsia="Calibri" w:hAnsi="Times New Roman" w:cs="Times New Roman"/>
          <w:b/>
          <w:sz w:val="28"/>
          <w:szCs w:val="28"/>
        </w:rPr>
        <w:t xml:space="preserve">Тематическое планирование для </w:t>
      </w:r>
      <w:r>
        <w:rPr>
          <w:rFonts w:ascii="Times New Roman" w:eastAsia="Calibri" w:hAnsi="Times New Roman" w:cs="Times New Roman"/>
          <w:b/>
          <w:sz w:val="28"/>
          <w:szCs w:val="28"/>
        </w:rPr>
        <w:t>3</w:t>
      </w:r>
      <w:r w:rsidRPr="003D7E16">
        <w:rPr>
          <w:rFonts w:ascii="Times New Roman" w:eastAsia="Calibri" w:hAnsi="Times New Roman" w:cs="Times New Roman"/>
          <w:b/>
          <w:sz w:val="28"/>
          <w:szCs w:val="28"/>
        </w:rPr>
        <w:t>-го класса</w:t>
      </w:r>
    </w:p>
    <w:tbl>
      <w:tblPr>
        <w:tblStyle w:val="4"/>
        <w:tblW w:w="9075" w:type="dxa"/>
        <w:tblInd w:w="392" w:type="dxa"/>
        <w:tblLayout w:type="fixed"/>
        <w:tblLook w:val="04A0" w:firstRow="1" w:lastRow="0" w:firstColumn="1" w:lastColumn="0" w:noHBand="0" w:noVBand="1"/>
      </w:tblPr>
      <w:tblGrid>
        <w:gridCol w:w="850"/>
        <w:gridCol w:w="6381"/>
        <w:gridCol w:w="1844"/>
      </w:tblGrid>
      <w:tr w:rsidR="003D7E16" w:rsidRPr="003D7E16" w:rsidTr="005D7107">
        <w:trPr>
          <w:trHeight w:val="549"/>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 п/п</w:t>
            </w:r>
          </w:p>
        </w:tc>
        <w:tc>
          <w:tcPr>
            <w:tcW w:w="6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Тема урока</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Кол-во часов</w:t>
            </w:r>
          </w:p>
        </w:tc>
      </w:tr>
      <w:tr w:rsidR="003D7E16" w:rsidRPr="003D7E16" w:rsidTr="005D7107">
        <w:trPr>
          <w:trHeight w:val="322"/>
        </w:trPr>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c>
          <w:tcPr>
            <w:tcW w:w="63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r>
      <w:tr w:rsidR="003D7E16" w:rsidRPr="003D7E16" w:rsidTr="005D7107">
        <w:trPr>
          <w:trHeight w:val="221"/>
        </w:trPr>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5D7107" w:rsidP="003D7E16">
            <w:pPr>
              <w:tabs>
                <w:tab w:val="left" w:pos="0"/>
              </w:tabs>
              <w:jc w:val="center"/>
              <w:rPr>
                <w:rFonts w:ascii="Times New Roman" w:hAnsi="Times New Roman"/>
                <w:b/>
                <w:sz w:val="28"/>
                <w:szCs w:val="28"/>
              </w:rPr>
            </w:pPr>
            <w:r w:rsidRPr="005D7107">
              <w:rPr>
                <w:rFonts w:ascii="Times New Roman" w:hAnsi="Times New Roman"/>
                <w:b/>
                <w:sz w:val="28"/>
                <w:szCs w:val="28"/>
              </w:rPr>
              <w:t>Раздел 1. Волшебный мир, наполненный чудесами (7 ч).</w:t>
            </w:r>
          </w:p>
        </w:tc>
      </w:tr>
      <w:tr w:rsidR="005D7107" w:rsidRPr="003D7E16" w:rsidTr="005D7107">
        <w:trPr>
          <w:trHeight w:val="29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1</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FF57F1" w:rsidRDefault="005D7107" w:rsidP="00AA1854">
            <w:pPr>
              <w:shd w:val="clear" w:color="auto" w:fill="FFFFFF"/>
              <w:jc w:val="both"/>
              <w:rPr>
                <w:rFonts w:ascii="Times New Roman" w:hAnsi="Times New Roman"/>
                <w:sz w:val="28"/>
                <w:szCs w:val="28"/>
              </w:rPr>
            </w:pPr>
            <w:r w:rsidRPr="00FF57F1">
              <w:rPr>
                <w:rFonts w:ascii="Times New Roman" w:eastAsia="Times New Roman" w:hAnsi="Times New Roman"/>
                <w:w w:val="101"/>
                <w:sz w:val="28"/>
                <w:szCs w:val="28"/>
              </w:rPr>
              <w:t>Древние корни народного искусства.</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2</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FF57F1" w:rsidRDefault="005D7107" w:rsidP="00AA1854">
            <w:pPr>
              <w:shd w:val="clear" w:color="auto" w:fill="FFFFFF"/>
              <w:jc w:val="both"/>
              <w:rPr>
                <w:rFonts w:ascii="Times New Roman" w:eastAsia="Times New Roman" w:hAnsi="Times New Roman"/>
                <w:w w:val="101"/>
                <w:sz w:val="28"/>
                <w:szCs w:val="28"/>
              </w:rPr>
            </w:pPr>
            <w:r w:rsidRPr="00FF57F1">
              <w:rPr>
                <w:rFonts w:ascii="Times New Roman" w:eastAsia="Times New Roman" w:hAnsi="Times New Roman"/>
                <w:w w:val="101"/>
                <w:sz w:val="28"/>
                <w:szCs w:val="28"/>
              </w:rPr>
              <w:t>Из чего родилась  сказка...</w:t>
            </w:r>
          </w:p>
          <w:p w:rsidR="005D7107" w:rsidRPr="00FF57F1" w:rsidRDefault="005D7107" w:rsidP="00AA1854">
            <w:pPr>
              <w:shd w:val="clear" w:color="auto" w:fill="FFFFFF"/>
              <w:jc w:val="both"/>
              <w:rPr>
                <w:rFonts w:ascii="Times New Roman" w:eastAsia="Times New Roman" w:hAnsi="Times New Roman"/>
                <w:w w:val="101"/>
                <w:sz w:val="28"/>
                <w:szCs w:val="28"/>
              </w:rPr>
            </w:pPr>
            <w:r w:rsidRPr="00FF57F1">
              <w:rPr>
                <w:rFonts w:ascii="Times New Roman" w:eastAsia="Times New Roman" w:hAnsi="Times New Roman"/>
                <w:w w:val="101"/>
                <w:sz w:val="28"/>
                <w:szCs w:val="28"/>
              </w:rPr>
              <w:t>…из потребностей жизни.</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3</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FF57F1" w:rsidRDefault="005D7107" w:rsidP="00AA1854">
            <w:pPr>
              <w:shd w:val="clear" w:color="auto" w:fill="FFFFFF"/>
              <w:jc w:val="both"/>
              <w:rPr>
                <w:rFonts w:ascii="Times New Roman" w:eastAsia="Times New Roman" w:hAnsi="Times New Roman"/>
                <w:w w:val="101"/>
                <w:sz w:val="28"/>
                <w:szCs w:val="28"/>
              </w:rPr>
            </w:pPr>
            <w:r w:rsidRPr="00FF57F1">
              <w:rPr>
                <w:rFonts w:ascii="Times New Roman" w:eastAsia="Times New Roman" w:hAnsi="Times New Roman"/>
                <w:w w:val="101"/>
                <w:sz w:val="28"/>
                <w:szCs w:val="28"/>
              </w:rPr>
              <w:t>Из чего родилась  сказка...</w:t>
            </w:r>
          </w:p>
          <w:p w:rsidR="005D7107" w:rsidRPr="00FF57F1" w:rsidRDefault="005D7107" w:rsidP="00AA1854">
            <w:pPr>
              <w:shd w:val="clear" w:color="auto" w:fill="FFFFFF"/>
              <w:jc w:val="both"/>
              <w:rPr>
                <w:rFonts w:ascii="Times New Roman" w:hAnsi="Times New Roman"/>
                <w:sz w:val="28"/>
                <w:szCs w:val="28"/>
              </w:rPr>
            </w:pPr>
            <w:r w:rsidRPr="00FF57F1">
              <w:rPr>
                <w:rFonts w:ascii="Times New Roman" w:eastAsia="Times New Roman" w:hAnsi="Times New Roman"/>
                <w:w w:val="101"/>
                <w:sz w:val="28"/>
                <w:szCs w:val="28"/>
              </w:rPr>
              <w:t>… из веры.</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286"/>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FF57F1" w:rsidRDefault="005D7107" w:rsidP="00AA1854">
            <w:pPr>
              <w:shd w:val="clear" w:color="auto" w:fill="FFFFFF"/>
              <w:jc w:val="both"/>
              <w:rPr>
                <w:rFonts w:ascii="Times New Roman" w:eastAsia="Times New Roman" w:hAnsi="Times New Roman"/>
                <w:w w:val="101"/>
                <w:sz w:val="28"/>
                <w:szCs w:val="28"/>
              </w:rPr>
            </w:pPr>
            <w:r w:rsidRPr="00FF57F1">
              <w:rPr>
                <w:rFonts w:ascii="Times New Roman" w:eastAsia="Times New Roman" w:hAnsi="Times New Roman"/>
                <w:w w:val="101"/>
                <w:sz w:val="28"/>
                <w:szCs w:val="28"/>
              </w:rPr>
              <w:t>Из чего родилась  сказка...</w:t>
            </w:r>
          </w:p>
          <w:p w:rsidR="005D7107" w:rsidRPr="00FF57F1" w:rsidRDefault="005D7107" w:rsidP="00AA1854">
            <w:pPr>
              <w:shd w:val="clear" w:color="auto" w:fill="FFFFFF"/>
              <w:jc w:val="both"/>
              <w:rPr>
                <w:rFonts w:ascii="Times New Roman" w:eastAsia="Times New Roman" w:hAnsi="Times New Roman"/>
                <w:w w:val="101"/>
                <w:sz w:val="28"/>
                <w:szCs w:val="28"/>
              </w:rPr>
            </w:pPr>
            <w:r w:rsidRPr="00FF57F1">
              <w:rPr>
                <w:rFonts w:ascii="Times New Roman" w:eastAsia="Times New Roman" w:hAnsi="Times New Roman"/>
                <w:w w:val="101"/>
                <w:sz w:val="28"/>
                <w:szCs w:val="28"/>
              </w:rPr>
              <w:t>...  из  желания  узнать  мир  и  сделать  его  лучше.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5</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FF57F1" w:rsidRDefault="005D7107" w:rsidP="00AA1854">
            <w:pPr>
              <w:shd w:val="clear" w:color="auto" w:fill="FFFFFF"/>
              <w:jc w:val="both"/>
              <w:rPr>
                <w:rFonts w:ascii="Times New Roman" w:hAnsi="Times New Roman"/>
                <w:sz w:val="28"/>
                <w:szCs w:val="28"/>
              </w:rPr>
            </w:pPr>
            <w:r w:rsidRPr="00FF57F1">
              <w:rPr>
                <w:rFonts w:ascii="Times New Roman" w:eastAsia="Times New Roman" w:hAnsi="Times New Roman"/>
                <w:w w:val="102"/>
                <w:sz w:val="28"/>
                <w:szCs w:val="28"/>
              </w:rPr>
              <w:t>Знак  и  символ.</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rPr>
          <w:trHeight w:val="32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6</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FF57F1" w:rsidRDefault="005D7107" w:rsidP="00AA1854">
            <w:pPr>
              <w:shd w:val="clear" w:color="auto" w:fill="FFFFFF"/>
              <w:jc w:val="both"/>
              <w:rPr>
                <w:rFonts w:ascii="Times New Roman" w:eastAsia="Times New Roman" w:hAnsi="Times New Roman"/>
                <w:w w:val="102"/>
                <w:sz w:val="28"/>
                <w:szCs w:val="28"/>
              </w:rPr>
            </w:pPr>
            <w:r w:rsidRPr="00FF57F1">
              <w:rPr>
                <w:rFonts w:ascii="Times New Roman" w:eastAsia="Times New Roman" w:hAnsi="Times New Roman"/>
                <w:w w:val="102"/>
                <w:sz w:val="28"/>
                <w:szCs w:val="28"/>
              </w:rPr>
              <w:t xml:space="preserve">Сказка </w:t>
            </w:r>
            <w:r>
              <w:rPr>
                <w:rFonts w:ascii="Times New Roman" w:eastAsia="Times New Roman" w:hAnsi="Times New Roman"/>
                <w:w w:val="102"/>
                <w:sz w:val="28"/>
                <w:szCs w:val="28"/>
              </w:rPr>
              <w:t>–</w:t>
            </w:r>
            <w:r w:rsidRPr="00FF57F1">
              <w:rPr>
                <w:rFonts w:ascii="Times New Roman" w:eastAsia="Times New Roman" w:hAnsi="Times New Roman"/>
                <w:w w:val="102"/>
                <w:sz w:val="28"/>
                <w:szCs w:val="28"/>
              </w:rPr>
              <w:t xml:space="preserve"> ложь, да в ней намек...</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5D7107"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Pr="003D7E16" w:rsidRDefault="005D7107" w:rsidP="003D7E16">
            <w:pPr>
              <w:tabs>
                <w:tab w:val="left" w:pos="0"/>
              </w:tabs>
              <w:jc w:val="center"/>
              <w:rPr>
                <w:rFonts w:ascii="Times New Roman" w:hAnsi="Times New Roman"/>
                <w:b/>
                <w:sz w:val="28"/>
                <w:szCs w:val="28"/>
              </w:rPr>
            </w:pPr>
            <w:r w:rsidRPr="003D7E16">
              <w:rPr>
                <w:rFonts w:ascii="Times New Roman" w:hAnsi="Times New Roman"/>
                <w:b/>
                <w:sz w:val="28"/>
                <w:szCs w:val="28"/>
              </w:rPr>
              <w:t>7</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jc w:val="both"/>
              <w:rPr>
                <w:rFonts w:ascii="Times New Roman" w:hAnsi="Times New Roman"/>
                <w:sz w:val="28"/>
                <w:szCs w:val="28"/>
              </w:rPr>
            </w:pPr>
            <w:r w:rsidRPr="00FF57F1">
              <w:rPr>
                <w:rFonts w:ascii="Times New Roman" w:hAnsi="Times New Roman"/>
                <w:sz w:val="28"/>
                <w:szCs w:val="28"/>
              </w:rPr>
              <w:t>Сказочные темы и сюжеты в изобразительном искусстве.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7107" w:rsidRDefault="005D7107" w:rsidP="00AA1854">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5D7107">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AA1854" w:rsidP="003D7E16">
            <w:pPr>
              <w:tabs>
                <w:tab w:val="left" w:pos="0"/>
              </w:tabs>
              <w:jc w:val="center"/>
              <w:rPr>
                <w:rFonts w:ascii="Times New Roman" w:hAnsi="Times New Roman"/>
                <w:sz w:val="28"/>
                <w:szCs w:val="28"/>
              </w:rPr>
            </w:pPr>
            <w:r w:rsidRPr="00AA1854">
              <w:rPr>
                <w:rFonts w:ascii="Times New Roman" w:hAnsi="Times New Roman"/>
                <w:b/>
                <w:sz w:val="28"/>
                <w:szCs w:val="28"/>
              </w:rPr>
              <w:t>Раздел 2. Художники-сказочники. Сказочные образы (6 ч).</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3D7E16">
            <w:pPr>
              <w:tabs>
                <w:tab w:val="left" w:pos="0"/>
              </w:tabs>
              <w:jc w:val="center"/>
              <w:rPr>
                <w:rFonts w:ascii="Times New Roman" w:hAnsi="Times New Roman"/>
                <w:b/>
                <w:sz w:val="28"/>
                <w:szCs w:val="28"/>
              </w:rPr>
            </w:pPr>
            <w:r w:rsidRPr="003D7E16">
              <w:rPr>
                <w:rFonts w:ascii="Times New Roman" w:hAnsi="Times New Roman"/>
                <w:b/>
                <w:sz w:val="28"/>
                <w:szCs w:val="28"/>
              </w:rPr>
              <w:t>8</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AA1854" w:rsidRDefault="00AA1854" w:rsidP="00AA1854">
            <w:pPr>
              <w:shd w:val="clear" w:color="auto" w:fill="FFFFFF"/>
              <w:spacing w:line="276" w:lineRule="auto"/>
              <w:jc w:val="both"/>
              <w:rPr>
                <w:rFonts w:ascii="Times New Roman" w:eastAsia="Times New Roman" w:hAnsi="Times New Roman"/>
                <w:spacing w:val="-7"/>
                <w:sz w:val="28"/>
                <w:szCs w:val="28"/>
              </w:rPr>
            </w:pPr>
            <w:r w:rsidRPr="00FF57F1">
              <w:rPr>
                <w:rFonts w:ascii="Times New Roman" w:eastAsia="Times New Roman" w:hAnsi="Times New Roman"/>
                <w:spacing w:val="-7"/>
                <w:sz w:val="28"/>
                <w:szCs w:val="28"/>
              </w:rPr>
              <w:t>Художники-сказочники.</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3D7E16">
            <w:pPr>
              <w:tabs>
                <w:tab w:val="left" w:pos="0"/>
              </w:tabs>
              <w:jc w:val="center"/>
              <w:rPr>
                <w:rFonts w:ascii="Times New Roman" w:hAnsi="Times New Roman"/>
                <w:b/>
                <w:sz w:val="28"/>
                <w:szCs w:val="28"/>
              </w:rPr>
            </w:pPr>
            <w:r w:rsidRPr="003D7E16">
              <w:rPr>
                <w:rFonts w:ascii="Times New Roman" w:hAnsi="Times New Roman"/>
                <w:b/>
                <w:sz w:val="28"/>
                <w:szCs w:val="28"/>
              </w:rPr>
              <w:t>9</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FF57F1" w:rsidRDefault="00AA1854" w:rsidP="00AA1854">
            <w:pPr>
              <w:shd w:val="clear" w:color="auto" w:fill="FFFFFF"/>
              <w:spacing w:line="276" w:lineRule="auto"/>
              <w:jc w:val="both"/>
              <w:rPr>
                <w:rFonts w:ascii="Times New Roman" w:hAnsi="Times New Roman"/>
                <w:sz w:val="28"/>
                <w:szCs w:val="28"/>
              </w:rPr>
            </w:pPr>
            <w:r w:rsidRPr="00FF57F1">
              <w:rPr>
                <w:rFonts w:ascii="Times New Roman" w:eastAsia="Times New Roman" w:hAnsi="Times New Roman"/>
                <w:spacing w:val="-8"/>
                <w:sz w:val="28"/>
                <w:szCs w:val="28"/>
              </w:rPr>
              <w:t>Образы героев сказки неотделимы от ее сюжета.</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3D7E16">
            <w:pPr>
              <w:tabs>
                <w:tab w:val="left" w:pos="0"/>
              </w:tabs>
              <w:jc w:val="center"/>
              <w:rPr>
                <w:rFonts w:ascii="Times New Roman" w:hAnsi="Times New Roman"/>
                <w:b/>
                <w:sz w:val="28"/>
                <w:szCs w:val="28"/>
              </w:rPr>
            </w:pPr>
            <w:r w:rsidRPr="003D7E16">
              <w:rPr>
                <w:rFonts w:ascii="Times New Roman" w:hAnsi="Times New Roman"/>
                <w:b/>
                <w:sz w:val="28"/>
                <w:szCs w:val="28"/>
              </w:rPr>
              <w:t>10</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FF57F1" w:rsidRDefault="00AA1854" w:rsidP="00AA1854">
            <w:pPr>
              <w:shd w:val="clear" w:color="auto" w:fill="FFFFFF"/>
              <w:spacing w:line="276" w:lineRule="auto"/>
              <w:jc w:val="both"/>
              <w:rPr>
                <w:rFonts w:ascii="Times New Roman" w:hAnsi="Times New Roman"/>
                <w:sz w:val="28"/>
                <w:szCs w:val="28"/>
              </w:rPr>
            </w:pPr>
            <w:r w:rsidRPr="00FF57F1">
              <w:rPr>
                <w:rFonts w:ascii="Times New Roman" w:eastAsia="Times New Roman" w:hAnsi="Times New Roman"/>
                <w:spacing w:val="-7"/>
                <w:sz w:val="28"/>
                <w:szCs w:val="28"/>
              </w:rPr>
              <w:t>Герой сказки - носитель народных идеалов.</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3D7E16">
            <w:pPr>
              <w:tabs>
                <w:tab w:val="left" w:pos="0"/>
              </w:tabs>
              <w:jc w:val="center"/>
              <w:rPr>
                <w:rFonts w:ascii="Times New Roman" w:hAnsi="Times New Roman"/>
                <w:b/>
                <w:sz w:val="28"/>
                <w:szCs w:val="28"/>
              </w:rPr>
            </w:pPr>
            <w:r w:rsidRPr="003D7E16">
              <w:rPr>
                <w:rFonts w:ascii="Times New Roman" w:hAnsi="Times New Roman"/>
                <w:b/>
                <w:sz w:val="28"/>
                <w:szCs w:val="28"/>
              </w:rPr>
              <w:t>11</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D12350" w:rsidRDefault="00AA1854" w:rsidP="00AA1854">
            <w:pPr>
              <w:shd w:val="clear" w:color="auto" w:fill="FFFFFF"/>
              <w:jc w:val="both"/>
              <w:rPr>
                <w:rFonts w:ascii="Times New Roman" w:hAnsi="Times New Roman"/>
                <w:sz w:val="28"/>
                <w:szCs w:val="28"/>
              </w:rPr>
            </w:pPr>
            <w:r>
              <w:rPr>
                <w:rFonts w:ascii="Times New Roman" w:eastAsia="Times New Roman" w:hAnsi="Times New Roman"/>
                <w:spacing w:val="-3"/>
                <w:sz w:val="28"/>
                <w:szCs w:val="28"/>
              </w:rPr>
              <w:t>Образ  Героя,</w:t>
            </w:r>
            <w:r w:rsidRPr="00D12350">
              <w:rPr>
                <w:rFonts w:ascii="Times New Roman" w:eastAsia="Times New Roman" w:hAnsi="Times New Roman"/>
                <w:spacing w:val="-3"/>
                <w:sz w:val="28"/>
                <w:szCs w:val="28"/>
              </w:rPr>
              <w:t xml:space="preserve">  защитника  отечества</w:t>
            </w:r>
            <w:r>
              <w:rPr>
                <w:rFonts w:ascii="Times New Roman" w:eastAsia="Times New Roman" w:hAnsi="Times New Roman"/>
                <w:spacing w:val="-3"/>
                <w:sz w:val="28"/>
                <w:szCs w:val="28"/>
              </w:rPr>
              <w:t>,</w:t>
            </w:r>
            <w:r w:rsidRPr="00D12350">
              <w:rPr>
                <w:rFonts w:ascii="Times New Roman" w:eastAsia="Times New Roman" w:hAnsi="Times New Roman"/>
                <w:spacing w:val="-3"/>
                <w:sz w:val="28"/>
                <w:szCs w:val="28"/>
              </w:rPr>
              <w:t xml:space="preserve">  в  искусстве.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3D7E16">
            <w:pPr>
              <w:tabs>
                <w:tab w:val="left" w:pos="0"/>
              </w:tabs>
              <w:jc w:val="center"/>
              <w:rPr>
                <w:rFonts w:ascii="Times New Roman" w:hAnsi="Times New Roman"/>
                <w:b/>
                <w:sz w:val="28"/>
                <w:szCs w:val="28"/>
              </w:rPr>
            </w:pPr>
            <w:r w:rsidRPr="003D7E16">
              <w:rPr>
                <w:rFonts w:ascii="Times New Roman" w:hAnsi="Times New Roman"/>
                <w:b/>
                <w:sz w:val="28"/>
                <w:szCs w:val="28"/>
              </w:rPr>
              <w:t>12</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C9080E" w:rsidRDefault="00AA1854" w:rsidP="00AA1854">
            <w:pPr>
              <w:shd w:val="clear" w:color="auto" w:fill="FFFFFF"/>
              <w:jc w:val="both"/>
              <w:rPr>
                <w:rFonts w:ascii="Times New Roman" w:hAnsi="Times New Roman"/>
                <w:sz w:val="28"/>
                <w:szCs w:val="28"/>
              </w:rPr>
            </w:pPr>
            <w:r w:rsidRPr="00D12350">
              <w:rPr>
                <w:rFonts w:ascii="Times New Roman" w:eastAsia="Times New Roman" w:hAnsi="Times New Roman"/>
                <w:spacing w:val="-2"/>
                <w:w w:val="101"/>
                <w:sz w:val="28"/>
                <w:szCs w:val="28"/>
              </w:rPr>
              <w:t>Идеальные  образы  сказочных  героинь.</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3D7E16">
            <w:pPr>
              <w:tabs>
                <w:tab w:val="left" w:pos="0"/>
              </w:tabs>
              <w:jc w:val="center"/>
              <w:rPr>
                <w:rFonts w:ascii="Times New Roman" w:hAnsi="Times New Roman"/>
                <w:b/>
                <w:sz w:val="28"/>
                <w:szCs w:val="28"/>
              </w:rPr>
            </w:pPr>
            <w:r w:rsidRPr="003D7E16">
              <w:rPr>
                <w:rFonts w:ascii="Times New Roman" w:hAnsi="Times New Roman"/>
                <w:b/>
                <w:sz w:val="28"/>
                <w:szCs w:val="28"/>
              </w:rPr>
              <w:t>13</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D12350">
              <w:rPr>
                <w:rFonts w:ascii="Times New Roman" w:hAnsi="Times New Roman"/>
                <w:sz w:val="28"/>
                <w:szCs w:val="28"/>
              </w:rPr>
              <w:t>Идеальные женские образы в искусстве</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5D7107">
        <w:trPr>
          <w:trHeight w:val="155"/>
        </w:trPr>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AA1854" w:rsidRDefault="00AA1854" w:rsidP="00AA1854">
            <w:pPr>
              <w:tabs>
                <w:tab w:val="left" w:pos="0"/>
              </w:tabs>
              <w:jc w:val="center"/>
              <w:rPr>
                <w:rFonts w:ascii="Times New Roman" w:hAnsi="Times New Roman"/>
                <w:b/>
                <w:sz w:val="28"/>
                <w:szCs w:val="28"/>
              </w:rPr>
            </w:pPr>
            <w:r w:rsidRPr="00AA1854">
              <w:rPr>
                <w:rFonts w:ascii="Times New Roman" w:hAnsi="Times New Roman"/>
                <w:b/>
                <w:sz w:val="28"/>
                <w:szCs w:val="28"/>
              </w:rPr>
              <w:t>Р</w:t>
            </w:r>
            <w:r>
              <w:rPr>
                <w:rFonts w:ascii="Times New Roman" w:hAnsi="Times New Roman"/>
                <w:b/>
                <w:sz w:val="28"/>
                <w:szCs w:val="28"/>
              </w:rPr>
              <w:t xml:space="preserve">аздел 3. Реальность и фантазия </w:t>
            </w:r>
            <w:r w:rsidRPr="00AA1854">
              <w:rPr>
                <w:rFonts w:ascii="Times New Roman" w:hAnsi="Times New Roman"/>
                <w:b/>
                <w:sz w:val="28"/>
                <w:szCs w:val="28"/>
              </w:rPr>
              <w:t>(10 ч).</w:t>
            </w:r>
          </w:p>
        </w:tc>
      </w:tr>
      <w:tr w:rsidR="00AA1854" w:rsidRPr="003D7E16" w:rsidTr="005D7107">
        <w:trPr>
          <w:trHeight w:val="246"/>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D12350">
              <w:rPr>
                <w:rFonts w:ascii="Times New Roman" w:hAnsi="Times New Roman"/>
                <w:sz w:val="28"/>
                <w:szCs w:val="28"/>
              </w:rPr>
              <w:t>Образы отрицательных персонажей</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00"/>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5</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C77359">
              <w:rPr>
                <w:rFonts w:ascii="Times New Roman" w:hAnsi="Times New Roman"/>
                <w:sz w:val="28"/>
                <w:szCs w:val="28"/>
              </w:rPr>
              <w:t>Образы  чудовищ</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6</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C77359">
              <w:rPr>
                <w:rFonts w:ascii="Times New Roman" w:hAnsi="Times New Roman"/>
                <w:sz w:val="28"/>
                <w:szCs w:val="28"/>
              </w:rPr>
              <w:t>Образ дороги в сказке и дорога в жизни</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7</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C77359">
              <w:rPr>
                <w:rFonts w:ascii="Times New Roman" w:hAnsi="Times New Roman"/>
                <w:sz w:val="28"/>
                <w:szCs w:val="28"/>
              </w:rPr>
              <w:t>Там,  на  неведомых  дорожках...</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00"/>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1</w:t>
            </w:r>
            <w:r>
              <w:rPr>
                <w:rFonts w:ascii="Times New Roman" w:hAnsi="Times New Roman"/>
                <w:b/>
                <w:sz w:val="28"/>
                <w:szCs w:val="28"/>
              </w:rPr>
              <w:t>8</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C77359">
              <w:rPr>
                <w:rFonts w:ascii="Times New Roman" w:hAnsi="Times New Roman"/>
                <w:sz w:val="28"/>
                <w:szCs w:val="28"/>
              </w:rPr>
              <w:t>Странствия по различным мирам</w:t>
            </w:r>
            <w:r>
              <w:rPr>
                <w:rFonts w:ascii="Times New Roman" w:hAnsi="Times New Roman"/>
                <w:sz w:val="28"/>
                <w:szCs w:val="28"/>
              </w:rPr>
              <w:t>.</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134"/>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19</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Pr="00CF473B" w:rsidRDefault="00AA1854" w:rsidP="00AA1854">
            <w:pPr>
              <w:tabs>
                <w:tab w:val="left" w:pos="0"/>
              </w:tabs>
              <w:jc w:val="both"/>
              <w:rPr>
                <w:rFonts w:ascii="Times New Roman" w:hAnsi="Times New Roman"/>
                <w:sz w:val="28"/>
                <w:szCs w:val="28"/>
              </w:rPr>
            </w:pPr>
            <w:r w:rsidRPr="00CF473B">
              <w:rPr>
                <w:rFonts w:ascii="Times New Roman" w:hAnsi="Times New Roman"/>
                <w:sz w:val="28"/>
                <w:szCs w:val="28"/>
              </w:rPr>
              <w:t>Образ сказочного леса.</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84"/>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20</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Pr="009D5931" w:rsidRDefault="00AA1854" w:rsidP="00AA1854">
            <w:pPr>
              <w:tabs>
                <w:tab w:val="left" w:pos="-142"/>
              </w:tabs>
              <w:jc w:val="both"/>
              <w:rPr>
                <w:rFonts w:ascii="Times New Roman" w:hAnsi="Times New Roman"/>
                <w:sz w:val="28"/>
                <w:szCs w:val="28"/>
              </w:rPr>
            </w:pPr>
            <w:r w:rsidRPr="00C77359">
              <w:rPr>
                <w:rFonts w:ascii="Times New Roman" w:hAnsi="Times New Roman"/>
                <w:sz w:val="28"/>
                <w:szCs w:val="28"/>
              </w:rPr>
              <w:t>Образ жилища в сказке и в жизни</w:t>
            </w:r>
            <w:r w:rsidRPr="009D5931">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302"/>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21</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C77359">
              <w:rPr>
                <w:rFonts w:ascii="Times New Roman" w:hAnsi="Times New Roman"/>
                <w:sz w:val="28"/>
                <w:szCs w:val="28"/>
              </w:rPr>
              <w:t>Образ деревни</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67"/>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22</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142"/>
              </w:tabs>
              <w:jc w:val="both"/>
              <w:rPr>
                <w:rFonts w:ascii="Times New Roman" w:hAnsi="Times New Roman"/>
                <w:sz w:val="28"/>
                <w:szCs w:val="28"/>
              </w:rPr>
            </w:pPr>
            <w:r w:rsidRPr="00C77359">
              <w:rPr>
                <w:rFonts w:ascii="Times New Roman" w:hAnsi="Times New Roman"/>
                <w:sz w:val="28"/>
                <w:szCs w:val="28"/>
              </w:rPr>
              <w:t>Образ  города</w:t>
            </w:r>
            <w:r w:rsidRPr="009D5931">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304"/>
        </w:trPr>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23</w:t>
            </w:r>
          </w:p>
        </w:tc>
        <w:tc>
          <w:tcPr>
            <w:tcW w:w="6381" w:type="dxa"/>
            <w:tcBorders>
              <w:top w:val="single" w:sz="4" w:space="0" w:color="auto"/>
              <w:left w:val="single" w:sz="4" w:space="0" w:color="000000" w:themeColor="text1"/>
              <w:bottom w:val="single" w:sz="4" w:space="0" w:color="000000" w:themeColor="text1"/>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C77359">
              <w:rPr>
                <w:rFonts w:ascii="Times New Roman" w:hAnsi="Times New Roman"/>
                <w:sz w:val="28"/>
                <w:szCs w:val="28"/>
              </w:rPr>
              <w:t>Образ сказочного города</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000000" w:themeColor="text1"/>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5D7107">
        <w:trPr>
          <w:trHeight w:val="222"/>
        </w:trPr>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AA1854" w:rsidP="003D7E16">
            <w:pPr>
              <w:tabs>
                <w:tab w:val="left" w:pos="0"/>
              </w:tabs>
              <w:jc w:val="center"/>
              <w:rPr>
                <w:rFonts w:ascii="Times New Roman" w:hAnsi="Times New Roman"/>
                <w:sz w:val="28"/>
                <w:szCs w:val="28"/>
              </w:rPr>
            </w:pPr>
            <w:r w:rsidRPr="00AA1854">
              <w:rPr>
                <w:rFonts w:ascii="Times New Roman" w:hAnsi="Times New Roman"/>
                <w:b/>
                <w:sz w:val="28"/>
                <w:szCs w:val="28"/>
              </w:rPr>
              <w:t>Раздел 4. Образы сказочных атрибутов (7 ч).</w:t>
            </w:r>
          </w:p>
        </w:tc>
      </w:tr>
      <w:tr w:rsidR="00AA1854" w:rsidRPr="003D7E16" w:rsidTr="005D7107">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2</w:t>
            </w:r>
            <w:r>
              <w:rPr>
                <w:rFonts w:ascii="Times New Roman" w:hAnsi="Times New Roman"/>
                <w:b/>
                <w:sz w:val="28"/>
                <w:szCs w:val="28"/>
              </w:rPr>
              <w:t>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Свет  мой,  зеркальце...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305"/>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A1854" w:rsidRPr="003D7E16" w:rsidRDefault="00AA1854" w:rsidP="00AA1854">
            <w:pPr>
              <w:tabs>
                <w:tab w:val="left" w:pos="0"/>
              </w:tabs>
              <w:jc w:val="center"/>
              <w:rPr>
                <w:rFonts w:ascii="Times New Roman" w:hAnsi="Times New Roman"/>
                <w:b/>
                <w:sz w:val="28"/>
                <w:szCs w:val="28"/>
              </w:rPr>
            </w:pPr>
            <w:r w:rsidRPr="003D7E16">
              <w:rPr>
                <w:rFonts w:ascii="Times New Roman" w:hAnsi="Times New Roman"/>
                <w:b/>
                <w:sz w:val="28"/>
                <w:szCs w:val="28"/>
              </w:rPr>
              <w:t>2</w:t>
            </w:r>
            <w:r>
              <w:rPr>
                <w:rFonts w:ascii="Times New Roman" w:hAnsi="Times New Roman"/>
                <w:b/>
                <w:sz w:val="28"/>
                <w:szCs w:val="28"/>
              </w:rPr>
              <w:t>5</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Куколка...</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338"/>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26</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Катись,  катись,  яблочко...</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302"/>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27</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Перо  Жар-птицы</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84"/>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28</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Корона</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320"/>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lastRenderedPageBreak/>
              <w:t>29</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Меч-</w:t>
            </w:r>
            <w:proofErr w:type="spellStart"/>
            <w:r w:rsidRPr="0083328F">
              <w:rPr>
                <w:rFonts w:ascii="Times New Roman" w:hAnsi="Times New Roman"/>
                <w:sz w:val="28"/>
                <w:szCs w:val="28"/>
              </w:rPr>
              <w:t>кладенец</w:t>
            </w:r>
            <w:proofErr w:type="spellEnd"/>
            <w:r w:rsidRPr="0083328F">
              <w:rPr>
                <w:rFonts w:ascii="Times New Roman" w:hAnsi="Times New Roman"/>
                <w:sz w:val="28"/>
                <w:szCs w:val="28"/>
              </w:rPr>
              <w:t xml:space="preserve"> и щит</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13"/>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30</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Прялка и волшебный клубок</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D859BF">
        <w:trPr>
          <w:trHeight w:val="231"/>
        </w:trPr>
        <w:tc>
          <w:tcPr>
            <w:tcW w:w="9075" w:type="dxa"/>
            <w:gridSpan w:val="3"/>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AA1854">
            <w:pPr>
              <w:tabs>
                <w:tab w:val="left" w:pos="0"/>
              </w:tabs>
              <w:jc w:val="center"/>
              <w:rPr>
                <w:rFonts w:ascii="Times New Roman" w:hAnsi="Times New Roman"/>
                <w:sz w:val="28"/>
                <w:szCs w:val="28"/>
              </w:rPr>
            </w:pPr>
            <w:r w:rsidRPr="00AA1854">
              <w:rPr>
                <w:rFonts w:ascii="Times New Roman" w:hAnsi="Times New Roman"/>
                <w:b/>
                <w:sz w:val="28"/>
                <w:szCs w:val="28"/>
              </w:rPr>
              <w:t>Раздел 5. Скоро сказка сказывается, да не скоро дело делается... (4 ч).</w:t>
            </w:r>
          </w:p>
        </w:tc>
      </w:tr>
      <w:tr w:rsidR="00AA1854" w:rsidRPr="003D7E16" w:rsidTr="00AA1854">
        <w:trPr>
          <w:trHeight w:val="249"/>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31</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3328F">
              <w:rPr>
                <w:rFonts w:ascii="Times New Roman" w:hAnsi="Times New Roman"/>
                <w:sz w:val="28"/>
                <w:szCs w:val="28"/>
              </w:rPr>
              <w:t>Изображение  праздника  и  его  атрибутов  в  искусстве</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Pr="00134792"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84"/>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32</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A02D1">
              <w:rPr>
                <w:rFonts w:ascii="Times New Roman" w:hAnsi="Times New Roman"/>
                <w:sz w:val="28"/>
                <w:szCs w:val="28"/>
              </w:rPr>
              <w:t>Пир на весь мир</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66"/>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33</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A02D1">
              <w:rPr>
                <w:rFonts w:ascii="Times New Roman" w:hAnsi="Times New Roman"/>
                <w:sz w:val="28"/>
                <w:szCs w:val="28"/>
              </w:rPr>
              <w:t>Символика  народного  праздника</w:t>
            </w:r>
            <w:r>
              <w:rPr>
                <w:rFonts w:ascii="Times New Roman" w:hAnsi="Times New Roman"/>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AA1854" w:rsidRPr="003D7E16" w:rsidTr="00AA1854">
        <w:trPr>
          <w:trHeight w:val="232"/>
        </w:trPr>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AA1854" w:rsidRPr="003D7E16" w:rsidRDefault="00AA1854" w:rsidP="003D7E16">
            <w:pPr>
              <w:tabs>
                <w:tab w:val="left" w:pos="0"/>
              </w:tabs>
              <w:jc w:val="center"/>
              <w:rPr>
                <w:rFonts w:ascii="Times New Roman" w:hAnsi="Times New Roman"/>
                <w:b/>
                <w:sz w:val="28"/>
                <w:szCs w:val="28"/>
              </w:rPr>
            </w:pPr>
            <w:r>
              <w:rPr>
                <w:rFonts w:ascii="Times New Roman" w:hAnsi="Times New Roman"/>
                <w:b/>
                <w:sz w:val="28"/>
                <w:szCs w:val="28"/>
              </w:rPr>
              <w:t>34</w:t>
            </w:r>
          </w:p>
        </w:tc>
        <w:tc>
          <w:tcPr>
            <w:tcW w:w="6381" w:type="dxa"/>
            <w:tcBorders>
              <w:top w:val="single" w:sz="4" w:space="0" w:color="auto"/>
              <w:left w:val="single" w:sz="4" w:space="0" w:color="000000" w:themeColor="text1"/>
              <w:bottom w:val="single" w:sz="4" w:space="0" w:color="000000" w:themeColor="text1"/>
              <w:right w:val="single" w:sz="4" w:space="0" w:color="000000" w:themeColor="text1"/>
            </w:tcBorders>
          </w:tcPr>
          <w:p w:rsidR="00AA1854" w:rsidRDefault="00AA1854" w:rsidP="00AA1854">
            <w:pPr>
              <w:tabs>
                <w:tab w:val="left" w:pos="0"/>
              </w:tabs>
              <w:jc w:val="both"/>
              <w:rPr>
                <w:rFonts w:ascii="Times New Roman" w:hAnsi="Times New Roman"/>
                <w:sz w:val="28"/>
                <w:szCs w:val="28"/>
              </w:rPr>
            </w:pPr>
            <w:r w:rsidRPr="008A02D1">
              <w:rPr>
                <w:rFonts w:ascii="Times New Roman" w:hAnsi="Times New Roman"/>
                <w:sz w:val="28"/>
                <w:szCs w:val="28"/>
              </w:rPr>
              <w:t xml:space="preserve">Образы сказок </w:t>
            </w:r>
            <w:r>
              <w:rPr>
                <w:rFonts w:ascii="Times New Roman" w:hAnsi="Times New Roman"/>
                <w:sz w:val="28"/>
                <w:szCs w:val="28"/>
              </w:rPr>
              <w:t>–</w:t>
            </w:r>
            <w:r w:rsidRPr="008A02D1">
              <w:rPr>
                <w:rFonts w:ascii="Times New Roman" w:hAnsi="Times New Roman"/>
                <w:sz w:val="28"/>
                <w:szCs w:val="28"/>
              </w:rPr>
              <w:t xml:space="preserve"> основа любого искусства.</w:t>
            </w:r>
          </w:p>
        </w:tc>
        <w:tc>
          <w:tcPr>
            <w:tcW w:w="1844" w:type="dxa"/>
            <w:tcBorders>
              <w:top w:val="single" w:sz="4" w:space="0" w:color="auto"/>
              <w:left w:val="single" w:sz="4" w:space="0" w:color="000000" w:themeColor="text1"/>
              <w:bottom w:val="single" w:sz="4" w:space="0" w:color="000000" w:themeColor="text1"/>
              <w:right w:val="single" w:sz="4" w:space="0" w:color="000000" w:themeColor="text1"/>
            </w:tcBorders>
          </w:tcPr>
          <w:p w:rsidR="00AA1854" w:rsidRDefault="00AA1854" w:rsidP="00AA1854">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5D7107">
        <w:trPr>
          <w:trHeight w:val="174"/>
        </w:trPr>
        <w:tc>
          <w:tcPr>
            <w:tcW w:w="72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right"/>
              <w:rPr>
                <w:rFonts w:ascii="Times New Roman" w:hAnsi="Times New Roman"/>
                <w:b/>
                <w:sz w:val="28"/>
                <w:szCs w:val="28"/>
              </w:rPr>
            </w:pPr>
            <w:r w:rsidRPr="003D7E16">
              <w:rPr>
                <w:rFonts w:ascii="Times New Roman" w:hAnsi="Times New Roman"/>
                <w:b/>
                <w:sz w:val="28"/>
                <w:szCs w:val="28"/>
              </w:rPr>
              <w:t>Всего</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rPr>
                <w:rFonts w:ascii="Times New Roman" w:hAnsi="Times New Roman"/>
                <w:sz w:val="28"/>
                <w:szCs w:val="28"/>
              </w:rPr>
            </w:pPr>
            <w:r w:rsidRPr="003D7E16">
              <w:rPr>
                <w:rFonts w:ascii="Times New Roman" w:hAnsi="Times New Roman"/>
                <w:sz w:val="28"/>
                <w:szCs w:val="28"/>
              </w:rPr>
              <w:t>34</w:t>
            </w:r>
          </w:p>
        </w:tc>
      </w:tr>
    </w:tbl>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AA1854" w:rsidRDefault="00AA1854"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p w:rsidR="003D7E16" w:rsidRPr="003D7E16" w:rsidRDefault="003D7E16" w:rsidP="003D7E16">
      <w:pPr>
        <w:spacing w:after="200" w:line="276" w:lineRule="auto"/>
        <w:jc w:val="center"/>
        <w:rPr>
          <w:rFonts w:ascii="Times New Roman" w:eastAsia="Calibri" w:hAnsi="Times New Roman" w:cs="Times New Roman"/>
          <w:b/>
          <w:sz w:val="28"/>
          <w:szCs w:val="28"/>
        </w:rPr>
      </w:pPr>
      <w:r w:rsidRPr="003D7E16">
        <w:rPr>
          <w:rFonts w:ascii="Times New Roman" w:eastAsia="Calibri" w:hAnsi="Times New Roman" w:cs="Times New Roman"/>
          <w:b/>
          <w:sz w:val="28"/>
          <w:szCs w:val="28"/>
        </w:rPr>
        <w:t xml:space="preserve">Тематическое планирование для </w:t>
      </w:r>
      <w:r>
        <w:rPr>
          <w:rFonts w:ascii="Times New Roman" w:eastAsia="Calibri" w:hAnsi="Times New Roman" w:cs="Times New Roman"/>
          <w:b/>
          <w:sz w:val="28"/>
          <w:szCs w:val="28"/>
        </w:rPr>
        <w:t>4</w:t>
      </w:r>
      <w:r w:rsidRPr="003D7E16">
        <w:rPr>
          <w:rFonts w:ascii="Times New Roman" w:eastAsia="Calibri" w:hAnsi="Times New Roman" w:cs="Times New Roman"/>
          <w:b/>
          <w:sz w:val="28"/>
          <w:szCs w:val="28"/>
        </w:rPr>
        <w:t>-го класса</w:t>
      </w:r>
    </w:p>
    <w:tbl>
      <w:tblPr>
        <w:tblStyle w:val="5"/>
        <w:tblW w:w="9075" w:type="dxa"/>
        <w:tblInd w:w="392" w:type="dxa"/>
        <w:tblLayout w:type="fixed"/>
        <w:tblLook w:val="04A0" w:firstRow="1" w:lastRow="0" w:firstColumn="1" w:lastColumn="0" w:noHBand="0" w:noVBand="1"/>
      </w:tblPr>
      <w:tblGrid>
        <w:gridCol w:w="850"/>
        <w:gridCol w:w="6381"/>
        <w:gridCol w:w="1844"/>
      </w:tblGrid>
      <w:tr w:rsidR="003D7E16" w:rsidRPr="003D7E16" w:rsidTr="000A09ED">
        <w:trPr>
          <w:trHeight w:val="549"/>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 п/п</w:t>
            </w:r>
          </w:p>
        </w:tc>
        <w:tc>
          <w:tcPr>
            <w:tcW w:w="6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Тема урока</w:t>
            </w:r>
          </w:p>
        </w:tc>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center"/>
              <w:rPr>
                <w:rFonts w:ascii="Times New Roman" w:hAnsi="Times New Roman"/>
                <w:b/>
                <w:sz w:val="28"/>
                <w:szCs w:val="28"/>
              </w:rPr>
            </w:pPr>
            <w:r w:rsidRPr="003D7E16">
              <w:rPr>
                <w:rFonts w:ascii="Times New Roman" w:hAnsi="Times New Roman"/>
                <w:b/>
                <w:sz w:val="28"/>
                <w:szCs w:val="28"/>
              </w:rPr>
              <w:t>Кол-во часов</w:t>
            </w:r>
          </w:p>
        </w:tc>
      </w:tr>
      <w:tr w:rsidR="003D7E16" w:rsidRPr="003D7E16" w:rsidTr="000A09ED">
        <w:trPr>
          <w:trHeight w:val="322"/>
        </w:trPr>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c>
          <w:tcPr>
            <w:tcW w:w="63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7E16" w:rsidRPr="003D7E16" w:rsidRDefault="003D7E16" w:rsidP="003D7E16">
            <w:pPr>
              <w:rPr>
                <w:rFonts w:ascii="Times New Roman" w:hAnsi="Times New Roman"/>
                <w:b/>
                <w:sz w:val="28"/>
                <w:szCs w:val="28"/>
              </w:rPr>
            </w:pPr>
          </w:p>
        </w:tc>
      </w:tr>
      <w:tr w:rsidR="003D7E16" w:rsidRPr="003D7E16" w:rsidTr="000A09ED">
        <w:trPr>
          <w:trHeight w:val="221"/>
        </w:trPr>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0A09ED" w:rsidRDefault="000A09ED" w:rsidP="000A09ED">
            <w:pPr>
              <w:tabs>
                <w:tab w:val="left" w:pos="0"/>
              </w:tabs>
              <w:jc w:val="center"/>
              <w:rPr>
                <w:rFonts w:ascii="Times New Roman" w:hAnsi="Times New Roman"/>
                <w:b/>
                <w:sz w:val="28"/>
                <w:szCs w:val="28"/>
              </w:rPr>
            </w:pPr>
            <w:r w:rsidRPr="000A09ED">
              <w:rPr>
                <w:rFonts w:ascii="Times New Roman" w:hAnsi="Times New Roman"/>
                <w:b/>
                <w:sz w:val="28"/>
                <w:szCs w:val="28"/>
              </w:rPr>
              <w:t xml:space="preserve">Раздел 1. Художественный мир, сотворенный по законам сказки </w:t>
            </w:r>
          </w:p>
          <w:p w:rsidR="003D7E16" w:rsidRPr="003D7E16" w:rsidRDefault="000A09ED" w:rsidP="000A09ED">
            <w:pPr>
              <w:tabs>
                <w:tab w:val="left" w:pos="0"/>
              </w:tabs>
              <w:jc w:val="center"/>
              <w:rPr>
                <w:rFonts w:ascii="Times New Roman" w:hAnsi="Times New Roman"/>
                <w:b/>
                <w:sz w:val="28"/>
                <w:szCs w:val="28"/>
              </w:rPr>
            </w:pPr>
            <w:r w:rsidRPr="000A09ED">
              <w:rPr>
                <w:rFonts w:ascii="Times New Roman" w:hAnsi="Times New Roman"/>
                <w:b/>
                <w:sz w:val="28"/>
                <w:szCs w:val="28"/>
              </w:rPr>
              <w:t>(2 ч).</w:t>
            </w:r>
          </w:p>
        </w:tc>
      </w:tr>
      <w:tr w:rsidR="000A09ED" w:rsidRPr="003D7E16" w:rsidTr="000A09ED">
        <w:trPr>
          <w:trHeight w:val="29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Сюжеты жизни и сюжеты сказки.</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569"/>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2</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Раскрытие  образа  героя  с  помощью  окружающей  среды.</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5E4C6E">
        <w:trPr>
          <w:trHeight w:val="302"/>
        </w:trPr>
        <w:tc>
          <w:tcPr>
            <w:tcW w:w="9075"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A09ED" w:rsidRDefault="000A09ED" w:rsidP="000A09ED">
            <w:pPr>
              <w:tabs>
                <w:tab w:val="left" w:pos="0"/>
              </w:tabs>
              <w:jc w:val="center"/>
              <w:rPr>
                <w:rFonts w:ascii="Times New Roman" w:hAnsi="Times New Roman"/>
                <w:sz w:val="28"/>
                <w:szCs w:val="28"/>
              </w:rPr>
            </w:pPr>
            <w:r w:rsidRPr="000A09ED">
              <w:rPr>
                <w:rFonts w:ascii="Times New Roman" w:hAnsi="Times New Roman"/>
                <w:b/>
                <w:sz w:val="28"/>
                <w:szCs w:val="28"/>
              </w:rPr>
              <w:t>Раздел 2. Образы стихий (6 ч).</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3</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Ожившие стихии.</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86"/>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Образ земли в искусстве.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5</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Ключ  Земли  –  сказы  Бажова.</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32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6</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Образ воздуха в искусстве.</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7</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eastAsia="Times New Roman" w:hAnsi="Times New Roman"/>
                <w:spacing w:val="-9"/>
                <w:sz w:val="28"/>
                <w:szCs w:val="28"/>
              </w:rPr>
            </w:pPr>
            <w:r w:rsidRPr="00C368D3">
              <w:rPr>
                <w:rFonts w:ascii="Times New Roman" w:hAnsi="Times New Roman"/>
                <w:sz w:val="28"/>
                <w:szCs w:val="28"/>
              </w:rPr>
              <w:t>Образ огня в искусстве</w:t>
            </w:r>
            <w:r w:rsidRPr="00C368D3">
              <w:rPr>
                <w:rFonts w:ascii="Times New Roman" w:eastAsia="Times New Roman" w:hAnsi="Times New Roman"/>
                <w:spacing w:val="-9"/>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321"/>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8</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C368D3" w:rsidRDefault="000A09ED" w:rsidP="000A09ED">
            <w:pPr>
              <w:shd w:val="clear" w:color="auto" w:fill="FFFFFF"/>
              <w:jc w:val="both"/>
              <w:rPr>
                <w:rFonts w:ascii="Times New Roman" w:hAnsi="Times New Roman"/>
                <w:sz w:val="28"/>
                <w:szCs w:val="28"/>
              </w:rPr>
            </w:pPr>
            <w:r w:rsidRPr="00C368D3">
              <w:rPr>
                <w:rFonts w:ascii="Times New Roman" w:hAnsi="Times New Roman"/>
                <w:sz w:val="28"/>
                <w:szCs w:val="28"/>
              </w:rPr>
              <w:t>Образ воды в искусстве</w:t>
            </w:r>
            <w:r w:rsidRPr="00C368D3">
              <w:rPr>
                <w:rFonts w:ascii="Times New Roman" w:eastAsia="Times New Roman" w:hAnsi="Times New Roman"/>
                <w:spacing w:val="-7"/>
                <w:sz w:val="28"/>
                <w:szCs w:val="28"/>
              </w:rPr>
              <w:t>.</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35"/>
        </w:trPr>
        <w:tc>
          <w:tcPr>
            <w:tcW w:w="9075"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A09ED" w:rsidRDefault="000A09ED" w:rsidP="00095F28">
            <w:pPr>
              <w:tabs>
                <w:tab w:val="left" w:pos="0"/>
              </w:tabs>
              <w:jc w:val="center"/>
              <w:rPr>
                <w:rFonts w:ascii="Times New Roman" w:hAnsi="Times New Roman"/>
                <w:sz w:val="28"/>
                <w:szCs w:val="28"/>
              </w:rPr>
            </w:pPr>
            <w:r w:rsidRPr="000A09ED">
              <w:rPr>
                <w:rFonts w:ascii="Times New Roman" w:hAnsi="Times New Roman"/>
                <w:b/>
                <w:sz w:val="28"/>
                <w:szCs w:val="28"/>
              </w:rPr>
              <w:t>Раздел 3. Культура Древней Греции (3 ч).</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9</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eastAsia="Times New Roman" w:hAnsi="Times New Roman"/>
                <w:spacing w:val="-5"/>
                <w:sz w:val="28"/>
                <w:szCs w:val="28"/>
              </w:rPr>
            </w:pPr>
            <w:r w:rsidRPr="00C368D3">
              <w:rPr>
                <w:rFonts w:ascii="Times New Roman" w:hAnsi="Times New Roman"/>
                <w:sz w:val="28"/>
                <w:szCs w:val="28"/>
              </w:rPr>
              <w:t>Образ природы и построек Древней Греции</w:t>
            </w:r>
            <w:r w:rsidRPr="00C368D3">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10</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eastAsia="Times New Roman" w:hAnsi="Times New Roman"/>
                <w:spacing w:val="-8"/>
                <w:sz w:val="28"/>
                <w:szCs w:val="28"/>
              </w:rPr>
            </w:pPr>
            <w:r w:rsidRPr="00C368D3">
              <w:rPr>
                <w:rFonts w:ascii="Times New Roman" w:hAnsi="Times New Roman"/>
                <w:sz w:val="28"/>
                <w:szCs w:val="28"/>
              </w:rPr>
              <w:t>Театр в Древней Греции</w:t>
            </w:r>
            <w:r w:rsidRPr="00C368D3">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338"/>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11</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C368D3" w:rsidRDefault="000A09ED" w:rsidP="000A09ED">
            <w:pPr>
              <w:shd w:val="clear" w:color="auto" w:fill="FFFFFF"/>
              <w:jc w:val="both"/>
              <w:rPr>
                <w:rFonts w:ascii="Times New Roman" w:eastAsia="Times New Roman" w:hAnsi="Times New Roman"/>
                <w:spacing w:val="-8"/>
                <w:sz w:val="28"/>
                <w:szCs w:val="28"/>
              </w:rPr>
            </w:pPr>
            <w:r w:rsidRPr="00C368D3">
              <w:rPr>
                <w:rFonts w:ascii="Times New Roman" w:hAnsi="Times New Roman"/>
                <w:sz w:val="28"/>
                <w:szCs w:val="28"/>
              </w:rPr>
              <w:t>Образ человека Древней Греции</w:t>
            </w:r>
            <w:r w:rsidRPr="00C368D3">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A06B57">
        <w:trPr>
          <w:trHeight w:val="305"/>
        </w:trPr>
        <w:tc>
          <w:tcPr>
            <w:tcW w:w="9075"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A09ED" w:rsidRDefault="000A09ED" w:rsidP="00095F28">
            <w:pPr>
              <w:tabs>
                <w:tab w:val="left" w:pos="0"/>
              </w:tabs>
              <w:jc w:val="center"/>
              <w:rPr>
                <w:rFonts w:ascii="Times New Roman" w:hAnsi="Times New Roman"/>
                <w:sz w:val="28"/>
                <w:szCs w:val="28"/>
              </w:rPr>
            </w:pPr>
            <w:r w:rsidRPr="000A09ED">
              <w:rPr>
                <w:rFonts w:ascii="Times New Roman" w:hAnsi="Times New Roman"/>
                <w:b/>
                <w:sz w:val="28"/>
                <w:szCs w:val="28"/>
              </w:rPr>
              <w:t>Раздел 4. Одухотворённые Образы Средневековья (7 ч).</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12</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eastAsia="Times New Roman" w:hAnsi="Times New Roman"/>
                <w:spacing w:val="-8"/>
                <w:sz w:val="28"/>
                <w:szCs w:val="28"/>
              </w:rPr>
            </w:pPr>
            <w:r w:rsidRPr="00C368D3">
              <w:rPr>
                <w:rFonts w:ascii="Times New Roman" w:hAnsi="Times New Roman"/>
                <w:sz w:val="28"/>
                <w:szCs w:val="28"/>
              </w:rPr>
              <w:t>Величественные соборы и неприступные замки</w:t>
            </w:r>
            <w:r w:rsidRPr="00C368D3">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13</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eastAsia="Times New Roman" w:hAnsi="Times New Roman"/>
                <w:spacing w:val="-8"/>
                <w:sz w:val="28"/>
                <w:szCs w:val="28"/>
              </w:rPr>
            </w:pPr>
            <w:r w:rsidRPr="00C368D3">
              <w:rPr>
                <w:rFonts w:ascii="Times New Roman" w:hAnsi="Times New Roman"/>
                <w:sz w:val="28"/>
                <w:szCs w:val="28"/>
              </w:rPr>
              <w:t>Образы мифологических персонажей в искусстве Средних веков</w:t>
            </w:r>
            <w:r w:rsidRPr="00C368D3">
              <w:rPr>
                <w:rFonts w:ascii="Times New Roman" w:eastAsia="Times New Roman" w:hAnsi="Times New Roman"/>
                <w:spacing w:val="-8"/>
                <w:sz w:val="28"/>
                <w:szCs w:val="28"/>
              </w:rPr>
              <w:t>.</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60"/>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14</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hAnsi="Times New Roman"/>
                <w:sz w:val="28"/>
                <w:szCs w:val="28"/>
              </w:rPr>
            </w:pPr>
            <w:r w:rsidRPr="00C368D3">
              <w:rPr>
                <w:rFonts w:ascii="Times New Roman" w:hAnsi="Times New Roman"/>
                <w:sz w:val="28"/>
                <w:szCs w:val="28"/>
              </w:rPr>
              <w:t>Образ человека в искусстве Средних веков.</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46"/>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15</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jc w:val="both"/>
              <w:rPr>
                <w:rFonts w:ascii="Times New Roman" w:hAnsi="Times New Roman"/>
                <w:sz w:val="28"/>
                <w:szCs w:val="28"/>
              </w:rPr>
            </w:pPr>
            <w:r w:rsidRPr="00C368D3">
              <w:rPr>
                <w:rFonts w:ascii="Times New Roman" w:hAnsi="Times New Roman"/>
                <w:sz w:val="28"/>
                <w:szCs w:val="28"/>
              </w:rPr>
              <w:t>Родовой герб над входом в замок</w:t>
            </w:r>
            <w:r w:rsidRPr="00C368D3">
              <w:rPr>
                <w:rFonts w:ascii="Times New Roman" w:eastAsia="Times New Roman" w:hAnsi="Times New Roman"/>
                <w:spacing w:val="-8"/>
                <w:sz w:val="28"/>
                <w:szCs w:val="28"/>
              </w:rPr>
              <w:t xml:space="preserve">. </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311"/>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16</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hAnsi="Times New Roman"/>
                <w:sz w:val="28"/>
                <w:szCs w:val="28"/>
              </w:rPr>
            </w:pPr>
            <w:r w:rsidRPr="00C368D3">
              <w:rPr>
                <w:rFonts w:ascii="Times New Roman" w:hAnsi="Times New Roman"/>
                <w:sz w:val="28"/>
                <w:szCs w:val="28"/>
              </w:rPr>
              <w:t>Знаки и символы. Символика цвета.</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17</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hAnsi="Times New Roman"/>
                <w:sz w:val="28"/>
                <w:szCs w:val="28"/>
              </w:rPr>
            </w:pPr>
            <w:r w:rsidRPr="00C368D3">
              <w:rPr>
                <w:rFonts w:ascii="Times New Roman" w:hAnsi="Times New Roman"/>
                <w:sz w:val="28"/>
                <w:szCs w:val="28"/>
              </w:rPr>
              <w:t>Образы сказочных персонажей. Спящая красавица. Таинственный  замок.</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sidRPr="003D7E16">
              <w:rPr>
                <w:rFonts w:ascii="Times New Roman" w:hAnsi="Times New Roman"/>
                <w:b/>
                <w:sz w:val="28"/>
                <w:szCs w:val="28"/>
              </w:rPr>
              <w:t>18</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shd w:val="clear" w:color="auto" w:fill="FFFFFF"/>
              <w:jc w:val="both"/>
              <w:rPr>
                <w:rFonts w:ascii="Times New Roman" w:hAnsi="Times New Roman"/>
                <w:sz w:val="28"/>
                <w:szCs w:val="28"/>
              </w:rPr>
            </w:pPr>
            <w:r w:rsidRPr="00C368D3">
              <w:rPr>
                <w:rFonts w:ascii="Times New Roman" w:hAnsi="Times New Roman"/>
                <w:sz w:val="28"/>
                <w:szCs w:val="28"/>
              </w:rPr>
              <w:t>Образ времени в сказках.</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0A09ED">
        <w:trPr>
          <w:trHeight w:val="222"/>
        </w:trPr>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0A09ED" w:rsidP="003D7E16">
            <w:pPr>
              <w:tabs>
                <w:tab w:val="left" w:pos="0"/>
              </w:tabs>
              <w:jc w:val="center"/>
              <w:rPr>
                <w:rFonts w:ascii="Times New Roman" w:hAnsi="Times New Roman"/>
                <w:sz w:val="28"/>
                <w:szCs w:val="28"/>
              </w:rPr>
            </w:pPr>
            <w:r w:rsidRPr="000A09ED">
              <w:rPr>
                <w:rFonts w:ascii="Times New Roman" w:hAnsi="Times New Roman"/>
                <w:b/>
                <w:sz w:val="28"/>
                <w:szCs w:val="28"/>
              </w:rPr>
              <w:t>Раздел 5. Сказочные образы Востока (5 ч).</w:t>
            </w:r>
          </w:p>
        </w:tc>
      </w:tr>
      <w:tr w:rsidR="000A09ED" w:rsidRPr="003D7E16" w:rsidTr="000A09ED">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3D7E16" w:rsidRDefault="000A09ED" w:rsidP="003D7E16">
            <w:pPr>
              <w:tabs>
                <w:tab w:val="left" w:pos="0"/>
              </w:tabs>
              <w:jc w:val="center"/>
              <w:rPr>
                <w:rFonts w:ascii="Times New Roman" w:hAnsi="Times New Roman"/>
                <w:b/>
                <w:sz w:val="28"/>
                <w:szCs w:val="28"/>
              </w:rPr>
            </w:pPr>
            <w:r>
              <w:rPr>
                <w:rFonts w:ascii="Times New Roman" w:hAnsi="Times New Roman"/>
                <w:b/>
                <w:sz w:val="28"/>
                <w:szCs w:val="28"/>
              </w:rPr>
              <w:t>19</w:t>
            </w:r>
          </w:p>
        </w:tc>
        <w:tc>
          <w:tcPr>
            <w:tcW w:w="6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Pr="00C368D3" w:rsidRDefault="000A09ED" w:rsidP="000A09ED">
            <w:pPr>
              <w:tabs>
                <w:tab w:val="left" w:pos="0"/>
              </w:tabs>
              <w:jc w:val="both"/>
              <w:rPr>
                <w:rFonts w:ascii="Times New Roman" w:hAnsi="Times New Roman"/>
                <w:sz w:val="28"/>
                <w:szCs w:val="28"/>
              </w:rPr>
            </w:pPr>
            <w:r w:rsidRPr="00C368D3">
              <w:rPr>
                <w:rFonts w:ascii="Times New Roman" w:hAnsi="Times New Roman"/>
                <w:sz w:val="28"/>
                <w:szCs w:val="28"/>
              </w:rPr>
              <w:t>Чудесный мир сказок народов Востока.</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310"/>
        </w:trPr>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3D7E16" w:rsidRDefault="000A09ED" w:rsidP="000A09ED">
            <w:pPr>
              <w:tabs>
                <w:tab w:val="left" w:pos="0"/>
              </w:tabs>
              <w:jc w:val="center"/>
              <w:rPr>
                <w:rFonts w:ascii="Times New Roman" w:hAnsi="Times New Roman"/>
                <w:b/>
                <w:sz w:val="28"/>
                <w:szCs w:val="28"/>
              </w:rPr>
            </w:pPr>
            <w:r w:rsidRPr="003D7E16">
              <w:rPr>
                <w:rFonts w:ascii="Times New Roman" w:hAnsi="Times New Roman"/>
                <w:b/>
                <w:sz w:val="28"/>
                <w:szCs w:val="28"/>
              </w:rPr>
              <w:t>2</w:t>
            </w:r>
            <w:r>
              <w:rPr>
                <w:rFonts w:ascii="Times New Roman" w:hAnsi="Times New Roman"/>
                <w:b/>
                <w:sz w:val="28"/>
                <w:szCs w:val="28"/>
              </w:rPr>
              <w:t>0</w:t>
            </w:r>
          </w:p>
        </w:tc>
        <w:tc>
          <w:tcPr>
            <w:tcW w:w="638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Pr="00C368D3" w:rsidRDefault="000A09ED" w:rsidP="000A09ED">
            <w:pPr>
              <w:tabs>
                <w:tab w:val="left" w:pos="0"/>
              </w:tabs>
              <w:jc w:val="both"/>
              <w:rPr>
                <w:rFonts w:ascii="Times New Roman" w:hAnsi="Times New Roman"/>
                <w:sz w:val="28"/>
                <w:szCs w:val="28"/>
              </w:rPr>
            </w:pPr>
            <w:r w:rsidRPr="00C368D3">
              <w:rPr>
                <w:rFonts w:ascii="Times New Roman" w:hAnsi="Times New Roman"/>
                <w:sz w:val="28"/>
                <w:szCs w:val="28"/>
              </w:rPr>
              <w:t xml:space="preserve">Образы искусства арабского мира. </w:t>
            </w:r>
          </w:p>
        </w:tc>
        <w:tc>
          <w:tcPr>
            <w:tcW w:w="184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31"/>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0A09ED" w:rsidRPr="003D7E16" w:rsidRDefault="000A09ED" w:rsidP="003D7E16">
            <w:pPr>
              <w:tabs>
                <w:tab w:val="left" w:pos="0"/>
              </w:tabs>
              <w:jc w:val="center"/>
              <w:rPr>
                <w:rFonts w:ascii="Times New Roman" w:hAnsi="Times New Roman"/>
                <w:b/>
                <w:sz w:val="28"/>
                <w:szCs w:val="28"/>
              </w:rPr>
            </w:pPr>
            <w:r>
              <w:rPr>
                <w:rFonts w:ascii="Times New Roman" w:hAnsi="Times New Roman"/>
                <w:b/>
                <w:sz w:val="28"/>
                <w:szCs w:val="28"/>
              </w:rPr>
              <w:t>21</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0A09ED" w:rsidRPr="00C368D3" w:rsidRDefault="000A09ED" w:rsidP="000A09ED">
            <w:pPr>
              <w:tabs>
                <w:tab w:val="left" w:pos="0"/>
              </w:tabs>
              <w:jc w:val="both"/>
              <w:rPr>
                <w:rFonts w:ascii="Times New Roman" w:hAnsi="Times New Roman"/>
                <w:sz w:val="28"/>
                <w:szCs w:val="28"/>
              </w:rPr>
            </w:pPr>
            <w:r w:rsidRPr="00C368D3">
              <w:rPr>
                <w:rFonts w:ascii="Times New Roman" w:hAnsi="Times New Roman"/>
                <w:sz w:val="28"/>
                <w:szCs w:val="28"/>
              </w:rPr>
              <w:t xml:space="preserve">Образ природы. </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31"/>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0A09ED" w:rsidRPr="003D7E16" w:rsidRDefault="000A09ED" w:rsidP="003D7E16">
            <w:pPr>
              <w:tabs>
                <w:tab w:val="left" w:pos="0"/>
              </w:tabs>
              <w:jc w:val="center"/>
              <w:rPr>
                <w:rFonts w:ascii="Times New Roman" w:hAnsi="Times New Roman"/>
                <w:b/>
                <w:sz w:val="28"/>
                <w:szCs w:val="28"/>
              </w:rPr>
            </w:pPr>
            <w:r>
              <w:rPr>
                <w:rFonts w:ascii="Times New Roman" w:hAnsi="Times New Roman"/>
                <w:b/>
                <w:sz w:val="28"/>
                <w:szCs w:val="28"/>
              </w:rPr>
              <w:t>22</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0A09ED" w:rsidRPr="00C368D3" w:rsidRDefault="000A09ED" w:rsidP="000A09ED">
            <w:pPr>
              <w:tabs>
                <w:tab w:val="left" w:pos="0"/>
              </w:tabs>
              <w:jc w:val="both"/>
              <w:rPr>
                <w:rFonts w:ascii="Times New Roman" w:hAnsi="Times New Roman"/>
                <w:sz w:val="28"/>
                <w:szCs w:val="28"/>
              </w:rPr>
            </w:pPr>
            <w:r w:rsidRPr="00C368D3">
              <w:rPr>
                <w:rFonts w:ascii="Times New Roman" w:hAnsi="Times New Roman"/>
                <w:sz w:val="28"/>
                <w:szCs w:val="28"/>
              </w:rPr>
              <w:t xml:space="preserve">Образы архитектуры. </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0A09ED">
        <w:trPr>
          <w:trHeight w:val="249"/>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0A09ED" w:rsidRPr="003D7E16" w:rsidRDefault="000A09ED" w:rsidP="003D7E16">
            <w:pPr>
              <w:tabs>
                <w:tab w:val="left" w:pos="0"/>
              </w:tabs>
              <w:jc w:val="center"/>
              <w:rPr>
                <w:rFonts w:ascii="Times New Roman" w:hAnsi="Times New Roman"/>
                <w:b/>
                <w:sz w:val="28"/>
                <w:szCs w:val="28"/>
              </w:rPr>
            </w:pPr>
            <w:r>
              <w:rPr>
                <w:rFonts w:ascii="Times New Roman" w:hAnsi="Times New Roman"/>
                <w:b/>
                <w:sz w:val="28"/>
                <w:szCs w:val="28"/>
              </w:rPr>
              <w:t>23</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0A09ED" w:rsidRPr="00C368D3" w:rsidRDefault="000A09ED" w:rsidP="000A09ED">
            <w:pPr>
              <w:tabs>
                <w:tab w:val="left" w:pos="0"/>
              </w:tabs>
              <w:jc w:val="both"/>
              <w:rPr>
                <w:rFonts w:ascii="Times New Roman" w:hAnsi="Times New Roman"/>
                <w:sz w:val="28"/>
                <w:szCs w:val="28"/>
              </w:rPr>
            </w:pPr>
            <w:r w:rsidRPr="00C368D3">
              <w:rPr>
                <w:rFonts w:ascii="Times New Roman" w:hAnsi="Times New Roman"/>
                <w:sz w:val="28"/>
                <w:szCs w:val="28"/>
              </w:rPr>
              <w:t>Художественное оформление волшебных предметов</w:t>
            </w:r>
            <w:r w:rsidRPr="00C368D3">
              <w:rPr>
                <w:rFonts w:ascii="Times New Roman" w:eastAsia="Times New Roman" w:hAnsi="Times New Roman"/>
                <w:spacing w:val="-8"/>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0A09ED" w:rsidRDefault="000A09ED" w:rsidP="000A09ED">
            <w:pPr>
              <w:tabs>
                <w:tab w:val="left" w:pos="0"/>
              </w:tabs>
              <w:rPr>
                <w:rFonts w:ascii="Times New Roman" w:hAnsi="Times New Roman"/>
                <w:sz w:val="28"/>
                <w:szCs w:val="28"/>
              </w:rPr>
            </w:pPr>
            <w:r>
              <w:rPr>
                <w:rFonts w:ascii="Times New Roman" w:hAnsi="Times New Roman"/>
                <w:sz w:val="28"/>
                <w:szCs w:val="28"/>
              </w:rPr>
              <w:t>1</w:t>
            </w:r>
          </w:p>
        </w:tc>
      </w:tr>
      <w:tr w:rsidR="000A09ED" w:rsidRPr="003D7E16" w:rsidTr="00CA4678">
        <w:trPr>
          <w:trHeight w:val="243"/>
        </w:trPr>
        <w:tc>
          <w:tcPr>
            <w:tcW w:w="9075" w:type="dxa"/>
            <w:gridSpan w:val="3"/>
            <w:tcBorders>
              <w:top w:val="single" w:sz="4" w:space="0" w:color="auto"/>
              <w:left w:val="single" w:sz="4" w:space="0" w:color="000000" w:themeColor="text1"/>
              <w:bottom w:val="single" w:sz="4" w:space="0" w:color="auto"/>
              <w:right w:val="single" w:sz="4" w:space="0" w:color="000000" w:themeColor="text1"/>
            </w:tcBorders>
          </w:tcPr>
          <w:p w:rsidR="000A09ED" w:rsidRPr="003D7E16" w:rsidRDefault="000A09ED" w:rsidP="000A09ED">
            <w:pPr>
              <w:tabs>
                <w:tab w:val="left" w:pos="0"/>
              </w:tabs>
              <w:jc w:val="center"/>
              <w:rPr>
                <w:rFonts w:ascii="Times New Roman" w:hAnsi="Times New Roman"/>
                <w:sz w:val="28"/>
                <w:szCs w:val="28"/>
              </w:rPr>
            </w:pPr>
            <w:r w:rsidRPr="000A09ED">
              <w:rPr>
                <w:rFonts w:ascii="Times New Roman" w:hAnsi="Times New Roman"/>
                <w:b/>
                <w:sz w:val="28"/>
                <w:szCs w:val="28"/>
              </w:rPr>
              <w:t>Раздел 6. Образ человека в искусстве арабского Востока (2 ч).</w:t>
            </w:r>
          </w:p>
        </w:tc>
      </w:tr>
      <w:tr w:rsidR="00491D4C" w:rsidRPr="003D7E16" w:rsidTr="000A09ED">
        <w:trPr>
          <w:trHeight w:val="249"/>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D04779" w:rsidRDefault="00491D4C" w:rsidP="00095F28">
            <w:pPr>
              <w:tabs>
                <w:tab w:val="left" w:pos="0"/>
              </w:tabs>
              <w:jc w:val="center"/>
              <w:rPr>
                <w:rFonts w:ascii="Times New Roman" w:hAnsi="Times New Roman"/>
                <w:b/>
                <w:sz w:val="28"/>
                <w:szCs w:val="28"/>
              </w:rPr>
            </w:pPr>
            <w:r>
              <w:rPr>
                <w:rFonts w:ascii="Times New Roman" w:hAnsi="Times New Roman"/>
                <w:b/>
                <w:sz w:val="28"/>
                <w:szCs w:val="28"/>
              </w:rPr>
              <w:t>24</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Мужской  образ.</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230"/>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D04779" w:rsidRDefault="00491D4C" w:rsidP="00095F28">
            <w:pPr>
              <w:tabs>
                <w:tab w:val="left" w:pos="0"/>
              </w:tabs>
              <w:jc w:val="center"/>
              <w:rPr>
                <w:rFonts w:ascii="Times New Roman" w:hAnsi="Times New Roman"/>
                <w:b/>
                <w:sz w:val="28"/>
                <w:szCs w:val="28"/>
              </w:rPr>
            </w:pPr>
            <w:r>
              <w:rPr>
                <w:rFonts w:ascii="Times New Roman" w:hAnsi="Times New Roman"/>
                <w:b/>
                <w:sz w:val="28"/>
                <w:szCs w:val="28"/>
              </w:rPr>
              <w:t>25</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Женский  образ.</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3643D">
        <w:trPr>
          <w:trHeight w:val="196"/>
        </w:trPr>
        <w:tc>
          <w:tcPr>
            <w:tcW w:w="9075" w:type="dxa"/>
            <w:gridSpan w:val="3"/>
            <w:tcBorders>
              <w:top w:val="single" w:sz="4" w:space="0" w:color="auto"/>
              <w:left w:val="single" w:sz="4" w:space="0" w:color="000000" w:themeColor="text1"/>
              <w:bottom w:val="single" w:sz="4" w:space="0" w:color="auto"/>
              <w:right w:val="single" w:sz="4" w:space="0" w:color="000000" w:themeColor="text1"/>
            </w:tcBorders>
          </w:tcPr>
          <w:p w:rsidR="00491D4C" w:rsidRPr="00491D4C" w:rsidRDefault="00491D4C" w:rsidP="00491D4C">
            <w:pPr>
              <w:tabs>
                <w:tab w:val="left" w:pos="0"/>
              </w:tabs>
              <w:jc w:val="center"/>
              <w:rPr>
                <w:rFonts w:ascii="Times New Roman" w:hAnsi="Times New Roman"/>
                <w:b/>
                <w:sz w:val="28"/>
                <w:szCs w:val="28"/>
              </w:rPr>
            </w:pPr>
            <w:r w:rsidRPr="00491D4C">
              <w:rPr>
                <w:rFonts w:ascii="Times New Roman" w:hAnsi="Times New Roman"/>
                <w:b/>
                <w:sz w:val="28"/>
                <w:szCs w:val="28"/>
              </w:rPr>
              <w:t>Раздел 7. Яркие образы Индии (4 ч).</w:t>
            </w:r>
          </w:p>
        </w:tc>
      </w:tr>
      <w:tr w:rsidR="00491D4C" w:rsidRPr="003D7E16" w:rsidTr="000A09ED">
        <w:trPr>
          <w:trHeight w:val="231"/>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D04779" w:rsidRDefault="00491D4C" w:rsidP="00095F28">
            <w:pPr>
              <w:tabs>
                <w:tab w:val="left" w:pos="0"/>
              </w:tabs>
              <w:jc w:val="center"/>
              <w:rPr>
                <w:rFonts w:ascii="Times New Roman" w:hAnsi="Times New Roman"/>
                <w:b/>
                <w:sz w:val="28"/>
                <w:szCs w:val="28"/>
              </w:rPr>
            </w:pPr>
            <w:r>
              <w:rPr>
                <w:rFonts w:ascii="Times New Roman" w:hAnsi="Times New Roman"/>
                <w:b/>
                <w:sz w:val="28"/>
                <w:szCs w:val="28"/>
              </w:rPr>
              <w:lastRenderedPageBreak/>
              <w:t>26</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Образы архитектуры Индии.</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231"/>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D04779" w:rsidRDefault="00491D4C" w:rsidP="00095F28">
            <w:pPr>
              <w:tabs>
                <w:tab w:val="left" w:pos="0"/>
              </w:tabs>
              <w:jc w:val="center"/>
              <w:rPr>
                <w:rFonts w:ascii="Times New Roman" w:hAnsi="Times New Roman"/>
                <w:b/>
                <w:sz w:val="28"/>
                <w:szCs w:val="28"/>
              </w:rPr>
            </w:pPr>
            <w:r>
              <w:rPr>
                <w:rFonts w:ascii="Times New Roman" w:hAnsi="Times New Roman"/>
                <w:b/>
                <w:sz w:val="28"/>
                <w:szCs w:val="28"/>
              </w:rPr>
              <w:t>27</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Ступа – символ природы и ума.</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213"/>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D04779" w:rsidRDefault="00491D4C" w:rsidP="00095F28">
            <w:pPr>
              <w:tabs>
                <w:tab w:val="left" w:pos="0"/>
              </w:tabs>
              <w:jc w:val="center"/>
              <w:rPr>
                <w:rFonts w:ascii="Times New Roman" w:hAnsi="Times New Roman"/>
                <w:b/>
                <w:sz w:val="28"/>
                <w:szCs w:val="28"/>
              </w:rPr>
            </w:pPr>
            <w:r>
              <w:rPr>
                <w:rFonts w:ascii="Times New Roman" w:hAnsi="Times New Roman"/>
                <w:b/>
                <w:sz w:val="28"/>
                <w:szCs w:val="28"/>
              </w:rPr>
              <w:t>28</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Слон – символ мудрости, величия  и непобедимой мощи.</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231"/>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D04779" w:rsidRDefault="00491D4C" w:rsidP="00095F28">
            <w:pPr>
              <w:tabs>
                <w:tab w:val="left" w:pos="0"/>
              </w:tabs>
              <w:jc w:val="center"/>
              <w:rPr>
                <w:rFonts w:ascii="Times New Roman" w:hAnsi="Times New Roman"/>
                <w:b/>
                <w:sz w:val="28"/>
                <w:szCs w:val="28"/>
              </w:rPr>
            </w:pPr>
            <w:r>
              <w:rPr>
                <w:rFonts w:ascii="Times New Roman" w:hAnsi="Times New Roman"/>
                <w:b/>
                <w:sz w:val="28"/>
                <w:szCs w:val="28"/>
              </w:rPr>
              <w:t>29</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Образ человека в искусстве Индии.</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54177F">
        <w:trPr>
          <w:trHeight w:val="231"/>
        </w:trPr>
        <w:tc>
          <w:tcPr>
            <w:tcW w:w="9075" w:type="dxa"/>
            <w:gridSpan w:val="3"/>
            <w:tcBorders>
              <w:top w:val="single" w:sz="4" w:space="0" w:color="auto"/>
              <w:left w:val="single" w:sz="4" w:space="0" w:color="000000" w:themeColor="text1"/>
              <w:bottom w:val="single" w:sz="4" w:space="0" w:color="auto"/>
              <w:right w:val="single" w:sz="4" w:space="0" w:color="000000" w:themeColor="text1"/>
            </w:tcBorders>
          </w:tcPr>
          <w:p w:rsidR="00491D4C" w:rsidRPr="00491D4C" w:rsidRDefault="00491D4C" w:rsidP="00491D4C">
            <w:pPr>
              <w:tabs>
                <w:tab w:val="left" w:pos="0"/>
              </w:tabs>
              <w:jc w:val="center"/>
              <w:rPr>
                <w:rFonts w:ascii="Times New Roman" w:hAnsi="Times New Roman"/>
                <w:b/>
                <w:sz w:val="28"/>
                <w:szCs w:val="28"/>
              </w:rPr>
            </w:pPr>
            <w:r w:rsidRPr="00491D4C">
              <w:rPr>
                <w:rFonts w:ascii="Times New Roman" w:hAnsi="Times New Roman"/>
                <w:b/>
                <w:sz w:val="28"/>
                <w:szCs w:val="28"/>
              </w:rPr>
              <w:t>Раздел 8.</w:t>
            </w:r>
            <w:r w:rsidRPr="00491D4C">
              <w:rPr>
                <w:rFonts w:ascii="Times New Roman" w:hAnsi="Times New Roman"/>
                <w:sz w:val="28"/>
                <w:szCs w:val="28"/>
              </w:rPr>
              <w:t xml:space="preserve"> </w:t>
            </w:r>
            <w:r w:rsidRPr="00491D4C">
              <w:rPr>
                <w:rFonts w:ascii="Times New Roman" w:hAnsi="Times New Roman"/>
                <w:b/>
                <w:sz w:val="28"/>
                <w:szCs w:val="28"/>
              </w:rPr>
              <w:t>Добрые образы Китая (4 ч).</w:t>
            </w:r>
          </w:p>
        </w:tc>
      </w:tr>
      <w:tr w:rsidR="00491D4C" w:rsidRPr="003D7E16" w:rsidTr="000A09ED">
        <w:trPr>
          <w:trHeight w:val="178"/>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3D7E16" w:rsidRDefault="00491D4C" w:rsidP="003D7E16">
            <w:pPr>
              <w:tabs>
                <w:tab w:val="left" w:pos="0"/>
              </w:tabs>
              <w:jc w:val="center"/>
              <w:rPr>
                <w:rFonts w:ascii="Times New Roman" w:hAnsi="Times New Roman"/>
                <w:b/>
                <w:sz w:val="28"/>
                <w:szCs w:val="28"/>
              </w:rPr>
            </w:pPr>
            <w:r>
              <w:rPr>
                <w:rFonts w:ascii="Times New Roman" w:hAnsi="Times New Roman"/>
                <w:b/>
                <w:sz w:val="28"/>
                <w:szCs w:val="28"/>
              </w:rPr>
              <w:t>30</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Образы архитектуры Китая</w:t>
            </w:r>
            <w:r w:rsidRPr="00C368D3">
              <w:rPr>
                <w:rFonts w:ascii="Times New Roman" w:eastAsia="Times New Roman" w:hAnsi="Times New Roman"/>
                <w:spacing w:val="-8"/>
                <w:sz w:val="28"/>
                <w:szCs w:val="28"/>
              </w:rPr>
              <w:t>.</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124"/>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3D7E16" w:rsidRDefault="00491D4C" w:rsidP="003D7E16">
            <w:pPr>
              <w:tabs>
                <w:tab w:val="left" w:pos="0"/>
              </w:tabs>
              <w:jc w:val="center"/>
              <w:rPr>
                <w:rFonts w:ascii="Times New Roman" w:hAnsi="Times New Roman"/>
                <w:b/>
                <w:sz w:val="28"/>
                <w:szCs w:val="28"/>
              </w:rPr>
            </w:pPr>
            <w:r>
              <w:rPr>
                <w:rFonts w:ascii="Times New Roman" w:hAnsi="Times New Roman"/>
                <w:b/>
                <w:sz w:val="28"/>
                <w:szCs w:val="28"/>
              </w:rPr>
              <w:t>31</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Искусство выбирать главное.</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107"/>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3D7E16" w:rsidRDefault="00491D4C" w:rsidP="003D7E16">
            <w:pPr>
              <w:tabs>
                <w:tab w:val="left" w:pos="0"/>
              </w:tabs>
              <w:jc w:val="center"/>
              <w:rPr>
                <w:rFonts w:ascii="Times New Roman" w:hAnsi="Times New Roman"/>
                <w:b/>
                <w:sz w:val="28"/>
                <w:szCs w:val="28"/>
              </w:rPr>
            </w:pPr>
            <w:r>
              <w:rPr>
                <w:rFonts w:ascii="Times New Roman" w:hAnsi="Times New Roman"/>
                <w:b/>
                <w:sz w:val="28"/>
                <w:szCs w:val="28"/>
              </w:rPr>
              <w:t>32</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Дракон – символ добра и защиты.</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0A09ED">
        <w:trPr>
          <w:trHeight w:val="142"/>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Pr="003D7E16" w:rsidRDefault="00491D4C" w:rsidP="003D7E16">
            <w:pPr>
              <w:tabs>
                <w:tab w:val="left" w:pos="0"/>
              </w:tabs>
              <w:jc w:val="center"/>
              <w:rPr>
                <w:rFonts w:ascii="Times New Roman" w:hAnsi="Times New Roman"/>
                <w:b/>
                <w:sz w:val="28"/>
                <w:szCs w:val="28"/>
              </w:rPr>
            </w:pPr>
            <w:r>
              <w:rPr>
                <w:rFonts w:ascii="Times New Roman" w:hAnsi="Times New Roman"/>
                <w:b/>
                <w:sz w:val="28"/>
                <w:szCs w:val="28"/>
              </w:rPr>
              <w:t>33</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C368D3" w:rsidRDefault="00491D4C" w:rsidP="00491D4C">
            <w:pPr>
              <w:tabs>
                <w:tab w:val="left" w:pos="0"/>
              </w:tabs>
              <w:jc w:val="both"/>
              <w:rPr>
                <w:rFonts w:ascii="Times New Roman" w:hAnsi="Times New Roman"/>
                <w:sz w:val="28"/>
                <w:szCs w:val="28"/>
              </w:rPr>
            </w:pPr>
            <w:r w:rsidRPr="00C368D3">
              <w:rPr>
                <w:rFonts w:ascii="Times New Roman" w:hAnsi="Times New Roman"/>
                <w:sz w:val="28"/>
                <w:szCs w:val="28"/>
              </w:rPr>
              <w:t>Образ человека в искусстве Китая.</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491D4C" w:rsidRPr="003D7E16" w:rsidTr="00826C7A">
        <w:trPr>
          <w:trHeight w:val="142"/>
        </w:trPr>
        <w:tc>
          <w:tcPr>
            <w:tcW w:w="9075" w:type="dxa"/>
            <w:gridSpan w:val="3"/>
            <w:tcBorders>
              <w:top w:val="single" w:sz="4" w:space="0" w:color="auto"/>
              <w:left w:val="single" w:sz="4" w:space="0" w:color="000000" w:themeColor="text1"/>
              <w:bottom w:val="single" w:sz="4" w:space="0" w:color="auto"/>
              <w:right w:val="single" w:sz="4" w:space="0" w:color="000000" w:themeColor="text1"/>
            </w:tcBorders>
          </w:tcPr>
          <w:p w:rsidR="00491D4C" w:rsidRPr="003D7E16" w:rsidRDefault="00491D4C" w:rsidP="00491D4C">
            <w:pPr>
              <w:tabs>
                <w:tab w:val="left" w:pos="0"/>
              </w:tabs>
              <w:jc w:val="center"/>
              <w:rPr>
                <w:rFonts w:ascii="Times New Roman" w:hAnsi="Times New Roman"/>
                <w:sz w:val="28"/>
                <w:szCs w:val="28"/>
              </w:rPr>
            </w:pPr>
            <w:r w:rsidRPr="00491D4C">
              <w:rPr>
                <w:rFonts w:ascii="Times New Roman" w:hAnsi="Times New Roman"/>
                <w:b/>
                <w:sz w:val="28"/>
                <w:szCs w:val="28"/>
              </w:rPr>
              <w:t>Раздел 9. Музеи и выставки (1 ч).</w:t>
            </w:r>
          </w:p>
        </w:tc>
      </w:tr>
      <w:tr w:rsidR="00491D4C" w:rsidRPr="003D7E16" w:rsidTr="000A09ED">
        <w:trPr>
          <w:trHeight w:val="126"/>
        </w:trPr>
        <w:tc>
          <w:tcPr>
            <w:tcW w:w="850"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095F28">
            <w:pPr>
              <w:tabs>
                <w:tab w:val="left" w:pos="0"/>
              </w:tabs>
              <w:jc w:val="center"/>
              <w:rPr>
                <w:rFonts w:ascii="Times New Roman" w:hAnsi="Times New Roman"/>
                <w:b/>
                <w:sz w:val="28"/>
                <w:szCs w:val="28"/>
              </w:rPr>
            </w:pPr>
            <w:r>
              <w:rPr>
                <w:rFonts w:ascii="Times New Roman" w:hAnsi="Times New Roman"/>
                <w:b/>
                <w:sz w:val="28"/>
                <w:szCs w:val="28"/>
              </w:rPr>
              <w:t>34</w:t>
            </w:r>
          </w:p>
        </w:tc>
        <w:tc>
          <w:tcPr>
            <w:tcW w:w="6381" w:type="dxa"/>
            <w:tcBorders>
              <w:top w:val="single" w:sz="4" w:space="0" w:color="auto"/>
              <w:left w:val="single" w:sz="4" w:space="0" w:color="000000" w:themeColor="text1"/>
              <w:bottom w:val="single" w:sz="4" w:space="0" w:color="auto"/>
              <w:right w:val="single" w:sz="4" w:space="0" w:color="000000" w:themeColor="text1"/>
            </w:tcBorders>
          </w:tcPr>
          <w:p w:rsidR="00491D4C" w:rsidRPr="00FC4222" w:rsidRDefault="00491D4C" w:rsidP="00491D4C">
            <w:pPr>
              <w:tabs>
                <w:tab w:val="left" w:pos="0"/>
              </w:tabs>
              <w:jc w:val="both"/>
              <w:rPr>
                <w:rFonts w:ascii="Times New Roman" w:hAnsi="Times New Roman"/>
                <w:sz w:val="28"/>
                <w:szCs w:val="28"/>
              </w:rPr>
            </w:pPr>
            <w:r>
              <w:rPr>
                <w:rFonts w:ascii="Times New Roman" w:hAnsi="Times New Roman"/>
                <w:sz w:val="28"/>
                <w:szCs w:val="28"/>
              </w:rPr>
              <w:t>Музеи разных стран и народов.</w:t>
            </w:r>
          </w:p>
        </w:tc>
        <w:tc>
          <w:tcPr>
            <w:tcW w:w="1844" w:type="dxa"/>
            <w:tcBorders>
              <w:top w:val="single" w:sz="4" w:space="0" w:color="auto"/>
              <w:left w:val="single" w:sz="4" w:space="0" w:color="000000" w:themeColor="text1"/>
              <w:bottom w:val="single" w:sz="4" w:space="0" w:color="auto"/>
              <w:right w:val="single" w:sz="4" w:space="0" w:color="000000" w:themeColor="text1"/>
            </w:tcBorders>
          </w:tcPr>
          <w:p w:rsidR="00491D4C" w:rsidRDefault="00491D4C" w:rsidP="00491D4C">
            <w:pPr>
              <w:tabs>
                <w:tab w:val="left" w:pos="0"/>
              </w:tabs>
              <w:rPr>
                <w:rFonts w:ascii="Times New Roman" w:hAnsi="Times New Roman"/>
                <w:sz w:val="28"/>
                <w:szCs w:val="28"/>
              </w:rPr>
            </w:pPr>
            <w:r>
              <w:rPr>
                <w:rFonts w:ascii="Times New Roman" w:hAnsi="Times New Roman"/>
                <w:sz w:val="28"/>
                <w:szCs w:val="28"/>
              </w:rPr>
              <w:t>1</w:t>
            </w:r>
          </w:p>
        </w:tc>
      </w:tr>
      <w:tr w:rsidR="003D7E16" w:rsidRPr="003D7E16" w:rsidTr="000A09ED">
        <w:trPr>
          <w:trHeight w:val="174"/>
        </w:trPr>
        <w:tc>
          <w:tcPr>
            <w:tcW w:w="72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jc w:val="right"/>
              <w:rPr>
                <w:rFonts w:ascii="Times New Roman" w:hAnsi="Times New Roman"/>
                <w:b/>
                <w:sz w:val="28"/>
                <w:szCs w:val="28"/>
              </w:rPr>
            </w:pPr>
            <w:r w:rsidRPr="003D7E16">
              <w:rPr>
                <w:rFonts w:ascii="Times New Roman" w:hAnsi="Times New Roman"/>
                <w:b/>
                <w:sz w:val="28"/>
                <w:szCs w:val="28"/>
              </w:rPr>
              <w:t>Всего</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7E16" w:rsidRPr="003D7E16" w:rsidRDefault="003D7E16" w:rsidP="003D7E16">
            <w:pPr>
              <w:tabs>
                <w:tab w:val="left" w:pos="0"/>
              </w:tabs>
              <w:rPr>
                <w:rFonts w:ascii="Times New Roman" w:hAnsi="Times New Roman"/>
                <w:sz w:val="28"/>
                <w:szCs w:val="28"/>
              </w:rPr>
            </w:pPr>
            <w:r w:rsidRPr="003D7E16">
              <w:rPr>
                <w:rFonts w:ascii="Times New Roman" w:hAnsi="Times New Roman"/>
                <w:sz w:val="28"/>
                <w:szCs w:val="28"/>
              </w:rPr>
              <w:t>34</w:t>
            </w:r>
          </w:p>
        </w:tc>
      </w:tr>
    </w:tbl>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p w:rsidR="003D7E16" w:rsidRDefault="003D7E16" w:rsidP="00CD5171">
      <w:pPr>
        <w:spacing w:after="200" w:line="276" w:lineRule="auto"/>
        <w:jc w:val="center"/>
        <w:rPr>
          <w:rFonts w:ascii="Times New Roman" w:eastAsia="Calibri" w:hAnsi="Times New Roman" w:cs="Times New Roman"/>
          <w:b/>
          <w:sz w:val="28"/>
          <w:szCs w:val="28"/>
        </w:rPr>
      </w:pPr>
    </w:p>
    <w:sectPr w:rsidR="003D7E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356C7"/>
    <w:multiLevelType w:val="hybridMultilevel"/>
    <w:tmpl w:val="3BA6B722"/>
    <w:lvl w:ilvl="0" w:tplc="2DAA24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4C277E"/>
    <w:multiLevelType w:val="hybridMultilevel"/>
    <w:tmpl w:val="FD124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903425"/>
    <w:multiLevelType w:val="multilevel"/>
    <w:tmpl w:val="539292F6"/>
    <w:lvl w:ilvl="0">
      <w:start w:val="1"/>
      <w:numFmt w:val="decimal"/>
      <w:lvlText w:val="%1"/>
      <w:lvlJc w:val="left"/>
      <w:pPr>
        <w:ind w:left="420" w:hanging="420"/>
      </w:pPr>
    </w:lvl>
    <w:lvl w:ilvl="1">
      <w:start w:val="1"/>
      <w:numFmt w:val="decimal"/>
      <w:lvlText w:val="%1.%2"/>
      <w:lvlJc w:val="left"/>
      <w:pPr>
        <w:ind w:left="840" w:hanging="420"/>
      </w:pPr>
    </w:lvl>
    <w:lvl w:ilvl="2">
      <w:start w:val="1"/>
      <w:numFmt w:val="decimal"/>
      <w:lvlText w:val="%1.%2.%3"/>
      <w:lvlJc w:val="left"/>
      <w:pPr>
        <w:ind w:left="1560" w:hanging="720"/>
      </w:pPr>
    </w:lvl>
    <w:lvl w:ilvl="3">
      <w:start w:val="1"/>
      <w:numFmt w:val="decimal"/>
      <w:lvlText w:val="%1.%2.%3.%4"/>
      <w:lvlJc w:val="left"/>
      <w:pPr>
        <w:ind w:left="2340" w:hanging="1080"/>
      </w:pPr>
    </w:lvl>
    <w:lvl w:ilvl="4">
      <w:start w:val="1"/>
      <w:numFmt w:val="decimal"/>
      <w:lvlText w:val="%1.%2.%3.%4.%5"/>
      <w:lvlJc w:val="left"/>
      <w:pPr>
        <w:ind w:left="2760" w:hanging="1080"/>
      </w:pPr>
    </w:lvl>
    <w:lvl w:ilvl="5">
      <w:start w:val="1"/>
      <w:numFmt w:val="decimal"/>
      <w:lvlText w:val="%1.%2.%3.%4.%5.%6"/>
      <w:lvlJc w:val="left"/>
      <w:pPr>
        <w:ind w:left="3540" w:hanging="1440"/>
      </w:pPr>
    </w:lvl>
    <w:lvl w:ilvl="6">
      <w:start w:val="1"/>
      <w:numFmt w:val="decimal"/>
      <w:lvlText w:val="%1.%2.%3.%4.%5.%6.%7"/>
      <w:lvlJc w:val="left"/>
      <w:pPr>
        <w:ind w:left="3960" w:hanging="1440"/>
      </w:pPr>
    </w:lvl>
    <w:lvl w:ilvl="7">
      <w:start w:val="1"/>
      <w:numFmt w:val="decimal"/>
      <w:lvlText w:val="%1.%2.%3.%4.%5.%6.%7.%8"/>
      <w:lvlJc w:val="left"/>
      <w:pPr>
        <w:ind w:left="4740" w:hanging="1800"/>
      </w:pPr>
    </w:lvl>
    <w:lvl w:ilvl="8">
      <w:start w:val="1"/>
      <w:numFmt w:val="decimal"/>
      <w:lvlText w:val="%1.%2.%3.%4.%5.%6.%7.%8.%9"/>
      <w:lvlJc w:val="left"/>
      <w:pPr>
        <w:ind w:left="5520" w:hanging="21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75D"/>
    <w:rsid w:val="00020D69"/>
    <w:rsid w:val="0002520B"/>
    <w:rsid w:val="00035A21"/>
    <w:rsid w:val="000531AC"/>
    <w:rsid w:val="00095F2B"/>
    <w:rsid w:val="000A09ED"/>
    <w:rsid w:val="001210D5"/>
    <w:rsid w:val="001813C2"/>
    <w:rsid w:val="002408C1"/>
    <w:rsid w:val="00247C11"/>
    <w:rsid w:val="00266FDF"/>
    <w:rsid w:val="00286D68"/>
    <w:rsid w:val="002A6BF4"/>
    <w:rsid w:val="002C7960"/>
    <w:rsid w:val="003041D9"/>
    <w:rsid w:val="003C0EF2"/>
    <w:rsid w:val="003D7E16"/>
    <w:rsid w:val="0041750B"/>
    <w:rsid w:val="00441FF4"/>
    <w:rsid w:val="00491D4C"/>
    <w:rsid w:val="004F4EE9"/>
    <w:rsid w:val="00591451"/>
    <w:rsid w:val="005D7107"/>
    <w:rsid w:val="00623100"/>
    <w:rsid w:val="006B2F09"/>
    <w:rsid w:val="00721A2B"/>
    <w:rsid w:val="00767AAA"/>
    <w:rsid w:val="007735CA"/>
    <w:rsid w:val="00823D6F"/>
    <w:rsid w:val="00837907"/>
    <w:rsid w:val="00A4315E"/>
    <w:rsid w:val="00AA1854"/>
    <w:rsid w:val="00B1582A"/>
    <w:rsid w:val="00B2383E"/>
    <w:rsid w:val="00B87DF5"/>
    <w:rsid w:val="00BA3EFA"/>
    <w:rsid w:val="00C17F47"/>
    <w:rsid w:val="00C242A7"/>
    <w:rsid w:val="00C8075D"/>
    <w:rsid w:val="00CC3047"/>
    <w:rsid w:val="00CD5171"/>
    <w:rsid w:val="00D37E83"/>
    <w:rsid w:val="00D46ED8"/>
    <w:rsid w:val="00D523CD"/>
    <w:rsid w:val="00D54054"/>
    <w:rsid w:val="00D973A9"/>
    <w:rsid w:val="00DD2832"/>
    <w:rsid w:val="00E52C48"/>
    <w:rsid w:val="00EE74B3"/>
    <w:rsid w:val="00F10223"/>
    <w:rsid w:val="00F24103"/>
    <w:rsid w:val="00F40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677E3-F356-49D9-9323-E9C2E83D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EE7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EE7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721A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42A7"/>
    <w:pPr>
      <w:ind w:left="720"/>
      <w:contextualSpacing/>
    </w:pPr>
  </w:style>
  <w:style w:type="paragraph" w:styleId="a5">
    <w:name w:val="No Spacing"/>
    <w:uiPriority w:val="1"/>
    <w:qFormat/>
    <w:rsid w:val="00CD5171"/>
    <w:pPr>
      <w:spacing w:after="0" w:line="240" w:lineRule="auto"/>
    </w:pPr>
  </w:style>
  <w:style w:type="table" w:customStyle="1" w:styleId="3">
    <w:name w:val="Сетка таблицы3"/>
    <w:basedOn w:val="a1"/>
    <w:next w:val="a3"/>
    <w:uiPriority w:val="59"/>
    <w:rsid w:val="003D7E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3D7E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3"/>
    <w:uiPriority w:val="59"/>
    <w:rsid w:val="003D7E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15780">
      <w:bodyDiv w:val="1"/>
      <w:marLeft w:val="0"/>
      <w:marRight w:val="0"/>
      <w:marTop w:val="0"/>
      <w:marBottom w:val="0"/>
      <w:divBdr>
        <w:top w:val="none" w:sz="0" w:space="0" w:color="auto"/>
        <w:left w:val="none" w:sz="0" w:space="0" w:color="auto"/>
        <w:bottom w:val="none" w:sz="0" w:space="0" w:color="auto"/>
        <w:right w:val="none" w:sz="0" w:space="0" w:color="auto"/>
      </w:divBdr>
    </w:div>
    <w:div w:id="310790716">
      <w:bodyDiv w:val="1"/>
      <w:marLeft w:val="0"/>
      <w:marRight w:val="0"/>
      <w:marTop w:val="0"/>
      <w:marBottom w:val="0"/>
      <w:divBdr>
        <w:top w:val="none" w:sz="0" w:space="0" w:color="auto"/>
        <w:left w:val="none" w:sz="0" w:space="0" w:color="auto"/>
        <w:bottom w:val="none" w:sz="0" w:space="0" w:color="auto"/>
        <w:right w:val="none" w:sz="0" w:space="0" w:color="auto"/>
      </w:divBdr>
    </w:div>
    <w:div w:id="835264231">
      <w:bodyDiv w:val="1"/>
      <w:marLeft w:val="0"/>
      <w:marRight w:val="0"/>
      <w:marTop w:val="0"/>
      <w:marBottom w:val="0"/>
      <w:divBdr>
        <w:top w:val="none" w:sz="0" w:space="0" w:color="auto"/>
        <w:left w:val="none" w:sz="0" w:space="0" w:color="auto"/>
        <w:bottom w:val="none" w:sz="0" w:space="0" w:color="auto"/>
        <w:right w:val="none" w:sz="0" w:space="0" w:color="auto"/>
      </w:divBdr>
    </w:div>
    <w:div w:id="1508446212">
      <w:bodyDiv w:val="1"/>
      <w:marLeft w:val="0"/>
      <w:marRight w:val="0"/>
      <w:marTop w:val="0"/>
      <w:marBottom w:val="0"/>
      <w:divBdr>
        <w:top w:val="none" w:sz="0" w:space="0" w:color="auto"/>
        <w:left w:val="none" w:sz="0" w:space="0" w:color="auto"/>
        <w:bottom w:val="none" w:sz="0" w:space="0" w:color="auto"/>
        <w:right w:val="none" w:sz="0" w:space="0" w:color="auto"/>
      </w:divBdr>
    </w:div>
    <w:div w:id="174976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Pages>
  <Words>20346</Words>
  <Characters>115978</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Анна</cp:lastModifiedBy>
  <cp:revision>32</cp:revision>
  <dcterms:created xsi:type="dcterms:W3CDTF">2015-09-03T07:41:00Z</dcterms:created>
  <dcterms:modified xsi:type="dcterms:W3CDTF">2019-01-14T11:48:00Z</dcterms:modified>
</cp:coreProperties>
</file>