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2" w:type="dxa"/>
        <w:tblInd w:w="-459" w:type="dxa"/>
        <w:tblLook w:val="04A0" w:firstRow="1" w:lastRow="0" w:firstColumn="1" w:lastColumn="0" w:noHBand="0" w:noVBand="1"/>
      </w:tblPr>
      <w:tblGrid>
        <w:gridCol w:w="10020"/>
        <w:gridCol w:w="314"/>
        <w:gridCol w:w="328"/>
      </w:tblGrid>
      <w:tr w:rsidR="00253FE3" w:rsidRPr="00913EE6" w:rsidTr="00BC14C0">
        <w:tc>
          <w:tcPr>
            <w:tcW w:w="10020" w:type="dxa"/>
          </w:tcPr>
          <w:p w:rsidR="00253FE3" w:rsidRPr="00913EE6" w:rsidRDefault="006E077C" w:rsidP="00117A52">
            <w:pPr>
              <w:spacing w:line="240" w:lineRule="auto"/>
              <w:ind w:left="10"/>
              <w:rPr>
                <w:rFonts w:ascii="Times New Roman" w:hAnsi="Times New Roman" w:cs="Times New Roman"/>
              </w:rPr>
            </w:pPr>
            <w:r w:rsidRPr="006E077C">
              <w:rPr>
                <w:rFonts w:ascii="Times New Roman" w:hAnsi="Times New Roman" w:cs="Times New Roman"/>
                <w:noProof/>
                <w:lang w:eastAsia="ru-RU"/>
              </w:rPr>
              <w:drawing>
                <wp:inline distT="0" distB="0" distL="0" distR="0" wp14:anchorId="439B5E0E" wp14:editId="3A7423B7">
                  <wp:extent cx="6019800" cy="1552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0" cy="1552575"/>
                          </a:xfrm>
                          <a:prstGeom prst="rect">
                            <a:avLst/>
                          </a:prstGeom>
                          <a:noFill/>
                          <a:ln>
                            <a:noFill/>
                          </a:ln>
                        </pic:spPr>
                      </pic:pic>
                    </a:graphicData>
                  </a:graphic>
                </wp:inline>
              </w:drawing>
            </w:r>
          </w:p>
        </w:tc>
        <w:tc>
          <w:tcPr>
            <w:tcW w:w="314" w:type="dxa"/>
          </w:tcPr>
          <w:p w:rsidR="00253FE3" w:rsidRPr="00913EE6" w:rsidRDefault="00253FE3" w:rsidP="00117A52">
            <w:pPr>
              <w:spacing w:line="240" w:lineRule="auto"/>
              <w:rPr>
                <w:rFonts w:ascii="Times New Roman" w:hAnsi="Times New Roman" w:cs="Times New Roman"/>
              </w:rPr>
            </w:pPr>
          </w:p>
        </w:tc>
        <w:tc>
          <w:tcPr>
            <w:tcW w:w="328" w:type="dxa"/>
          </w:tcPr>
          <w:p w:rsidR="00253FE3" w:rsidRPr="00913EE6" w:rsidRDefault="00253FE3" w:rsidP="00117A52">
            <w:pPr>
              <w:spacing w:line="240" w:lineRule="auto"/>
              <w:ind w:left="10"/>
              <w:rPr>
                <w:rFonts w:ascii="Times New Roman" w:hAnsi="Times New Roman" w:cs="Times New Roman"/>
              </w:rPr>
            </w:pPr>
          </w:p>
        </w:tc>
      </w:tr>
    </w:tbl>
    <w:p w:rsidR="00253FE3" w:rsidRPr="00913EE6" w:rsidRDefault="00253FE3" w:rsidP="00253FE3">
      <w:pPr>
        <w:pStyle w:val="1"/>
        <w:spacing w:after="0" w:line="240" w:lineRule="auto"/>
        <w:ind w:left="0" w:right="306" w:firstLine="0"/>
        <w:rPr>
          <w:b/>
          <w:sz w:val="32"/>
          <w:u w:val="none"/>
        </w:rPr>
      </w:pPr>
      <w:r w:rsidRPr="00913EE6">
        <w:rPr>
          <w:b/>
          <w:sz w:val="32"/>
          <w:u w:val="none"/>
        </w:rPr>
        <w:t xml:space="preserve"> </w:t>
      </w:r>
    </w:p>
    <w:p w:rsidR="00253FE3" w:rsidRPr="00913EE6" w:rsidRDefault="00253FE3" w:rsidP="00253FE3">
      <w:pPr>
        <w:pStyle w:val="1"/>
        <w:spacing w:after="0"/>
        <w:ind w:left="0" w:right="306" w:firstLine="0"/>
        <w:rPr>
          <w:b/>
          <w:sz w:val="32"/>
          <w:u w:val="none"/>
        </w:rPr>
      </w:pPr>
    </w:p>
    <w:p w:rsidR="00253FE3" w:rsidRPr="00913EE6" w:rsidRDefault="00253FE3" w:rsidP="00253FE3">
      <w:pPr>
        <w:pStyle w:val="1"/>
        <w:spacing w:after="0"/>
        <w:ind w:left="0" w:right="306" w:firstLine="0"/>
        <w:rPr>
          <w:b/>
          <w:sz w:val="32"/>
          <w:u w:val="none"/>
        </w:rPr>
      </w:pPr>
    </w:p>
    <w:p w:rsidR="00253FE3" w:rsidRPr="00913EE6" w:rsidRDefault="00253FE3" w:rsidP="00253FE3">
      <w:pPr>
        <w:pStyle w:val="1"/>
        <w:spacing w:after="0"/>
        <w:ind w:left="0" w:right="306" w:firstLine="0"/>
        <w:rPr>
          <w:b/>
          <w:sz w:val="32"/>
          <w:u w:val="none"/>
        </w:rPr>
      </w:pPr>
    </w:p>
    <w:p w:rsidR="00253FE3" w:rsidRPr="00913EE6" w:rsidRDefault="00253FE3" w:rsidP="00253FE3">
      <w:pPr>
        <w:pStyle w:val="1"/>
        <w:spacing w:after="0"/>
        <w:ind w:left="0" w:right="306" w:firstLine="0"/>
        <w:rPr>
          <w:b/>
          <w:sz w:val="32"/>
          <w:u w:val="none"/>
        </w:rPr>
      </w:pPr>
    </w:p>
    <w:p w:rsidR="00253FE3" w:rsidRPr="00913EE6" w:rsidRDefault="00253FE3" w:rsidP="00253FE3">
      <w:pPr>
        <w:pStyle w:val="1"/>
        <w:spacing w:after="0"/>
        <w:ind w:left="0" w:right="306" w:firstLine="0"/>
      </w:pPr>
      <w:r w:rsidRPr="00913EE6">
        <w:rPr>
          <w:b/>
          <w:sz w:val="32"/>
          <w:u w:val="none"/>
        </w:rPr>
        <w:t xml:space="preserve">РАБОЧАЯ ПРОГРАММА </w:t>
      </w:r>
    </w:p>
    <w:p w:rsidR="00253FE3" w:rsidRPr="00913EE6" w:rsidRDefault="00253FE3" w:rsidP="00253FE3">
      <w:pPr>
        <w:spacing w:after="0" w:line="259" w:lineRule="auto"/>
        <w:ind w:left="778"/>
        <w:rPr>
          <w:rFonts w:ascii="Times New Roman" w:hAnsi="Times New Roman" w:cs="Times New Roman"/>
        </w:rPr>
      </w:pPr>
      <w:r w:rsidRPr="00913EE6">
        <w:rPr>
          <w:rFonts w:ascii="Times New Roman" w:hAnsi="Times New Roman" w:cs="Times New Roman"/>
          <w:b/>
          <w:sz w:val="32"/>
        </w:rPr>
        <w:t xml:space="preserve"> </w:t>
      </w:r>
    </w:p>
    <w:p w:rsidR="00253FE3" w:rsidRPr="00913EE6" w:rsidRDefault="00253FE3" w:rsidP="00253FE3">
      <w:pPr>
        <w:spacing w:after="0" w:line="259" w:lineRule="auto"/>
        <w:ind w:left="778"/>
        <w:rPr>
          <w:rFonts w:ascii="Times New Roman" w:hAnsi="Times New Roman" w:cs="Times New Roman"/>
        </w:rPr>
      </w:pPr>
      <w:r w:rsidRPr="00913EE6">
        <w:rPr>
          <w:rFonts w:ascii="Times New Roman" w:hAnsi="Times New Roman" w:cs="Times New Roman"/>
          <w:b/>
          <w:sz w:val="32"/>
        </w:rPr>
        <w:t xml:space="preserve"> </w:t>
      </w:r>
    </w:p>
    <w:p w:rsidR="00253FE3" w:rsidRPr="000E0314" w:rsidRDefault="00253FE3" w:rsidP="000E0314">
      <w:pPr>
        <w:spacing w:after="25" w:line="259" w:lineRule="auto"/>
        <w:rPr>
          <w:rFonts w:ascii="Times New Roman" w:hAnsi="Times New Roman" w:cs="Times New Roman"/>
        </w:rPr>
      </w:pPr>
      <w:r w:rsidRPr="00913EE6">
        <w:rPr>
          <w:rFonts w:ascii="Times New Roman" w:hAnsi="Times New Roman" w:cs="Times New Roman"/>
          <w:sz w:val="28"/>
        </w:rPr>
        <w:t xml:space="preserve">Предмет                         </w:t>
      </w:r>
      <w:r w:rsidR="000E0314" w:rsidRPr="000E0314">
        <w:rPr>
          <w:rFonts w:ascii="Times New Roman" w:hAnsi="Times New Roman" w:cs="Times New Roman"/>
          <w:sz w:val="28"/>
        </w:rPr>
        <w:t>Литература</w:t>
      </w:r>
    </w:p>
    <w:p w:rsidR="00253FE3" w:rsidRPr="00913EE6" w:rsidRDefault="00253FE3" w:rsidP="000E0314">
      <w:pPr>
        <w:spacing w:after="0" w:line="259" w:lineRule="auto"/>
        <w:rPr>
          <w:rFonts w:ascii="Times New Roman" w:hAnsi="Times New Roman" w:cs="Times New Roman"/>
          <w:sz w:val="28"/>
        </w:rPr>
      </w:pPr>
    </w:p>
    <w:p w:rsidR="00253FE3" w:rsidRPr="00913EE6" w:rsidRDefault="00253FE3" w:rsidP="000E0314">
      <w:pPr>
        <w:spacing w:after="0" w:line="259" w:lineRule="auto"/>
        <w:rPr>
          <w:rFonts w:ascii="Times New Roman" w:hAnsi="Times New Roman" w:cs="Times New Roman"/>
          <w:i/>
          <w:sz w:val="28"/>
        </w:rPr>
      </w:pPr>
      <w:r w:rsidRPr="00913EE6">
        <w:rPr>
          <w:rFonts w:ascii="Times New Roman" w:hAnsi="Times New Roman" w:cs="Times New Roman"/>
          <w:sz w:val="28"/>
        </w:rPr>
        <w:t xml:space="preserve">Уровень образования    </w:t>
      </w:r>
      <w:r w:rsidR="000E0314">
        <w:rPr>
          <w:rFonts w:ascii="Times New Roman" w:hAnsi="Times New Roman" w:cs="Times New Roman"/>
          <w:sz w:val="28"/>
        </w:rPr>
        <w:t>основное общее</w:t>
      </w:r>
      <w:r>
        <w:rPr>
          <w:rFonts w:ascii="Times New Roman" w:hAnsi="Times New Roman" w:cs="Times New Roman"/>
          <w:i/>
          <w:sz w:val="28"/>
          <w:u w:val="single" w:color="000000"/>
        </w:rPr>
        <w:t xml:space="preserve">  </w:t>
      </w:r>
      <w:r w:rsidRPr="00913EE6">
        <w:rPr>
          <w:rFonts w:ascii="Times New Roman" w:hAnsi="Times New Roman" w:cs="Times New Roman"/>
          <w:i/>
          <w:sz w:val="28"/>
        </w:rPr>
        <w:t xml:space="preserve"> </w:t>
      </w:r>
    </w:p>
    <w:p w:rsidR="00253FE3" w:rsidRPr="00913EE6" w:rsidRDefault="00253FE3" w:rsidP="00253FE3">
      <w:pPr>
        <w:spacing w:after="0" w:line="259" w:lineRule="auto"/>
        <w:ind w:left="773"/>
        <w:rPr>
          <w:rFonts w:ascii="Times New Roman" w:hAnsi="Times New Roman" w:cs="Times New Roman"/>
          <w:i/>
        </w:rPr>
      </w:pPr>
    </w:p>
    <w:p w:rsidR="00253FE3" w:rsidRDefault="000E0314" w:rsidP="000E0314">
      <w:pPr>
        <w:spacing w:after="25" w:line="259" w:lineRule="auto"/>
        <w:rPr>
          <w:rFonts w:ascii="Times New Roman" w:hAnsi="Times New Roman" w:cs="Times New Roman"/>
          <w:sz w:val="28"/>
        </w:rPr>
      </w:pPr>
      <w:r>
        <w:rPr>
          <w:rFonts w:ascii="Times New Roman" w:hAnsi="Times New Roman" w:cs="Times New Roman"/>
          <w:sz w:val="28"/>
        </w:rPr>
        <w:t xml:space="preserve"> Составители – учителя русского языка и литературы:</w:t>
      </w:r>
      <w:r>
        <w:rPr>
          <w:rFonts w:ascii="Times New Roman" w:hAnsi="Times New Roman" w:cs="Times New Roman"/>
          <w:sz w:val="28"/>
        </w:rPr>
        <w:br/>
        <w:t>Юдакова Е.А.,</w:t>
      </w:r>
    </w:p>
    <w:p w:rsidR="000E0314" w:rsidRDefault="000E0314" w:rsidP="000E0314">
      <w:pPr>
        <w:spacing w:after="25" w:line="259" w:lineRule="auto"/>
        <w:rPr>
          <w:rFonts w:ascii="Times New Roman" w:hAnsi="Times New Roman" w:cs="Times New Roman"/>
          <w:sz w:val="28"/>
        </w:rPr>
      </w:pPr>
      <w:r>
        <w:rPr>
          <w:rFonts w:ascii="Times New Roman" w:hAnsi="Times New Roman" w:cs="Times New Roman"/>
          <w:sz w:val="28"/>
        </w:rPr>
        <w:t xml:space="preserve">Стерляхина А.К., </w:t>
      </w:r>
    </w:p>
    <w:p w:rsidR="000E0314" w:rsidRDefault="000E0314" w:rsidP="000E0314">
      <w:pPr>
        <w:spacing w:after="25" w:line="259" w:lineRule="auto"/>
        <w:rPr>
          <w:rFonts w:ascii="Times New Roman" w:hAnsi="Times New Roman" w:cs="Times New Roman"/>
          <w:sz w:val="28"/>
        </w:rPr>
      </w:pPr>
      <w:r>
        <w:rPr>
          <w:rFonts w:ascii="Times New Roman" w:hAnsi="Times New Roman" w:cs="Times New Roman"/>
          <w:sz w:val="28"/>
        </w:rPr>
        <w:t>Толкишевская С.А.,</w:t>
      </w:r>
    </w:p>
    <w:p w:rsidR="000E0314" w:rsidRPr="00913EE6" w:rsidRDefault="000E0314" w:rsidP="000E0314">
      <w:pPr>
        <w:spacing w:after="25" w:line="259" w:lineRule="auto"/>
        <w:rPr>
          <w:rFonts w:ascii="Times New Roman" w:hAnsi="Times New Roman" w:cs="Times New Roman"/>
          <w:sz w:val="28"/>
        </w:rPr>
      </w:pPr>
      <w:r>
        <w:rPr>
          <w:rFonts w:ascii="Times New Roman" w:hAnsi="Times New Roman" w:cs="Times New Roman"/>
          <w:sz w:val="28"/>
        </w:rPr>
        <w:t>Лобачева Л.Н.</w:t>
      </w:r>
    </w:p>
    <w:p w:rsidR="00253FE3" w:rsidRPr="00913EE6" w:rsidRDefault="00253FE3" w:rsidP="000E0314">
      <w:pPr>
        <w:spacing w:after="25" w:line="259" w:lineRule="auto"/>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ind w:left="778"/>
        <w:rPr>
          <w:rFonts w:ascii="Times New Roman" w:hAnsi="Times New Roman" w:cs="Times New Roman"/>
          <w:sz w:val="28"/>
        </w:rPr>
      </w:pPr>
    </w:p>
    <w:p w:rsidR="00253FE3" w:rsidRPr="00913EE6" w:rsidRDefault="00253FE3" w:rsidP="00253FE3">
      <w:pPr>
        <w:spacing w:after="25" w:line="259" w:lineRule="auto"/>
        <w:rPr>
          <w:rFonts w:ascii="Times New Roman" w:hAnsi="Times New Roman" w:cs="Times New Roman"/>
          <w:sz w:val="28"/>
        </w:rPr>
      </w:pPr>
    </w:p>
    <w:p w:rsidR="00253FE3" w:rsidRPr="00913EE6" w:rsidRDefault="00253FE3" w:rsidP="00253FE3">
      <w:pPr>
        <w:spacing w:after="25" w:line="259" w:lineRule="auto"/>
        <w:rPr>
          <w:rFonts w:ascii="Times New Roman" w:hAnsi="Times New Roman" w:cs="Times New Roman"/>
          <w:sz w:val="28"/>
        </w:rPr>
      </w:pPr>
    </w:p>
    <w:p w:rsidR="003F1955" w:rsidRPr="0095107E" w:rsidRDefault="003F1955" w:rsidP="003F1955">
      <w:pPr>
        <w:spacing w:after="25" w:line="259" w:lineRule="auto"/>
        <w:jc w:val="center"/>
        <w:rPr>
          <w:rFonts w:ascii="Times New Roman" w:hAnsi="Times New Roman" w:cs="Times New Roman"/>
          <w:b/>
          <w:sz w:val="28"/>
          <w:szCs w:val="28"/>
        </w:rPr>
      </w:pPr>
      <w:r w:rsidRPr="0095107E">
        <w:rPr>
          <w:rFonts w:ascii="Times New Roman" w:hAnsi="Times New Roman" w:cs="Times New Roman"/>
          <w:b/>
          <w:sz w:val="28"/>
          <w:szCs w:val="28"/>
        </w:rPr>
        <w:lastRenderedPageBreak/>
        <w:t>Паспорт рабочей программы</w:t>
      </w:r>
    </w:p>
    <w:p w:rsidR="003F1955" w:rsidRPr="0095107E" w:rsidRDefault="003F1955" w:rsidP="003F1955">
      <w:pPr>
        <w:spacing w:after="25" w:line="259" w:lineRule="auto"/>
        <w:ind w:left="778"/>
        <w:jc w:val="center"/>
        <w:rPr>
          <w:rFonts w:ascii="Times New Roman" w:hAnsi="Times New Roman" w:cs="Times New Roman"/>
          <w:b/>
          <w:sz w:val="28"/>
          <w:szCs w:val="28"/>
        </w:rPr>
      </w:pPr>
    </w:p>
    <w:tbl>
      <w:tblPr>
        <w:tblStyle w:val="a3"/>
        <w:tblW w:w="0" w:type="auto"/>
        <w:tblInd w:w="-459" w:type="dxa"/>
        <w:tblLook w:val="04A0" w:firstRow="1" w:lastRow="0" w:firstColumn="1" w:lastColumn="0" w:noHBand="0" w:noVBand="1"/>
      </w:tblPr>
      <w:tblGrid>
        <w:gridCol w:w="3487"/>
        <w:gridCol w:w="6546"/>
      </w:tblGrid>
      <w:tr w:rsidR="003F1955" w:rsidRPr="0095107E" w:rsidTr="00117A52">
        <w:tc>
          <w:tcPr>
            <w:tcW w:w="3487" w:type="dxa"/>
          </w:tcPr>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Класс</w:t>
            </w:r>
          </w:p>
        </w:tc>
        <w:tc>
          <w:tcPr>
            <w:tcW w:w="6546" w:type="dxa"/>
          </w:tcPr>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5-9</w:t>
            </w:r>
          </w:p>
        </w:tc>
      </w:tr>
      <w:tr w:rsidR="003F1955" w:rsidRPr="0095107E" w:rsidTr="00117A52">
        <w:tc>
          <w:tcPr>
            <w:tcW w:w="3487" w:type="dxa"/>
          </w:tcPr>
          <w:p w:rsidR="003F1955" w:rsidRPr="0095107E" w:rsidRDefault="00DA2050" w:rsidP="00DA2050">
            <w:pPr>
              <w:spacing w:after="25" w:line="259" w:lineRule="auto"/>
              <w:rPr>
                <w:rFonts w:ascii="Times New Roman" w:hAnsi="Times New Roman" w:cs="Times New Roman"/>
                <w:sz w:val="28"/>
                <w:szCs w:val="28"/>
              </w:rPr>
            </w:pPr>
            <w:r>
              <w:rPr>
                <w:rFonts w:ascii="Times New Roman" w:hAnsi="Times New Roman" w:cs="Times New Roman"/>
                <w:sz w:val="28"/>
                <w:szCs w:val="28"/>
              </w:rPr>
              <w:t>Предметная</w:t>
            </w:r>
            <w:r w:rsidR="003F1955" w:rsidRPr="0095107E">
              <w:rPr>
                <w:rFonts w:ascii="Times New Roman" w:hAnsi="Times New Roman" w:cs="Times New Roman"/>
                <w:sz w:val="28"/>
                <w:szCs w:val="28"/>
              </w:rPr>
              <w:t xml:space="preserve"> область</w:t>
            </w:r>
          </w:p>
        </w:tc>
        <w:tc>
          <w:tcPr>
            <w:tcW w:w="6546" w:type="dxa"/>
          </w:tcPr>
          <w:p w:rsidR="003F1955" w:rsidRPr="0095107E" w:rsidRDefault="00DA2050" w:rsidP="00117A52">
            <w:pPr>
              <w:spacing w:after="25" w:line="259"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r>
      <w:tr w:rsidR="003F1955" w:rsidRPr="0095107E" w:rsidTr="00117A52">
        <w:tc>
          <w:tcPr>
            <w:tcW w:w="3487" w:type="dxa"/>
          </w:tcPr>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Предмет</w:t>
            </w:r>
          </w:p>
        </w:tc>
        <w:tc>
          <w:tcPr>
            <w:tcW w:w="6546" w:type="dxa"/>
          </w:tcPr>
          <w:p w:rsidR="003F1955" w:rsidRPr="0095107E" w:rsidRDefault="00FE6793" w:rsidP="00117A52">
            <w:pPr>
              <w:spacing w:after="25" w:line="259" w:lineRule="auto"/>
              <w:rPr>
                <w:rFonts w:ascii="Times New Roman" w:hAnsi="Times New Roman" w:cs="Times New Roman"/>
                <w:sz w:val="28"/>
                <w:szCs w:val="28"/>
              </w:rPr>
            </w:pPr>
            <w:r>
              <w:rPr>
                <w:rFonts w:ascii="Times New Roman" w:hAnsi="Times New Roman" w:cs="Times New Roman"/>
                <w:sz w:val="28"/>
                <w:szCs w:val="28"/>
              </w:rPr>
              <w:t>Литература</w:t>
            </w:r>
          </w:p>
        </w:tc>
      </w:tr>
      <w:tr w:rsidR="003F1955" w:rsidRPr="0095107E" w:rsidTr="00117A52">
        <w:tc>
          <w:tcPr>
            <w:tcW w:w="3487" w:type="dxa"/>
          </w:tcPr>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Количество часов в неделю</w:t>
            </w:r>
          </w:p>
        </w:tc>
        <w:tc>
          <w:tcPr>
            <w:tcW w:w="6546" w:type="dxa"/>
          </w:tcPr>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 xml:space="preserve">5 кл. - 3 ч,  </w:t>
            </w:r>
          </w:p>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 xml:space="preserve">6 кл. - 3 ч,  </w:t>
            </w:r>
          </w:p>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7 кл. - 2 ч,</w:t>
            </w:r>
          </w:p>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8 кл. - 2 ч,</w:t>
            </w:r>
          </w:p>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 xml:space="preserve">9 кл. - 3 ч.  </w:t>
            </w:r>
          </w:p>
        </w:tc>
      </w:tr>
      <w:tr w:rsidR="003F1955" w:rsidRPr="0095107E" w:rsidTr="00117A52">
        <w:tc>
          <w:tcPr>
            <w:tcW w:w="3487" w:type="dxa"/>
          </w:tcPr>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 xml:space="preserve">Количество часов в год </w:t>
            </w:r>
          </w:p>
        </w:tc>
        <w:tc>
          <w:tcPr>
            <w:tcW w:w="6546" w:type="dxa"/>
          </w:tcPr>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5 кл. – 102 ч</w:t>
            </w:r>
          </w:p>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6 кл. - 102 ч</w:t>
            </w:r>
          </w:p>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7 кл. - 68 ч,</w:t>
            </w:r>
          </w:p>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8 кл. - 68 ч,</w:t>
            </w:r>
          </w:p>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9 кл. - 102 ч</w:t>
            </w:r>
          </w:p>
        </w:tc>
      </w:tr>
      <w:tr w:rsidR="003F1955" w:rsidRPr="0095107E" w:rsidTr="00117A52">
        <w:tc>
          <w:tcPr>
            <w:tcW w:w="3487" w:type="dxa"/>
          </w:tcPr>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Рабочая программа составлена в соответствии с требованиями</w:t>
            </w:r>
          </w:p>
        </w:tc>
        <w:tc>
          <w:tcPr>
            <w:tcW w:w="6546" w:type="dxa"/>
          </w:tcPr>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 xml:space="preserve">ФГОС ООО </w:t>
            </w:r>
          </w:p>
        </w:tc>
      </w:tr>
      <w:tr w:rsidR="003F1955" w:rsidRPr="0095107E" w:rsidTr="00117A52">
        <w:tc>
          <w:tcPr>
            <w:tcW w:w="3487" w:type="dxa"/>
          </w:tcPr>
          <w:p w:rsidR="003F1955" w:rsidRPr="0095107E" w:rsidRDefault="003F1955" w:rsidP="00117A52">
            <w:pPr>
              <w:spacing w:after="25" w:line="259" w:lineRule="auto"/>
              <w:rPr>
                <w:rFonts w:ascii="Times New Roman" w:hAnsi="Times New Roman" w:cs="Times New Roman"/>
                <w:b/>
                <w:sz w:val="28"/>
                <w:szCs w:val="28"/>
              </w:rPr>
            </w:pPr>
            <w:r w:rsidRPr="0095107E">
              <w:rPr>
                <w:rFonts w:ascii="Times New Roman" w:hAnsi="Times New Roman" w:cs="Times New Roman"/>
                <w:sz w:val="28"/>
                <w:szCs w:val="28"/>
              </w:rPr>
              <w:t>Рабочая программа составлена на основе программы</w:t>
            </w:r>
          </w:p>
        </w:tc>
        <w:tc>
          <w:tcPr>
            <w:tcW w:w="6546" w:type="dxa"/>
          </w:tcPr>
          <w:p w:rsidR="003F1955" w:rsidRPr="0095107E" w:rsidRDefault="003F1955" w:rsidP="00117A52">
            <w:pPr>
              <w:rPr>
                <w:rFonts w:ascii="Times New Roman" w:hAnsi="Times New Roman" w:cs="Times New Roman"/>
                <w:sz w:val="28"/>
                <w:szCs w:val="28"/>
              </w:rPr>
            </w:pPr>
            <w:r w:rsidRPr="0095107E">
              <w:rPr>
                <w:rFonts w:ascii="Times New Roman" w:hAnsi="Times New Roman" w:cs="Times New Roman"/>
                <w:sz w:val="28"/>
                <w:szCs w:val="28"/>
              </w:rPr>
              <w:t>Программа для ОО «Литература» 5-9 классы. Под редакцией В.Я. Коровиной, М.: Просвещение, 2014</w:t>
            </w:r>
          </w:p>
          <w:p w:rsidR="003F1955" w:rsidRPr="0095107E" w:rsidRDefault="003F1955" w:rsidP="00117A52">
            <w:pPr>
              <w:spacing w:line="262" w:lineRule="auto"/>
              <w:ind w:right="1061"/>
              <w:rPr>
                <w:rFonts w:ascii="Times New Roman" w:hAnsi="Times New Roman" w:cs="Times New Roman"/>
                <w:b/>
                <w:sz w:val="28"/>
                <w:szCs w:val="28"/>
              </w:rPr>
            </w:pPr>
          </w:p>
        </w:tc>
      </w:tr>
      <w:tr w:rsidR="003F1955" w:rsidRPr="0095107E" w:rsidTr="00117A52">
        <w:trPr>
          <w:trHeight w:val="3200"/>
        </w:trPr>
        <w:tc>
          <w:tcPr>
            <w:tcW w:w="3487" w:type="dxa"/>
          </w:tcPr>
          <w:p w:rsidR="003F1955" w:rsidRPr="0095107E" w:rsidRDefault="003F1955" w:rsidP="00117A52">
            <w:pPr>
              <w:spacing w:after="25" w:line="259" w:lineRule="auto"/>
              <w:rPr>
                <w:rFonts w:ascii="Times New Roman" w:hAnsi="Times New Roman" w:cs="Times New Roman"/>
                <w:sz w:val="28"/>
                <w:szCs w:val="28"/>
              </w:rPr>
            </w:pPr>
            <w:r w:rsidRPr="0095107E">
              <w:rPr>
                <w:rFonts w:ascii="Times New Roman" w:hAnsi="Times New Roman" w:cs="Times New Roman"/>
                <w:sz w:val="28"/>
                <w:szCs w:val="28"/>
              </w:rPr>
              <w:t>Учебник</w:t>
            </w:r>
          </w:p>
        </w:tc>
        <w:tc>
          <w:tcPr>
            <w:tcW w:w="6546" w:type="dxa"/>
          </w:tcPr>
          <w:p w:rsidR="00EA04A4" w:rsidRDefault="00C55F23" w:rsidP="00C55F23">
            <w:pPr>
              <w:rPr>
                <w:rFonts w:ascii="Times New Roman" w:hAnsi="Times New Roman" w:cs="Times New Roman"/>
                <w:color w:val="000000"/>
                <w:sz w:val="28"/>
                <w:szCs w:val="28"/>
              </w:rPr>
            </w:pPr>
            <w:r w:rsidRPr="00562D9B">
              <w:rPr>
                <w:rFonts w:ascii="Times New Roman" w:hAnsi="Times New Roman" w:cs="Times New Roman"/>
                <w:color w:val="000000"/>
                <w:sz w:val="28"/>
                <w:szCs w:val="28"/>
              </w:rPr>
              <w:t>Коровина В.Я., Журавлёв В.П., Коровин В.И. Литерат</w:t>
            </w:r>
            <w:r w:rsidR="007654A9">
              <w:rPr>
                <w:rFonts w:ascii="Times New Roman" w:hAnsi="Times New Roman" w:cs="Times New Roman"/>
                <w:color w:val="000000"/>
                <w:sz w:val="28"/>
                <w:szCs w:val="28"/>
              </w:rPr>
              <w:t>ура 5 класс</w:t>
            </w:r>
            <w:r w:rsidR="007654A9">
              <w:rPr>
                <w:rFonts w:ascii="Times New Roman" w:hAnsi="Times New Roman" w:cs="Times New Roman"/>
                <w:color w:val="000000"/>
                <w:sz w:val="28"/>
                <w:szCs w:val="28"/>
              </w:rPr>
              <w:br/>
              <w:t>М: Просвещение ,2019</w:t>
            </w:r>
            <w:r w:rsidRPr="00562D9B">
              <w:rPr>
                <w:rFonts w:ascii="Times New Roman" w:hAnsi="Times New Roman" w:cs="Times New Roman"/>
                <w:color w:val="000000"/>
                <w:sz w:val="28"/>
                <w:szCs w:val="28"/>
              </w:rPr>
              <w:br/>
              <w:t>В.П. Полухина, Коровина В.Я., Журавлёв/ под ред. В.Я., Коровиной Литер</w:t>
            </w:r>
            <w:r w:rsidR="0014277B">
              <w:rPr>
                <w:rFonts w:ascii="Times New Roman" w:hAnsi="Times New Roman" w:cs="Times New Roman"/>
                <w:color w:val="000000"/>
                <w:sz w:val="28"/>
                <w:szCs w:val="28"/>
              </w:rPr>
              <w:t>атура 6 класс</w:t>
            </w:r>
            <w:r w:rsidR="0014277B">
              <w:rPr>
                <w:rFonts w:ascii="Times New Roman" w:hAnsi="Times New Roman" w:cs="Times New Roman"/>
                <w:color w:val="000000"/>
                <w:sz w:val="28"/>
                <w:szCs w:val="28"/>
              </w:rPr>
              <w:br/>
              <w:t xml:space="preserve">М: </w:t>
            </w:r>
            <w:r w:rsidR="00EA04A4">
              <w:rPr>
                <w:rFonts w:ascii="Times New Roman" w:hAnsi="Times New Roman" w:cs="Times New Roman"/>
                <w:color w:val="000000"/>
                <w:sz w:val="28"/>
                <w:szCs w:val="28"/>
              </w:rPr>
              <w:t>Просвещение, 201</w:t>
            </w:r>
            <w:r w:rsidR="00334D72">
              <w:rPr>
                <w:rFonts w:ascii="Times New Roman" w:hAnsi="Times New Roman" w:cs="Times New Roman"/>
                <w:color w:val="000000"/>
                <w:sz w:val="28"/>
                <w:szCs w:val="28"/>
              </w:rPr>
              <w:t>7</w:t>
            </w:r>
          </w:p>
          <w:p w:rsidR="00C55F23" w:rsidRDefault="00EA04A4" w:rsidP="00C55F23">
            <w:pPr>
              <w:rPr>
                <w:rFonts w:ascii="Times New Roman" w:hAnsi="Times New Roman" w:cs="Times New Roman"/>
                <w:color w:val="000000"/>
                <w:sz w:val="28"/>
                <w:szCs w:val="28"/>
              </w:rPr>
            </w:pPr>
            <w:r>
              <w:rPr>
                <w:rFonts w:ascii="Times New Roman" w:hAnsi="Times New Roman" w:cs="Times New Roman"/>
                <w:color w:val="000000"/>
                <w:sz w:val="28"/>
                <w:szCs w:val="28"/>
              </w:rPr>
              <w:t>В.Я.Коровина</w:t>
            </w:r>
            <w:r w:rsidR="00C55F23" w:rsidRPr="00562D9B">
              <w:rPr>
                <w:rFonts w:ascii="Times New Roman" w:hAnsi="Times New Roman" w:cs="Times New Roman"/>
                <w:color w:val="000000"/>
                <w:sz w:val="28"/>
                <w:szCs w:val="28"/>
              </w:rPr>
              <w:t>. Литература. Учебник- хрестоматия. 7 класс Ч. 1, 2, М., Просвещение, 2018</w:t>
            </w:r>
          </w:p>
          <w:p w:rsidR="00C55F23" w:rsidRPr="00562D9B" w:rsidRDefault="00C55F23" w:rsidP="00C55F23">
            <w:pPr>
              <w:rPr>
                <w:rFonts w:ascii="Times New Roman" w:hAnsi="Times New Roman" w:cs="Times New Roman"/>
                <w:color w:val="000000"/>
                <w:sz w:val="28"/>
                <w:szCs w:val="28"/>
              </w:rPr>
            </w:pPr>
            <w:r w:rsidRPr="00562D9B">
              <w:rPr>
                <w:rFonts w:ascii="Times New Roman" w:hAnsi="Times New Roman" w:cs="Times New Roman"/>
                <w:color w:val="000000"/>
                <w:sz w:val="28"/>
                <w:szCs w:val="28"/>
              </w:rPr>
              <w:t>В.Я.Коровина. Литература. Учебник- хрестоматия.8 класс. Ч. 1, 2, М., Просвещение, 201</w:t>
            </w:r>
            <w:r w:rsidR="0014277B">
              <w:rPr>
                <w:rFonts w:ascii="Times New Roman" w:hAnsi="Times New Roman" w:cs="Times New Roman"/>
                <w:color w:val="000000"/>
                <w:sz w:val="28"/>
                <w:szCs w:val="28"/>
              </w:rPr>
              <w:t>8</w:t>
            </w:r>
            <w:r w:rsidRPr="00562D9B">
              <w:rPr>
                <w:rFonts w:ascii="Times New Roman" w:hAnsi="Times New Roman" w:cs="Times New Roman"/>
                <w:color w:val="000000"/>
                <w:sz w:val="28"/>
                <w:szCs w:val="28"/>
              </w:rPr>
              <w:t xml:space="preserve">. </w:t>
            </w:r>
          </w:p>
          <w:p w:rsidR="003F1955" w:rsidRPr="0095107E" w:rsidRDefault="00C55F23" w:rsidP="00C55F23">
            <w:pPr>
              <w:spacing w:after="240"/>
              <w:rPr>
                <w:rFonts w:ascii="Times New Roman" w:hAnsi="Times New Roman" w:cs="Times New Roman"/>
                <w:sz w:val="28"/>
                <w:szCs w:val="28"/>
              </w:rPr>
            </w:pPr>
            <w:r w:rsidRPr="00562D9B">
              <w:rPr>
                <w:rFonts w:ascii="Times New Roman" w:hAnsi="Times New Roman" w:cs="Times New Roman"/>
                <w:color w:val="000000"/>
                <w:sz w:val="28"/>
                <w:szCs w:val="28"/>
              </w:rPr>
              <w:t>В.Я.Коровина. Литература. Учебник- хрестоматия.9 класс. Ч. 1, 2, М., Просвещение, 2016.</w:t>
            </w:r>
            <w:r>
              <w:rPr>
                <w:color w:val="000000"/>
                <w:sz w:val="20"/>
                <w:szCs w:val="20"/>
              </w:rPr>
              <w:t xml:space="preserve"> </w:t>
            </w:r>
          </w:p>
          <w:p w:rsidR="003F1955" w:rsidRPr="0095107E" w:rsidRDefault="003F1955" w:rsidP="00117A52">
            <w:pPr>
              <w:spacing w:line="262" w:lineRule="auto"/>
              <w:ind w:right="1061"/>
              <w:rPr>
                <w:rFonts w:ascii="Times New Roman" w:hAnsi="Times New Roman" w:cs="Times New Roman"/>
                <w:b/>
                <w:sz w:val="28"/>
                <w:szCs w:val="28"/>
              </w:rPr>
            </w:pPr>
          </w:p>
        </w:tc>
      </w:tr>
    </w:tbl>
    <w:p w:rsidR="00913EE6" w:rsidRDefault="00913EE6" w:rsidP="00913EE6">
      <w:pPr>
        <w:rPr>
          <w:rFonts w:ascii="Times New Roman" w:hAnsi="Times New Roman" w:cs="Times New Roman"/>
          <w:b/>
          <w:i/>
          <w:sz w:val="28"/>
          <w:szCs w:val="28"/>
        </w:rPr>
      </w:pPr>
    </w:p>
    <w:p w:rsidR="00ED0E0A" w:rsidRDefault="00ED0E0A" w:rsidP="00913EE6">
      <w:pPr>
        <w:rPr>
          <w:rFonts w:ascii="Times New Roman" w:hAnsi="Times New Roman" w:cs="Times New Roman"/>
          <w:b/>
          <w:sz w:val="28"/>
          <w:szCs w:val="28"/>
        </w:rPr>
      </w:pPr>
    </w:p>
    <w:p w:rsidR="00BC5C2C" w:rsidRDefault="00BC5C2C" w:rsidP="00913EE6">
      <w:pPr>
        <w:rPr>
          <w:rFonts w:ascii="Times New Roman" w:hAnsi="Times New Roman" w:cs="Times New Roman"/>
          <w:b/>
          <w:sz w:val="28"/>
          <w:szCs w:val="28"/>
        </w:rPr>
      </w:pPr>
    </w:p>
    <w:p w:rsidR="00BC5C2C" w:rsidRDefault="00BC5C2C" w:rsidP="00913EE6">
      <w:pPr>
        <w:rPr>
          <w:rFonts w:ascii="Times New Roman" w:hAnsi="Times New Roman" w:cs="Times New Roman"/>
          <w:b/>
          <w:sz w:val="28"/>
          <w:szCs w:val="28"/>
        </w:rPr>
      </w:pPr>
      <w:bookmarkStart w:id="0" w:name="_GoBack"/>
      <w:bookmarkEnd w:id="0"/>
    </w:p>
    <w:p w:rsidR="00ED0E0A" w:rsidRDefault="00ED0E0A" w:rsidP="00913EE6">
      <w:pPr>
        <w:rPr>
          <w:rFonts w:ascii="Times New Roman" w:hAnsi="Times New Roman" w:cs="Times New Roman"/>
          <w:b/>
          <w:sz w:val="28"/>
          <w:szCs w:val="28"/>
        </w:rPr>
      </w:pPr>
    </w:p>
    <w:p w:rsidR="00913EE6" w:rsidRPr="00573966" w:rsidRDefault="00913EE6" w:rsidP="00913EE6">
      <w:pPr>
        <w:rPr>
          <w:rFonts w:ascii="Times New Roman" w:hAnsi="Times New Roman" w:cs="Times New Roman"/>
          <w:b/>
          <w:sz w:val="28"/>
          <w:szCs w:val="28"/>
        </w:rPr>
      </w:pPr>
      <w:r w:rsidRPr="00573966">
        <w:rPr>
          <w:rFonts w:ascii="Times New Roman" w:hAnsi="Times New Roman" w:cs="Times New Roman"/>
          <w:b/>
          <w:sz w:val="28"/>
          <w:szCs w:val="28"/>
        </w:rPr>
        <w:lastRenderedPageBreak/>
        <w:t>Планируемые результаты освоения учебного предмета</w:t>
      </w:r>
    </w:p>
    <w:p w:rsidR="00913EE6" w:rsidRPr="004B3B71" w:rsidRDefault="00913EE6" w:rsidP="00704C55">
      <w:pPr>
        <w:spacing w:line="240" w:lineRule="auto"/>
        <w:jc w:val="both"/>
        <w:rPr>
          <w:rFonts w:ascii="Times New Roman" w:hAnsi="Times New Roman" w:cs="Times New Roman"/>
          <w:sz w:val="26"/>
          <w:szCs w:val="26"/>
        </w:rPr>
      </w:pPr>
      <w:r w:rsidRPr="004B3B71">
        <w:rPr>
          <w:rFonts w:ascii="Times New Roman" w:hAnsi="Times New Roman" w:cs="Times New Roman"/>
          <w:sz w:val="26"/>
          <w:szCs w:val="26"/>
        </w:rPr>
        <w:t>Литература как учебный предмет играет ведущу</w:t>
      </w:r>
      <w:r w:rsidR="00704C55">
        <w:rPr>
          <w:rFonts w:ascii="Times New Roman" w:hAnsi="Times New Roman" w:cs="Times New Roman"/>
          <w:sz w:val="26"/>
          <w:szCs w:val="26"/>
        </w:rPr>
        <w:t xml:space="preserve">ю роль в достижении личностных, </w:t>
      </w:r>
      <w:r w:rsidRPr="004B3B71">
        <w:rPr>
          <w:rFonts w:ascii="Times New Roman" w:hAnsi="Times New Roman" w:cs="Times New Roman"/>
          <w:sz w:val="26"/>
          <w:szCs w:val="26"/>
        </w:rPr>
        <w:t>предметных и метапредметных результатов обучения и воспитания школьников.</w:t>
      </w:r>
    </w:p>
    <w:p w:rsidR="00913EE6" w:rsidRPr="00573966" w:rsidRDefault="00913EE6" w:rsidP="004B3B71">
      <w:pPr>
        <w:spacing w:after="0" w:line="240" w:lineRule="auto"/>
        <w:jc w:val="both"/>
        <w:rPr>
          <w:rFonts w:ascii="Times New Roman" w:hAnsi="Times New Roman" w:cs="Times New Roman"/>
          <w:b/>
          <w:i/>
          <w:sz w:val="26"/>
          <w:szCs w:val="26"/>
        </w:rPr>
      </w:pPr>
      <w:r w:rsidRPr="00573966">
        <w:rPr>
          <w:rFonts w:ascii="Times New Roman" w:hAnsi="Times New Roman" w:cs="Times New Roman"/>
          <w:b/>
          <w:i/>
          <w:sz w:val="26"/>
          <w:szCs w:val="26"/>
        </w:rPr>
        <w:t>Личностные результаты:</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воспитание российской гражданской идентичности: патриотизма,</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любви и уважения к Отечеству, чувства гордости за свою Родину,</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прошлое и настоящее многонационального народа России; осознание</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своей этнической принадлежности, знание истории, языка, культуры своего народа, своего края, основ культурного наследия народов</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России и человечества; усвоение гуманистических, демократических</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и традиционных ценностей многонационального российского общества; воспитание чувства ответственности и долга перед Родиной;</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xml:space="preserve">• формирование ответственного отношения к учению, </w:t>
      </w:r>
      <w:r w:rsidR="00646F1D" w:rsidRPr="00573966">
        <w:rPr>
          <w:rFonts w:ascii="Times New Roman" w:hAnsi="Times New Roman" w:cs="Times New Roman"/>
          <w:sz w:val="26"/>
          <w:szCs w:val="26"/>
        </w:rPr>
        <w:t>готовности</w:t>
      </w:r>
      <w:r w:rsidR="00646F1D">
        <w:rPr>
          <w:rFonts w:ascii="Times New Roman" w:hAnsi="Times New Roman" w:cs="Times New Roman"/>
          <w:sz w:val="26"/>
          <w:szCs w:val="26"/>
        </w:rPr>
        <w:t xml:space="preserve"> </w:t>
      </w:r>
      <w:r w:rsidR="00646F1D" w:rsidRPr="00573966">
        <w:rPr>
          <w:rFonts w:ascii="Times New Roman" w:hAnsi="Times New Roman" w:cs="Times New Roman"/>
          <w:sz w:val="26"/>
          <w:szCs w:val="26"/>
        </w:rPr>
        <w:t>и способности,</w:t>
      </w:r>
      <w:r w:rsidRPr="00573966">
        <w:rPr>
          <w:rFonts w:ascii="Times New Roman" w:hAnsi="Times New Roman" w:cs="Times New Roman"/>
          <w:sz w:val="26"/>
          <w:szCs w:val="26"/>
        </w:rPr>
        <w:t xml:space="preserve"> обучающихся к саморазвитию и самообразованию на</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основе мотивации к обучению и познанию, осознанному выбору и</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построению дальнейшей индивидуальной траектории образования на</w:t>
      </w:r>
      <w:r w:rsidR="00646F1D">
        <w:rPr>
          <w:rFonts w:ascii="Times New Roman" w:hAnsi="Times New Roman" w:cs="Times New Roman"/>
          <w:sz w:val="26"/>
          <w:szCs w:val="26"/>
        </w:rPr>
        <w:t xml:space="preserve"> </w:t>
      </w:r>
      <w:r w:rsidRPr="00573966">
        <w:rPr>
          <w:rFonts w:ascii="Times New Roman" w:hAnsi="Times New Roman" w:cs="Times New Roman"/>
          <w:sz w:val="26"/>
          <w:szCs w:val="26"/>
        </w:rPr>
        <w:t>базе ориентировки в мире профессий и профессиональных предпочтений с учётом устойчивых познавательных интересов;</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xml:space="preserve">• формирование осознанного, уважительного и </w:t>
      </w:r>
      <w:r w:rsidR="00646F1D" w:rsidRPr="00573966">
        <w:rPr>
          <w:rFonts w:ascii="Times New Roman" w:hAnsi="Times New Roman" w:cs="Times New Roman"/>
          <w:sz w:val="26"/>
          <w:szCs w:val="26"/>
        </w:rPr>
        <w:t xml:space="preserve">доброжелательного </w:t>
      </w:r>
      <w:r w:rsidR="00646F1D">
        <w:rPr>
          <w:rFonts w:ascii="Times New Roman" w:hAnsi="Times New Roman" w:cs="Times New Roman"/>
          <w:sz w:val="26"/>
          <w:szCs w:val="26"/>
        </w:rPr>
        <w:t>отношения</w:t>
      </w:r>
      <w:r w:rsidRPr="00573966">
        <w:rPr>
          <w:rFonts w:ascii="Times New Roman" w:hAnsi="Times New Roman" w:cs="Times New Roman"/>
          <w:sz w:val="26"/>
          <w:szCs w:val="26"/>
        </w:rPr>
        <w:t xml:space="preserve"> к другому человеку, его мнению, мировоззрению, культуре, языку, вере, гражданской позиции, к истории, культуре, </w:t>
      </w:r>
      <w:r w:rsidR="00646F1D" w:rsidRPr="00573966">
        <w:rPr>
          <w:rFonts w:ascii="Times New Roman" w:hAnsi="Times New Roman" w:cs="Times New Roman"/>
          <w:sz w:val="26"/>
          <w:szCs w:val="26"/>
        </w:rPr>
        <w:t xml:space="preserve">религии, </w:t>
      </w:r>
      <w:r w:rsidR="00646F1D">
        <w:rPr>
          <w:rFonts w:ascii="Times New Roman" w:hAnsi="Times New Roman" w:cs="Times New Roman"/>
          <w:sz w:val="26"/>
          <w:szCs w:val="26"/>
        </w:rPr>
        <w:t>традициям</w:t>
      </w:r>
      <w:r w:rsidRPr="00573966">
        <w:rPr>
          <w:rFonts w:ascii="Times New Roman" w:hAnsi="Times New Roman" w:cs="Times New Roman"/>
          <w:sz w:val="26"/>
          <w:szCs w:val="26"/>
        </w:rPr>
        <w:t>, языкам, ценностям народов России и народов мира; готовности и способности вести диалог с другими людьми и достигать в нём взаимопонимания;</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xml:space="preserve">• развитие морального сознания и компетентности в решении моральных проблем на основе личностного выбора, </w:t>
      </w:r>
      <w:r w:rsidR="00646F1D" w:rsidRPr="00573966">
        <w:rPr>
          <w:rFonts w:ascii="Times New Roman" w:hAnsi="Times New Roman" w:cs="Times New Roman"/>
          <w:sz w:val="26"/>
          <w:szCs w:val="26"/>
        </w:rPr>
        <w:t xml:space="preserve">формирование </w:t>
      </w:r>
      <w:r w:rsidR="00646F1D">
        <w:rPr>
          <w:rFonts w:ascii="Times New Roman" w:hAnsi="Times New Roman" w:cs="Times New Roman"/>
          <w:sz w:val="26"/>
          <w:szCs w:val="26"/>
        </w:rPr>
        <w:t>нравственных</w:t>
      </w:r>
      <w:r w:rsidRPr="00573966">
        <w:rPr>
          <w:rFonts w:ascii="Times New Roman" w:hAnsi="Times New Roman" w:cs="Times New Roman"/>
          <w:sz w:val="26"/>
          <w:szCs w:val="26"/>
        </w:rPr>
        <w:t xml:space="preserve"> чувств и нравственного поведения, осознанного и ответственного отношения к собственным поступкам;</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xml:space="preserve">• формирование коммуникативной компетентности в общении </w:t>
      </w:r>
      <w:r w:rsidR="00646F1D" w:rsidRPr="00573966">
        <w:rPr>
          <w:rFonts w:ascii="Times New Roman" w:hAnsi="Times New Roman" w:cs="Times New Roman"/>
          <w:sz w:val="26"/>
          <w:szCs w:val="26"/>
        </w:rPr>
        <w:t xml:space="preserve">и </w:t>
      </w:r>
      <w:r w:rsidR="00646F1D">
        <w:rPr>
          <w:rFonts w:ascii="Times New Roman" w:hAnsi="Times New Roman" w:cs="Times New Roman"/>
          <w:sz w:val="26"/>
          <w:szCs w:val="26"/>
        </w:rPr>
        <w:t>сотрудничестве</w:t>
      </w:r>
      <w:r w:rsidRPr="00573966">
        <w:rPr>
          <w:rFonts w:ascii="Times New Roman" w:hAnsi="Times New Roman" w:cs="Times New Roman"/>
          <w:sz w:val="26"/>
          <w:szCs w:val="26"/>
        </w:rPr>
        <w:t xml:space="preserve"> со сверстниками, старшими и младшими в </w:t>
      </w:r>
      <w:r w:rsidR="00646F1D" w:rsidRPr="00573966">
        <w:rPr>
          <w:rFonts w:ascii="Times New Roman" w:hAnsi="Times New Roman" w:cs="Times New Roman"/>
          <w:sz w:val="26"/>
          <w:szCs w:val="26"/>
        </w:rPr>
        <w:t xml:space="preserve">процессе </w:t>
      </w:r>
      <w:r w:rsidR="00646F1D">
        <w:rPr>
          <w:rFonts w:ascii="Times New Roman" w:hAnsi="Times New Roman" w:cs="Times New Roman"/>
          <w:sz w:val="26"/>
          <w:szCs w:val="26"/>
        </w:rPr>
        <w:t>образовательной</w:t>
      </w:r>
      <w:r w:rsidRPr="00573966">
        <w:rPr>
          <w:rFonts w:ascii="Times New Roman" w:hAnsi="Times New Roman" w:cs="Times New Roman"/>
          <w:sz w:val="26"/>
          <w:szCs w:val="26"/>
        </w:rPr>
        <w:t>, общественно полезной, учебно-</w:t>
      </w:r>
      <w:r w:rsidR="00646F1D" w:rsidRPr="00573966">
        <w:rPr>
          <w:rFonts w:ascii="Times New Roman" w:hAnsi="Times New Roman" w:cs="Times New Roman"/>
          <w:sz w:val="26"/>
          <w:szCs w:val="26"/>
        </w:rPr>
        <w:t xml:space="preserve">исследовательской, </w:t>
      </w:r>
      <w:r w:rsidR="00646F1D">
        <w:rPr>
          <w:rFonts w:ascii="Times New Roman" w:hAnsi="Times New Roman" w:cs="Times New Roman"/>
          <w:sz w:val="26"/>
          <w:szCs w:val="26"/>
        </w:rPr>
        <w:t>творческой</w:t>
      </w:r>
      <w:r w:rsidRPr="00573966">
        <w:rPr>
          <w:rFonts w:ascii="Times New Roman" w:hAnsi="Times New Roman" w:cs="Times New Roman"/>
          <w:sz w:val="26"/>
          <w:szCs w:val="26"/>
        </w:rPr>
        <w:t xml:space="preserve"> и других видов деятельности;</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913EE6" w:rsidRPr="0057396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3EE6" w:rsidRDefault="00913EE6" w:rsidP="004B3B71">
      <w:pPr>
        <w:spacing w:after="0" w:line="240" w:lineRule="auto"/>
        <w:jc w:val="both"/>
        <w:rPr>
          <w:rFonts w:ascii="Times New Roman" w:hAnsi="Times New Roman" w:cs="Times New Roman"/>
          <w:sz w:val="26"/>
          <w:szCs w:val="26"/>
        </w:rPr>
      </w:pPr>
      <w:r w:rsidRPr="00573966">
        <w:rPr>
          <w:rFonts w:ascii="Times New Roman" w:hAnsi="Times New Roman" w:cs="Times New Roman"/>
          <w:sz w:val="26"/>
          <w:szCs w:val="26"/>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46F1D" w:rsidRPr="00573966" w:rsidRDefault="00646F1D" w:rsidP="004B3B71">
      <w:pPr>
        <w:spacing w:after="0" w:line="240" w:lineRule="auto"/>
        <w:jc w:val="both"/>
        <w:rPr>
          <w:rFonts w:ascii="Times New Roman" w:hAnsi="Times New Roman" w:cs="Times New Roman"/>
          <w:sz w:val="26"/>
          <w:szCs w:val="26"/>
        </w:rPr>
      </w:pPr>
    </w:p>
    <w:p w:rsidR="00913EE6" w:rsidRPr="00503C85" w:rsidRDefault="00B63F97" w:rsidP="00503C85">
      <w:pPr>
        <w:spacing w:after="0"/>
        <w:rPr>
          <w:rFonts w:ascii="Times New Roman" w:hAnsi="Times New Roman" w:cs="Times New Roman"/>
          <w:b/>
          <w:i/>
          <w:sz w:val="28"/>
          <w:szCs w:val="28"/>
        </w:rPr>
      </w:pPr>
      <w:r w:rsidRPr="00503C85">
        <w:rPr>
          <w:rFonts w:ascii="Times New Roman" w:hAnsi="Times New Roman" w:cs="Times New Roman"/>
          <w:b/>
          <w:i/>
          <w:sz w:val="28"/>
          <w:szCs w:val="28"/>
        </w:rPr>
        <w:t>Метапредметные</w:t>
      </w:r>
      <w:r w:rsidR="00913EE6" w:rsidRPr="00503C85">
        <w:rPr>
          <w:rFonts w:ascii="Times New Roman" w:hAnsi="Times New Roman" w:cs="Times New Roman"/>
          <w:b/>
          <w:i/>
          <w:sz w:val="28"/>
          <w:szCs w:val="28"/>
        </w:rPr>
        <w:t xml:space="preserve"> результаты изучения литературы в основной школе:</w:t>
      </w:r>
    </w:p>
    <w:p w:rsidR="00913EE6" w:rsidRPr="00646F1D" w:rsidRDefault="00913EE6" w:rsidP="00503C85">
      <w:pPr>
        <w:spacing w:after="0"/>
        <w:jc w:val="both"/>
        <w:rPr>
          <w:rFonts w:ascii="Times New Roman" w:hAnsi="Times New Roman" w:cs="Times New Roman"/>
          <w:sz w:val="26"/>
          <w:szCs w:val="26"/>
        </w:rPr>
      </w:pPr>
      <w:r w:rsidRPr="00646F1D">
        <w:rPr>
          <w:rFonts w:ascii="Times New Roman" w:hAnsi="Times New Roman" w:cs="Times New Roman"/>
          <w:sz w:val="26"/>
          <w:szCs w:val="26"/>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умение оценивать правильность выполнения учебной задачи, собственные возможности её решения;</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xml:space="preserve">• умение определять понятия, создавать обобщения, устанавливать аналогии, классифицировать, самостоятельно выбирать </w:t>
      </w:r>
      <w:r w:rsidR="007D708F" w:rsidRPr="00646F1D">
        <w:rPr>
          <w:rFonts w:ascii="Times New Roman" w:hAnsi="Times New Roman" w:cs="Times New Roman"/>
          <w:sz w:val="26"/>
          <w:szCs w:val="26"/>
        </w:rPr>
        <w:t>основания и</w:t>
      </w:r>
      <w:r w:rsidRPr="00646F1D">
        <w:rPr>
          <w:rFonts w:ascii="Times New Roman" w:hAnsi="Times New Roman" w:cs="Times New Roman"/>
          <w:sz w:val="26"/>
          <w:szCs w:val="26"/>
        </w:rPr>
        <w:t xml:space="preserve">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умение создавать, применять и преобразовывать знаки и символы, модели и схемы для решения учебных и познавательных задач;</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смысловое чтение;</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w:t>
      </w:r>
      <w:r w:rsidR="007D708F" w:rsidRPr="00646F1D">
        <w:rPr>
          <w:rFonts w:ascii="Times New Roman" w:hAnsi="Times New Roman" w:cs="Times New Roman"/>
          <w:sz w:val="26"/>
          <w:szCs w:val="26"/>
        </w:rPr>
        <w:t xml:space="preserve">основе </w:t>
      </w:r>
      <w:r w:rsidR="007D708F">
        <w:rPr>
          <w:rFonts w:ascii="Times New Roman" w:hAnsi="Times New Roman" w:cs="Times New Roman"/>
          <w:sz w:val="26"/>
          <w:szCs w:val="26"/>
        </w:rPr>
        <w:t>согласования</w:t>
      </w:r>
      <w:r w:rsidRPr="00646F1D">
        <w:rPr>
          <w:rFonts w:ascii="Times New Roman" w:hAnsi="Times New Roman" w:cs="Times New Roman"/>
          <w:sz w:val="26"/>
          <w:szCs w:val="26"/>
        </w:rPr>
        <w:t xml:space="preserve"> позиций и учёта интересов; формулировать, аргументировать и отстаивать своё мнение;</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3EE6" w:rsidRPr="00646F1D" w:rsidRDefault="00913EE6" w:rsidP="00B63F97">
      <w:pPr>
        <w:spacing w:after="0"/>
        <w:jc w:val="both"/>
        <w:rPr>
          <w:rFonts w:ascii="Times New Roman" w:hAnsi="Times New Roman" w:cs="Times New Roman"/>
          <w:sz w:val="26"/>
          <w:szCs w:val="26"/>
        </w:rPr>
      </w:pPr>
      <w:r w:rsidRPr="00646F1D">
        <w:rPr>
          <w:rFonts w:ascii="Times New Roman" w:hAnsi="Times New Roman" w:cs="Times New Roman"/>
          <w:sz w:val="26"/>
          <w:szCs w:val="26"/>
        </w:rPr>
        <w:t>• формирование и развитие компетентности в области использования информационно-коммуникационных технологий.</w:t>
      </w:r>
    </w:p>
    <w:p w:rsidR="00913EE6" w:rsidRPr="00646F1D" w:rsidRDefault="00913EE6" w:rsidP="00B63F97">
      <w:pPr>
        <w:spacing w:after="0"/>
        <w:jc w:val="both"/>
        <w:rPr>
          <w:rFonts w:ascii="Times New Roman" w:hAnsi="Times New Roman" w:cs="Times New Roman"/>
          <w:sz w:val="26"/>
          <w:szCs w:val="26"/>
        </w:rPr>
      </w:pPr>
    </w:p>
    <w:p w:rsidR="00913EE6" w:rsidRPr="00503C85" w:rsidRDefault="00913EE6" w:rsidP="00900E3F">
      <w:pPr>
        <w:spacing w:after="0"/>
        <w:jc w:val="both"/>
        <w:rPr>
          <w:rFonts w:ascii="Times New Roman" w:hAnsi="Times New Roman" w:cs="Times New Roman"/>
          <w:b/>
          <w:i/>
          <w:sz w:val="28"/>
          <w:szCs w:val="28"/>
        </w:rPr>
      </w:pPr>
      <w:r w:rsidRPr="00503C85">
        <w:rPr>
          <w:rFonts w:ascii="Times New Roman" w:hAnsi="Times New Roman" w:cs="Times New Roman"/>
          <w:i/>
          <w:sz w:val="28"/>
          <w:szCs w:val="28"/>
        </w:rPr>
        <w:t xml:space="preserve">    </w:t>
      </w:r>
      <w:r w:rsidRPr="00503C85">
        <w:rPr>
          <w:rFonts w:ascii="Times New Roman" w:hAnsi="Times New Roman" w:cs="Times New Roman"/>
          <w:b/>
          <w:i/>
          <w:sz w:val="28"/>
          <w:szCs w:val="28"/>
        </w:rPr>
        <w:t>Предметные результаты выпускников основной школы по л</w:t>
      </w:r>
      <w:r w:rsidR="00503C85">
        <w:rPr>
          <w:rFonts w:ascii="Times New Roman" w:hAnsi="Times New Roman" w:cs="Times New Roman"/>
          <w:b/>
          <w:i/>
          <w:sz w:val="28"/>
          <w:szCs w:val="28"/>
        </w:rPr>
        <w:t>итературе</w:t>
      </w:r>
      <w:r w:rsidRPr="00503C85">
        <w:rPr>
          <w:rFonts w:ascii="Times New Roman" w:hAnsi="Times New Roman" w:cs="Times New Roman"/>
          <w:b/>
          <w:i/>
          <w:sz w:val="28"/>
          <w:szCs w:val="28"/>
        </w:rPr>
        <w:t>:</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определение в произведении элементов сюжета, композиции, изобразительно-выразительных средств языка, понимание их роли в раскрытии идейно-</w:t>
      </w:r>
      <w:r w:rsidRPr="00B77775">
        <w:rPr>
          <w:rFonts w:ascii="Times New Roman" w:hAnsi="Times New Roman" w:cs="Times New Roman"/>
          <w:sz w:val="26"/>
          <w:szCs w:val="26"/>
        </w:rPr>
        <w:lastRenderedPageBreak/>
        <w:t>художественного содержания произведения (элементы филологического анали</w:t>
      </w:r>
      <w:r w:rsidR="00900E3F">
        <w:rPr>
          <w:rFonts w:ascii="Times New Roman" w:hAnsi="Times New Roman" w:cs="Times New Roman"/>
          <w:sz w:val="26"/>
          <w:szCs w:val="26"/>
        </w:rPr>
        <w:t>за); владение элементарной лите</w:t>
      </w:r>
      <w:r w:rsidRPr="00B77775">
        <w:rPr>
          <w:rFonts w:ascii="Times New Roman" w:hAnsi="Times New Roman" w:cs="Times New Roman"/>
          <w:sz w:val="26"/>
          <w:szCs w:val="26"/>
        </w:rPr>
        <w:t xml:space="preserve">ратуроведческой терминологией </w:t>
      </w:r>
      <w:r w:rsidR="00900E3F">
        <w:rPr>
          <w:rFonts w:ascii="Times New Roman" w:hAnsi="Times New Roman" w:cs="Times New Roman"/>
          <w:sz w:val="26"/>
          <w:szCs w:val="26"/>
        </w:rPr>
        <w:t>при анализе литературного произ</w:t>
      </w:r>
      <w:r w:rsidRPr="00B77775">
        <w:rPr>
          <w:rFonts w:ascii="Times New Roman" w:hAnsi="Times New Roman" w:cs="Times New Roman"/>
          <w:sz w:val="26"/>
          <w:szCs w:val="26"/>
        </w:rPr>
        <w:t>ведения;</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формулирование собственного отношения к произведениям литературы, их оценка;</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собственная интерпретация (в отдельных случаях) изученных литературных произведений;</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понимание авторской позиции и своё отношение к ней;</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восприятие на слух литературных произведений разных жанров, осмысленное чтение и адекватное восприятие;</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913EE6"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понимание образной природы литературы как явления словесногоискусства; эстетическое восприятие произведений литературы; формирование эстетического вкуса;</w:t>
      </w:r>
    </w:p>
    <w:p w:rsidR="003C51B8" w:rsidRPr="00B77775" w:rsidRDefault="00913EE6" w:rsidP="00900E3F">
      <w:pPr>
        <w:spacing w:after="0"/>
        <w:jc w:val="both"/>
        <w:rPr>
          <w:rFonts w:ascii="Times New Roman" w:hAnsi="Times New Roman" w:cs="Times New Roman"/>
          <w:sz w:val="26"/>
          <w:szCs w:val="26"/>
        </w:rPr>
      </w:pPr>
      <w:r w:rsidRPr="00B77775">
        <w:rPr>
          <w:rFonts w:ascii="Times New Roman" w:hAnsi="Times New Roman" w:cs="Times New Roman"/>
          <w:sz w:val="26"/>
          <w:szCs w:val="26"/>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513F1F" w:rsidRDefault="00513F1F"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Default="00253FE3" w:rsidP="00B77775">
      <w:pPr>
        <w:jc w:val="both"/>
        <w:rPr>
          <w:rFonts w:ascii="Times New Roman" w:hAnsi="Times New Roman" w:cs="Times New Roman"/>
          <w:sz w:val="26"/>
          <w:szCs w:val="26"/>
        </w:rPr>
      </w:pPr>
    </w:p>
    <w:p w:rsidR="00253FE3" w:rsidRPr="00B77775" w:rsidRDefault="00253FE3" w:rsidP="00B77775">
      <w:pPr>
        <w:jc w:val="both"/>
        <w:rPr>
          <w:rFonts w:ascii="Times New Roman" w:hAnsi="Times New Roman" w:cs="Times New Roman"/>
          <w:sz w:val="26"/>
          <w:szCs w:val="26"/>
        </w:rPr>
        <w:sectPr w:rsidR="00253FE3" w:rsidRPr="00B77775" w:rsidSect="00BC14C0">
          <w:pgSz w:w="11906" w:h="16838"/>
          <w:pgMar w:top="568" w:right="850" w:bottom="1134" w:left="1560" w:header="708" w:footer="708" w:gutter="0"/>
          <w:cols w:space="708"/>
          <w:docGrid w:linePitch="360"/>
        </w:sectPr>
      </w:pPr>
    </w:p>
    <w:tbl>
      <w:tblPr>
        <w:tblStyle w:val="a3"/>
        <w:tblW w:w="15594" w:type="dxa"/>
        <w:tblInd w:w="-289" w:type="dxa"/>
        <w:tblLayout w:type="fixed"/>
        <w:tblLook w:val="04A0" w:firstRow="1" w:lastRow="0" w:firstColumn="1" w:lastColumn="0" w:noHBand="0" w:noVBand="1"/>
      </w:tblPr>
      <w:tblGrid>
        <w:gridCol w:w="2122"/>
        <w:gridCol w:w="6951"/>
        <w:gridCol w:w="6521"/>
      </w:tblGrid>
      <w:tr w:rsidR="003C51B8" w:rsidRPr="00EB650E" w:rsidTr="00117A52">
        <w:tc>
          <w:tcPr>
            <w:tcW w:w="2122" w:type="dxa"/>
            <w:vMerge w:val="restart"/>
          </w:tcPr>
          <w:p w:rsidR="003C51B8" w:rsidRDefault="003C51B8" w:rsidP="00117A52">
            <w:pPr>
              <w:autoSpaceDE w:val="0"/>
              <w:autoSpaceDN w:val="0"/>
              <w:adjustRightInd w:val="0"/>
              <w:jc w:val="center"/>
              <w:rPr>
                <w:rFonts w:ascii="Times New Roman" w:hAnsi="Times New Roman" w:cs="Times New Roman"/>
                <w:b/>
                <w:sz w:val="26"/>
                <w:szCs w:val="26"/>
              </w:rPr>
            </w:pPr>
          </w:p>
          <w:p w:rsidR="003C51B8" w:rsidRDefault="003C51B8" w:rsidP="00117A52">
            <w:pPr>
              <w:autoSpaceDE w:val="0"/>
              <w:autoSpaceDN w:val="0"/>
              <w:adjustRightInd w:val="0"/>
              <w:jc w:val="center"/>
              <w:rPr>
                <w:rFonts w:ascii="Times New Roman" w:hAnsi="Times New Roman" w:cs="Times New Roman"/>
                <w:sz w:val="26"/>
                <w:szCs w:val="26"/>
              </w:rPr>
            </w:pPr>
            <w:r>
              <w:rPr>
                <w:rFonts w:ascii="Times New Roman" w:hAnsi="Times New Roman" w:cs="Times New Roman"/>
                <w:b/>
                <w:sz w:val="26"/>
                <w:szCs w:val="26"/>
              </w:rPr>
              <w:t>Литература</w:t>
            </w:r>
          </w:p>
        </w:tc>
        <w:tc>
          <w:tcPr>
            <w:tcW w:w="6951" w:type="dxa"/>
          </w:tcPr>
          <w:p w:rsidR="003C51B8" w:rsidRPr="00591F59" w:rsidRDefault="003C51B8" w:rsidP="00117A52">
            <w:pPr>
              <w:autoSpaceDE w:val="0"/>
              <w:autoSpaceDN w:val="0"/>
              <w:adjustRightInd w:val="0"/>
              <w:jc w:val="center"/>
              <w:rPr>
                <w:rFonts w:ascii="Times New Roman" w:hAnsi="Times New Roman" w:cs="Times New Roman"/>
                <w:b/>
                <w:sz w:val="26"/>
                <w:szCs w:val="26"/>
              </w:rPr>
            </w:pPr>
            <w:r w:rsidRPr="00591F59">
              <w:rPr>
                <w:rFonts w:ascii="Times New Roman" w:hAnsi="Times New Roman" w:cs="Times New Roman"/>
                <w:b/>
                <w:sz w:val="26"/>
                <w:szCs w:val="26"/>
              </w:rPr>
              <w:t>Выпускник научится</w:t>
            </w:r>
          </w:p>
        </w:tc>
        <w:tc>
          <w:tcPr>
            <w:tcW w:w="6521" w:type="dxa"/>
          </w:tcPr>
          <w:p w:rsidR="003C51B8" w:rsidRPr="00EB650E" w:rsidRDefault="003C51B8" w:rsidP="00117A52">
            <w:pPr>
              <w:autoSpaceDE w:val="0"/>
              <w:autoSpaceDN w:val="0"/>
              <w:adjustRightInd w:val="0"/>
              <w:jc w:val="center"/>
              <w:rPr>
                <w:rFonts w:ascii="Times New Roman" w:hAnsi="Times New Roman" w:cs="Times New Roman"/>
                <w:b/>
                <w:i/>
                <w:sz w:val="26"/>
                <w:szCs w:val="26"/>
              </w:rPr>
            </w:pPr>
            <w:r w:rsidRPr="00EB650E">
              <w:rPr>
                <w:rFonts w:ascii="Times New Roman" w:hAnsi="Times New Roman" w:cs="Times New Roman"/>
                <w:b/>
                <w:i/>
                <w:sz w:val="26"/>
                <w:szCs w:val="26"/>
              </w:rPr>
              <w:t>Выпускник получит возможность научиться</w:t>
            </w:r>
          </w:p>
        </w:tc>
      </w:tr>
      <w:tr w:rsidR="003C51B8" w:rsidRPr="000D263B" w:rsidTr="00117A52">
        <w:tc>
          <w:tcPr>
            <w:tcW w:w="2122" w:type="dxa"/>
            <w:vMerge/>
          </w:tcPr>
          <w:p w:rsidR="003C51B8" w:rsidRPr="00FD367B" w:rsidRDefault="003C51B8" w:rsidP="00117A52">
            <w:pPr>
              <w:autoSpaceDE w:val="0"/>
              <w:autoSpaceDN w:val="0"/>
              <w:adjustRightInd w:val="0"/>
              <w:jc w:val="center"/>
              <w:rPr>
                <w:rFonts w:ascii="Times New Roman" w:hAnsi="Times New Roman" w:cs="Times New Roman"/>
                <w:b/>
                <w:sz w:val="26"/>
                <w:szCs w:val="26"/>
              </w:rPr>
            </w:pPr>
          </w:p>
        </w:tc>
        <w:tc>
          <w:tcPr>
            <w:tcW w:w="6951" w:type="dxa"/>
          </w:tcPr>
          <w:p w:rsidR="003C51B8" w:rsidRPr="000D263B" w:rsidRDefault="003C51B8" w:rsidP="00117A52">
            <w:pPr>
              <w:widowControl w:val="0"/>
              <w:tabs>
                <w:tab w:val="left" w:pos="700"/>
              </w:tabs>
              <w:spacing w:line="242" w:lineRule="auto"/>
              <w:ind w:right="187"/>
              <w:jc w:val="both"/>
              <w:rPr>
                <w:rFonts w:ascii="Times New Roman" w:eastAsia="Times New Roman" w:hAnsi="Times New Roman" w:cs="Times New Roman"/>
                <w:sz w:val="26"/>
                <w:szCs w:val="26"/>
              </w:rPr>
            </w:pPr>
            <w:r w:rsidRPr="000D263B">
              <w:rPr>
                <w:rFonts w:ascii="Times New Roman" w:hAnsi="Times New Roman" w:cs="Times New Roman"/>
                <w:sz w:val="26"/>
                <w:szCs w:val="26"/>
              </w:rPr>
              <w:t>• определять тему и основную мысль произведения (5–6 кл.);</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пересказывать сюжет (5–6 кл.); </w:t>
            </w:r>
          </w:p>
          <w:p w:rsidR="003C51B8" w:rsidRPr="000D263B" w:rsidRDefault="003C51B8" w:rsidP="00117A52">
            <w:pPr>
              <w:autoSpaceDE w:val="0"/>
              <w:autoSpaceDN w:val="0"/>
              <w:adjustRightInd w:val="0"/>
              <w:jc w:val="both"/>
              <w:rPr>
                <w:rFonts w:ascii="Times New Roman" w:eastAsia="TimesNewRomanPS-ItalicMT" w:hAnsi="Times New Roman" w:cs="Times New Roman"/>
                <w:iCs/>
                <w:sz w:val="26"/>
                <w:szCs w:val="26"/>
              </w:rPr>
            </w:pPr>
            <w:r w:rsidRPr="000D263B">
              <w:rPr>
                <w:rFonts w:ascii="Times New Roman" w:hAnsi="Times New Roman" w:cs="Times New Roman"/>
                <w:sz w:val="26"/>
                <w:szCs w:val="26"/>
              </w:rPr>
              <w:t xml:space="preserve">• </w:t>
            </w:r>
            <w:r w:rsidRPr="000D263B">
              <w:rPr>
                <w:rFonts w:ascii="Times New Roman" w:eastAsia="TimesNewRomanPS-ItalicMT" w:hAnsi="Times New Roman" w:cs="Times New Roman"/>
                <w:iCs/>
                <w:sz w:val="26"/>
                <w:szCs w:val="26"/>
              </w:rPr>
              <w:t>выделять крупные единицы произведения, определять связи между ними для доказательства верности понимания темы, проблемы и идеи художественного текста;</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характеризовать героев-персонажей, давать их сравнительные характеристики (5–6 кл.); </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оценивать систему персонажей (6–7 кл.);</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определять родо-жанровую специфику художественного произведения (5–9 кл.);</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выявлять и осмыслять формы авторской оценки героев, событий, характер авторских взаимоотношений с «читателем» как адресатом</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произведения (в каждом классе – на своем уровне);</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представлять развернутый устный или письменный ответ на поставленные вопросы (в каждом классе – на своем уровне); вести учебные дискуссии (7–9 кл.);</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w:t>
            </w:r>
            <w:r w:rsidRPr="000D263B">
              <w:rPr>
                <w:rFonts w:ascii="Times New Roman" w:hAnsi="Times New Roman" w:cs="Times New Roman"/>
                <w:sz w:val="26"/>
                <w:szCs w:val="26"/>
              </w:rPr>
              <w:lastRenderedPageBreak/>
              <w:t>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выражать личное отношение к художественному произведению, аргументировать свою точку зрения (в каждом классе – на своем уровне);</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3C51B8" w:rsidRPr="000D263B"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3C51B8" w:rsidRDefault="003C51B8" w:rsidP="00117A52">
            <w:pPr>
              <w:autoSpaceDE w:val="0"/>
              <w:autoSpaceDN w:val="0"/>
              <w:adjustRightInd w:val="0"/>
              <w:jc w:val="both"/>
              <w:rPr>
                <w:rFonts w:ascii="Times New Roman" w:hAnsi="Times New Roman" w:cs="Times New Roman"/>
                <w:sz w:val="26"/>
                <w:szCs w:val="26"/>
              </w:rPr>
            </w:pPr>
            <w:r w:rsidRPr="000D263B">
              <w:rPr>
                <w:rFonts w:ascii="Times New Roman" w:hAnsi="Times New Roman" w:cs="Times New Roman"/>
                <w:sz w:val="26"/>
                <w:szCs w:val="26"/>
              </w:rPr>
              <w:t>• пользоваться каталогами библиотек, библиографическими указателями, системой поиска в Интернете (5–9 кл.) (в каждом классе – на своем уровне).</w:t>
            </w:r>
          </w:p>
          <w:p w:rsidR="003C51B8" w:rsidRDefault="003C51B8" w:rsidP="00117A52">
            <w:pPr>
              <w:autoSpaceDE w:val="0"/>
              <w:autoSpaceDN w:val="0"/>
              <w:adjustRightInd w:val="0"/>
              <w:jc w:val="both"/>
              <w:rPr>
                <w:rFonts w:ascii="Times New Roman" w:hAnsi="Times New Roman" w:cs="Times New Roman"/>
                <w:sz w:val="26"/>
                <w:szCs w:val="26"/>
              </w:rPr>
            </w:pPr>
          </w:p>
          <w:p w:rsidR="003C51B8" w:rsidRDefault="003C51B8" w:rsidP="00117A52">
            <w:pPr>
              <w:autoSpaceDE w:val="0"/>
              <w:autoSpaceDN w:val="0"/>
              <w:adjustRightInd w:val="0"/>
              <w:jc w:val="both"/>
              <w:rPr>
                <w:rFonts w:ascii="Times New Roman" w:hAnsi="Times New Roman" w:cs="Times New Roman"/>
                <w:sz w:val="26"/>
                <w:szCs w:val="26"/>
              </w:rPr>
            </w:pPr>
          </w:p>
          <w:p w:rsidR="003C51B8" w:rsidRDefault="003C51B8" w:rsidP="00117A52">
            <w:pPr>
              <w:autoSpaceDE w:val="0"/>
              <w:autoSpaceDN w:val="0"/>
              <w:adjustRightInd w:val="0"/>
              <w:jc w:val="both"/>
              <w:rPr>
                <w:rFonts w:ascii="Times New Roman" w:hAnsi="Times New Roman" w:cs="Times New Roman"/>
                <w:sz w:val="26"/>
                <w:szCs w:val="26"/>
              </w:rPr>
            </w:pPr>
          </w:p>
          <w:p w:rsidR="003C51B8" w:rsidRDefault="003C51B8" w:rsidP="00117A52">
            <w:pPr>
              <w:autoSpaceDE w:val="0"/>
              <w:autoSpaceDN w:val="0"/>
              <w:adjustRightInd w:val="0"/>
              <w:jc w:val="both"/>
              <w:rPr>
                <w:rFonts w:ascii="Times New Roman" w:hAnsi="Times New Roman" w:cs="Times New Roman"/>
                <w:sz w:val="26"/>
                <w:szCs w:val="26"/>
              </w:rPr>
            </w:pPr>
          </w:p>
          <w:p w:rsidR="003C51B8" w:rsidRDefault="003C51B8" w:rsidP="00117A52">
            <w:pPr>
              <w:autoSpaceDE w:val="0"/>
              <w:autoSpaceDN w:val="0"/>
              <w:adjustRightInd w:val="0"/>
              <w:jc w:val="both"/>
              <w:rPr>
                <w:rFonts w:ascii="Times New Roman" w:hAnsi="Times New Roman" w:cs="Times New Roman"/>
                <w:sz w:val="26"/>
                <w:szCs w:val="26"/>
              </w:rPr>
            </w:pPr>
          </w:p>
          <w:p w:rsidR="003C51B8" w:rsidRPr="000D263B" w:rsidRDefault="003C51B8" w:rsidP="00117A52">
            <w:pPr>
              <w:autoSpaceDE w:val="0"/>
              <w:autoSpaceDN w:val="0"/>
              <w:adjustRightInd w:val="0"/>
              <w:jc w:val="both"/>
              <w:rPr>
                <w:rFonts w:ascii="Times New Roman" w:hAnsi="Times New Roman" w:cs="Times New Roman"/>
                <w:sz w:val="26"/>
                <w:szCs w:val="26"/>
              </w:rPr>
            </w:pPr>
          </w:p>
        </w:tc>
        <w:tc>
          <w:tcPr>
            <w:tcW w:w="6521" w:type="dxa"/>
          </w:tcPr>
          <w:p w:rsidR="003C51B8" w:rsidRPr="000D263B" w:rsidRDefault="003C51B8" w:rsidP="00117A5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sz w:val="26"/>
                <w:szCs w:val="26"/>
              </w:rPr>
              <w:lastRenderedPageBreak/>
              <w:t xml:space="preserve">• </w:t>
            </w:r>
            <w:r w:rsidRPr="000D263B">
              <w:rPr>
                <w:rFonts w:ascii="Times New Roman" w:hAnsi="Times New Roman" w:cs="Times New Roman"/>
                <w:i/>
                <w:sz w:val="26"/>
                <w:szCs w:val="26"/>
              </w:rPr>
              <w:t>владеть различными видами пересказа (5–6 кл.), выявлять особенности композиции, основной конфликт, вычленять фабулу (6–7 кл.);</w:t>
            </w:r>
          </w:p>
          <w:p w:rsidR="003C51B8" w:rsidRPr="000D263B" w:rsidRDefault="003C51B8" w:rsidP="00117A5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 выявлять особенности языка и стиля писателя (7–9 кл.);</w:t>
            </w:r>
          </w:p>
          <w:p w:rsidR="003C51B8" w:rsidRPr="000D263B" w:rsidRDefault="003C51B8" w:rsidP="00117A5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 объяснять свое понимание нравственно философской, социально- исторической и эстетической проблематики произведений (7–9 кл.);</w:t>
            </w:r>
          </w:p>
          <w:p w:rsidR="003C51B8" w:rsidRPr="000D263B" w:rsidRDefault="003C51B8" w:rsidP="00117A5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 устно или письменно истолковывать художественные функции особенностей поэтики</w:t>
            </w:r>
          </w:p>
          <w:p w:rsidR="003C51B8" w:rsidRPr="000D263B" w:rsidRDefault="003C51B8" w:rsidP="00117A5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 xml:space="preserve">произведения, смысла произведения как художественного целого; </w:t>
            </w:r>
          </w:p>
          <w:p w:rsidR="003C51B8" w:rsidRPr="000D263B" w:rsidRDefault="003C51B8" w:rsidP="00117A5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3C51B8" w:rsidRPr="000D263B" w:rsidRDefault="003C51B8" w:rsidP="00117A52">
            <w:pPr>
              <w:autoSpaceDE w:val="0"/>
              <w:autoSpaceDN w:val="0"/>
              <w:adjustRightInd w:val="0"/>
              <w:jc w:val="both"/>
              <w:rPr>
                <w:rFonts w:ascii="Times New Roman" w:hAnsi="Times New Roman" w:cs="Times New Roman"/>
                <w:i/>
                <w:sz w:val="26"/>
                <w:szCs w:val="26"/>
              </w:rPr>
            </w:pPr>
            <w:r w:rsidRPr="000D263B">
              <w:rPr>
                <w:rFonts w:ascii="Times New Roman" w:hAnsi="Times New Roman" w:cs="Times New Roman"/>
                <w:i/>
                <w:sz w:val="26"/>
                <w:szCs w:val="26"/>
              </w:rPr>
              <w:t>•создавать эссе, научно- исследовательские заметки (статьи), д</w:t>
            </w:r>
            <w:r>
              <w:rPr>
                <w:rFonts w:ascii="Times New Roman" w:hAnsi="Times New Roman" w:cs="Times New Roman"/>
                <w:i/>
                <w:sz w:val="26"/>
                <w:szCs w:val="26"/>
              </w:rPr>
              <w:t>оклады на конференцию, рецензии.</w:t>
            </w:r>
          </w:p>
          <w:p w:rsidR="003C51B8" w:rsidRPr="000D263B" w:rsidRDefault="003C51B8" w:rsidP="00117A52">
            <w:pPr>
              <w:autoSpaceDE w:val="0"/>
              <w:autoSpaceDN w:val="0"/>
              <w:adjustRightInd w:val="0"/>
              <w:jc w:val="both"/>
              <w:rPr>
                <w:rFonts w:ascii="Times New Roman" w:hAnsi="Times New Roman" w:cs="Times New Roman"/>
                <w:i/>
                <w:sz w:val="26"/>
                <w:szCs w:val="26"/>
              </w:rPr>
            </w:pPr>
          </w:p>
          <w:p w:rsidR="003C51B8" w:rsidRPr="000D263B" w:rsidRDefault="003C51B8" w:rsidP="00117A52">
            <w:pPr>
              <w:autoSpaceDE w:val="0"/>
              <w:autoSpaceDN w:val="0"/>
              <w:adjustRightInd w:val="0"/>
              <w:jc w:val="both"/>
              <w:rPr>
                <w:rFonts w:ascii="Times New Roman" w:hAnsi="Times New Roman" w:cs="Times New Roman"/>
                <w:sz w:val="26"/>
                <w:szCs w:val="26"/>
              </w:rPr>
            </w:pPr>
          </w:p>
        </w:tc>
      </w:tr>
    </w:tbl>
    <w:p w:rsidR="00913EE6" w:rsidRPr="00913EE6" w:rsidRDefault="00913EE6" w:rsidP="00913EE6">
      <w:pPr>
        <w:rPr>
          <w:rFonts w:ascii="Times New Roman" w:hAnsi="Times New Roman" w:cs="Times New Roman"/>
          <w:sz w:val="28"/>
          <w:szCs w:val="28"/>
        </w:rPr>
      </w:pPr>
    </w:p>
    <w:p w:rsidR="00913EE6" w:rsidRPr="00913EE6" w:rsidRDefault="00913EE6" w:rsidP="00913EE6">
      <w:pPr>
        <w:rPr>
          <w:rFonts w:ascii="Times New Roman" w:hAnsi="Times New Roman" w:cs="Times New Roman"/>
          <w:b/>
          <w:i/>
          <w:sz w:val="28"/>
          <w:szCs w:val="28"/>
        </w:rPr>
      </w:pPr>
    </w:p>
    <w:p w:rsidR="00913EE6" w:rsidRPr="00913EE6" w:rsidRDefault="00913EE6" w:rsidP="00913EE6">
      <w:pPr>
        <w:rPr>
          <w:rFonts w:ascii="Times New Roman" w:hAnsi="Times New Roman" w:cs="Times New Roman"/>
          <w:b/>
          <w:i/>
          <w:sz w:val="28"/>
          <w:szCs w:val="28"/>
        </w:rPr>
      </w:pPr>
    </w:p>
    <w:p w:rsidR="0017487E" w:rsidRDefault="0017487E" w:rsidP="00913EE6">
      <w:pPr>
        <w:rPr>
          <w:rFonts w:ascii="Times New Roman" w:hAnsi="Times New Roman" w:cs="Times New Roman"/>
          <w:b/>
          <w:i/>
          <w:sz w:val="28"/>
          <w:szCs w:val="28"/>
        </w:rPr>
        <w:sectPr w:rsidR="0017487E" w:rsidSect="003C51B8">
          <w:pgSz w:w="16838" w:h="11906" w:orient="landscape"/>
          <w:pgMar w:top="1559" w:right="1134" w:bottom="851" w:left="1134" w:header="709" w:footer="709" w:gutter="0"/>
          <w:cols w:space="708"/>
          <w:docGrid w:linePitch="360"/>
        </w:sectPr>
      </w:pPr>
    </w:p>
    <w:p w:rsidR="00913EE6" w:rsidRPr="00502E64" w:rsidRDefault="00913EE6" w:rsidP="00B679C5">
      <w:pPr>
        <w:spacing w:line="240" w:lineRule="auto"/>
        <w:jc w:val="center"/>
        <w:rPr>
          <w:rFonts w:ascii="Times New Roman" w:hAnsi="Times New Roman" w:cs="Times New Roman"/>
          <w:sz w:val="28"/>
          <w:szCs w:val="28"/>
        </w:rPr>
      </w:pPr>
      <w:r w:rsidRPr="00502E64">
        <w:rPr>
          <w:rFonts w:ascii="Times New Roman" w:hAnsi="Times New Roman" w:cs="Times New Roman"/>
          <w:b/>
          <w:sz w:val="28"/>
          <w:szCs w:val="28"/>
        </w:rPr>
        <w:lastRenderedPageBreak/>
        <w:t>Содержание учебного предмета</w:t>
      </w:r>
    </w:p>
    <w:p w:rsidR="00913EE6" w:rsidRPr="00502E64" w:rsidRDefault="00913EE6" w:rsidP="004B290D">
      <w:pPr>
        <w:spacing w:line="240" w:lineRule="auto"/>
        <w:rPr>
          <w:rFonts w:ascii="Times New Roman" w:hAnsi="Times New Roman" w:cs="Times New Roman"/>
          <w:b/>
          <w:i/>
          <w:sz w:val="26"/>
          <w:szCs w:val="26"/>
        </w:rPr>
      </w:pPr>
      <w:r w:rsidRPr="00913EE6">
        <w:rPr>
          <w:rFonts w:ascii="Times New Roman" w:hAnsi="Times New Roman" w:cs="Times New Roman"/>
          <w:sz w:val="28"/>
          <w:szCs w:val="28"/>
        </w:rPr>
        <w:t xml:space="preserve"> </w:t>
      </w:r>
      <w:r w:rsidRPr="00502E64">
        <w:rPr>
          <w:rFonts w:ascii="Times New Roman" w:hAnsi="Times New Roman" w:cs="Times New Roman"/>
          <w:b/>
          <w:i/>
          <w:sz w:val="26"/>
          <w:szCs w:val="26"/>
        </w:rPr>
        <w:t>ПЯТЫЙ КЛАСС</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Введение</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w:t>
      </w:r>
      <w:r w:rsidR="004B290D">
        <w:rPr>
          <w:rFonts w:ascii="Times New Roman" w:hAnsi="Times New Roman" w:cs="Times New Roman"/>
          <w:sz w:val="26"/>
          <w:szCs w:val="26"/>
        </w:rPr>
        <w:t xml:space="preserve"> и др.). Учебник лите</w:t>
      </w:r>
      <w:r w:rsidRPr="00502E64">
        <w:rPr>
          <w:rFonts w:ascii="Times New Roman" w:hAnsi="Times New Roman" w:cs="Times New Roman"/>
          <w:sz w:val="26"/>
          <w:szCs w:val="26"/>
        </w:rPr>
        <w:t>ратуры и работа с ним.</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УСТНОЕ НАРОДНОЕ ТВОРЧЕСТВО</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Фольклор — коллективное устное народное творчество.</w:t>
      </w:r>
      <w:r w:rsidR="004B290D">
        <w:rPr>
          <w:rFonts w:ascii="Times New Roman" w:hAnsi="Times New Roman" w:cs="Times New Roman"/>
          <w:sz w:val="26"/>
          <w:szCs w:val="26"/>
        </w:rPr>
        <w:t xml:space="preserve"> </w:t>
      </w:r>
      <w:r w:rsidRPr="00502E64">
        <w:rPr>
          <w:rFonts w:ascii="Times New Roman" w:hAnsi="Times New Roman" w:cs="Times New Roman"/>
          <w:sz w:val="26"/>
          <w:szCs w:val="26"/>
        </w:rPr>
        <w:t>Преображение действительно</w:t>
      </w:r>
      <w:r w:rsidR="004B290D">
        <w:rPr>
          <w:rFonts w:ascii="Times New Roman" w:hAnsi="Times New Roman" w:cs="Times New Roman"/>
          <w:sz w:val="26"/>
          <w:szCs w:val="26"/>
        </w:rPr>
        <w:t>сти в духе народных идеалов. Ва</w:t>
      </w:r>
      <w:r w:rsidRPr="00502E64">
        <w:rPr>
          <w:rFonts w:ascii="Times New Roman" w:hAnsi="Times New Roman" w:cs="Times New Roman"/>
          <w:sz w:val="26"/>
          <w:szCs w:val="26"/>
        </w:rPr>
        <w:t xml:space="preserve">риативная природа фольклора. </w:t>
      </w:r>
      <w:r w:rsidR="004B290D">
        <w:rPr>
          <w:rFonts w:ascii="Times New Roman" w:hAnsi="Times New Roman" w:cs="Times New Roman"/>
          <w:sz w:val="26"/>
          <w:szCs w:val="26"/>
        </w:rPr>
        <w:t>Исполнители фольклорных произве</w:t>
      </w:r>
      <w:r w:rsidRPr="00502E64">
        <w:rPr>
          <w:rFonts w:ascii="Times New Roman" w:hAnsi="Times New Roman" w:cs="Times New Roman"/>
          <w:sz w:val="26"/>
          <w:szCs w:val="26"/>
        </w:rPr>
        <w:t>дений. Коллективное и индивидуальное в фольклоре.</w:t>
      </w:r>
      <w:r w:rsidR="004B290D">
        <w:rPr>
          <w:rFonts w:ascii="Times New Roman" w:hAnsi="Times New Roman" w:cs="Times New Roman"/>
          <w:sz w:val="26"/>
          <w:szCs w:val="26"/>
        </w:rPr>
        <w:t xml:space="preserve"> </w:t>
      </w:r>
      <w:r w:rsidRPr="00502E64">
        <w:rPr>
          <w:rFonts w:ascii="Times New Roman" w:hAnsi="Times New Roman" w:cs="Times New Roman"/>
          <w:sz w:val="26"/>
          <w:szCs w:val="26"/>
        </w:rPr>
        <w:t>Малые жанры фольклора. Детский фольклор (колыбельные песни, пестушки, приговорки, скороговорки, загадки — повторение).</w:t>
      </w:r>
      <w:r w:rsidR="004B290D">
        <w:rPr>
          <w:rFonts w:ascii="Times New Roman" w:hAnsi="Times New Roman" w:cs="Times New Roman"/>
          <w:sz w:val="26"/>
          <w:szCs w:val="26"/>
        </w:rPr>
        <w:t xml:space="preserve"> </w:t>
      </w:r>
      <w:r w:rsidRPr="00502E64">
        <w:rPr>
          <w:rFonts w:ascii="Times New Roman" w:hAnsi="Times New Roman" w:cs="Times New Roman"/>
          <w:sz w:val="26"/>
          <w:szCs w:val="26"/>
        </w:rPr>
        <w:t>Теория литературы. Фольклор. Устное народное творчество (развитие представлений).</w:t>
      </w:r>
    </w:p>
    <w:p w:rsidR="00913EE6" w:rsidRPr="00502E64" w:rsidRDefault="00913EE6" w:rsidP="00B679C5">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Русские народные сказки.</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Сказки как вид народной прозы. Сказки о животных, волшебные, бытовые (анекдотические, новелли</w:t>
      </w:r>
      <w:r w:rsidR="000E49B5">
        <w:rPr>
          <w:rFonts w:ascii="Times New Roman" w:hAnsi="Times New Roman" w:cs="Times New Roman"/>
          <w:sz w:val="26"/>
          <w:szCs w:val="26"/>
        </w:rPr>
        <w:t>стические). Нравственное и эсте</w:t>
      </w:r>
      <w:r w:rsidRPr="00502E64">
        <w:rPr>
          <w:rFonts w:ascii="Times New Roman" w:hAnsi="Times New Roman" w:cs="Times New Roman"/>
          <w:sz w:val="26"/>
          <w:szCs w:val="26"/>
        </w:rPr>
        <w:t>тическое содержание сказок. Сказители. Собиратели сказок.</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«Царевна-лягушка».</w:t>
      </w:r>
      <w:r w:rsidRPr="00502E64">
        <w:rPr>
          <w:rFonts w:ascii="Times New Roman" w:hAnsi="Times New Roman" w:cs="Times New Roman"/>
          <w:sz w:val="26"/>
          <w:szCs w:val="26"/>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 крестьянский сын и чудо-юдо».</w:t>
      </w:r>
      <w:r w:rsidRPr="00502E64">
        <w:rPr>
          <w:rFonts w:ascii="Times New Roman" w:hAnsi="Times New Roman" w:cs="Times New Roman"/>
          <w:sz w:val="26"/>
          <w:szCs w:val="26"/>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Герои сказки в оценке автора-народа. Особенности сюжета.</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«Журавль и цапля», «Солдатская шинель»</w:t>
      </w:r>
      <w:r w:rsidR="00B679C5">
        <w:rPr>
          <w:rFonts w:ascii="Times New Roman" w:hAnsi="Times New Roman" w:cs="Times New Roman"/>
          <w:b/>
          <w:i/>
          <w:sz w:val="26"/>
          <w:szCs w:val="26"/>
        </w:rPr>
        <w:t xml:space="preserve"> </w:t>
      </w:r>
      <w:r w:rsidRPr="00502E64">
        <w:rPr>
          <w:rFonts w:ascii="Times New Roman" w:hAnsi="Times New Roman" w:cs="Times New Roman"/>
          <w:b/>
          <w:i/>
          <w:sz w:val="26"/>
          <w:szCs w:val="26"/>
        </w:rPr>
        <w:t>—</w:t>
      </w:r>
      <w:r w:rsidRPr="00502E64">
        <w:rPr>
          <w:rFonts w:ascii="Times New Roman" w:hAnsi="Times New Roman" w:cs="Times New Roman"/>
          <w:sz w:val="26"/>
          <w:szCs w:val="26"/>
        </w:rPr>
        <w:t xml:space="preserve"> народные представления о справедливости, добре и зле в сказках о животных и бытовых сказках.</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ИЗ ДРЕВНЕРУССКОЙ ЛИТЕРАТУРЫ</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«Повесть временных лет»</w:t>
      </w:r>
      <w:r w:rsidRPr="00502E64">
        <w:rPr>
          <w:rFonts w:ascii="Times New Roman" w:hAnsi="Times New Roman" w:cs="Times New Roman"/>
          <w:sz w:val="26"/>
          <w:szCs w:val="26"/>
        </w:rPr>
        <w:t xml:space="preserve">  как литературный памятник. </w:t>
      </w:r>
    </w:p>
    <w:p w:rsidR="00913EE6" w:rsidRPr="00502E64" w:rsidRDefault="00913EE6" w:rsidP="00B679C5">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 xml:space="preserve">«Подвиг отрока-киевлянина и хитрость воеводы Претича». </w:t>
      </w:r>
      <w:r w:rsidRPr="00502E64">
        <w:rPr>
          <w:rFonts w:ascii="Times New Roman" w:hAnsi="Times New Roman" w:cs="Times New Roman"/>
          <w:sz w:val="26"/>
          <w:szCs w:val="26"/>
        </w:rPr>
        <w:t>Отзвуки фольклора в летописи. Герои старинных «Повестей...» и их подвиги во имя мира на родной земле.</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Летопись (начальные представления).</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XVIII ВЕКА</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Васильевич Ломоносов.</w:t>
      </w:r>
      <w:r w:rsidRPr="00502E64">
        <w:rPr>
          <w:rFonts w:ascii="Times New Roman" w:hAnsi="Times New Roman" w:cs="Times New Roman"/>
          <w:sz w:val="26"/>
          <w:szCs w:val="26"/>
        </w:rPr>
        <w:t xml:space="preserve"> Краткий рассказ о жизни писателя (детство и годы учения, начало литературной деятельности). Ломоносов — учёный, поэт, художник, гражданин.</w:t>
      </w:r>
      <w:r w:rsidR="00B679C5">
        <w:rPr>
          <w:rFonts w:ascii="Times New Roman" w:hAnsi="Times New Roman" w:cs="Times New Roman"/>
          <w:sz w:val="26"/>
          <w:szCs w:val="26"/>
        </w:rPr>
        <w:t xml:space="preserve"> </w:t>
      </w:r>
      <w:r w:rsidRPr="00502E64">
        <w:rPr>
          <w:rFonts w:ascii="Times New Roman" w:hAnsi="Times New Roman" w:cs="Times New Roman"/>
          <w:sz w:val="26"/>
          <w:szCs w:val="26"/>
        </w:rPr>
        <w:t>«Случились вместе два Астронома в пиру...»— научные истины в поэтической форме. Юмор стихотворения.</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Роды литературы: эпос, лирика, драма. Жанры литературы (начальные представления).</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XIX ВЕКА</w:t>
      </w:r>
    </w:p>
    <w:p w:rsidR="00913EE6" w:rsidRPr="00502E64" w:rsidRDefault="00913EE6" w:rsidP="00B679C5">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Русские басни</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Жанр басни. Истоки басенного жанра (Эзоп, Лафонтен, русские баснописцы XVIII века: А. П. Сумароков, И. И. Дмитриев) (обзор).</w:t>
      </w:r>
    </w:p>
    <w:p w:rsidR="00913EE6" w:rsidRPr="00502E64" w:rsidRDefault="00913EE6" w:rsidP="00B679C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Андреевич Крылов</w:t>
      </w:r>
      <w:r w:rsidRPr="00502E64">
        <w:rPr>
          <w:rFonts w:ascii="Times New Roman" w:hAnsi="Times New Roman" w:cs="Times New Roman"/>
          <w:sz w:val="26"/>
          <w:szCs w:val="26"/>
        </w:rPr>
        <w:t>. Краткий рассказ о баснописце (детство, начало литературной деятельности).</w:t>
      </w:r>
      <w:r w:rsidR="00B679C5">
        <w:rPr>
          <w:rFonts w:ascii="Times New Roman" w:hAnsi="Times New Roman" w:cs="Times New Roman"/>
          <w:sz w:val="26"/>
          <w:szCs w:val="26"/>
        </w:rPr>
        <w:t xml:space="preserve"> </w:t>
      </w:r>
      <w:r w:rsidRPr="00502E64">
        <w:rPr>
          <w:rFonts w:ascii="Times New Roman" w:hAnsi="Times New Roman" w:cs="Times New Roman"/>
          <w:sz w:val="26"/>
          <w:szCs w:val="26"/>
        </w:rPr>
        <w:t>«Ворона и Лисица», «Волк и Ягнёнок», «Свинья под Дубом» (на выбор). Осмеяние пороков — грубой силы, жадности, неблагодарности, хитрости и т. д. «Волк на псарне»</w:t>
      </w:r>
      <w:r w:rsidR="00B679C5">
        <w:rPr>
          <w:rFonts w:ascii="Times New Roman" w:hAnsi="Times New Roman" w:cs="Times New Roman"/>
          <w:sz w:val="26"/>
          <w:szCs w:val="26"/>
        </w:rPr>
        <w:t xml:space="preserve"> </w:t>
      </w:r>
      <w:r w:rsidRPr="00502E64">
        <w:rPr>
          <w:rFonts w:ascii="Times New Roman" w:hAnsi="Times New Roman" w:cs="Times New Roman"/>
          <w:sz w:val="26"/>
          <w:szCs w:val="26"/>
        </w:rPr>
        <w:t>— отражение исторических событий в басне; патриотическая позиция автора.</w:t>
      </w:r>
      <w:r w:rsidR="00B679C5">
        <w:rPr>
          <w:rFonts w:ascii="Times New Roman" w:hAnsi="Times New Roman" w:cs="Times New Roman"/>
          <w:sz w:val="26"/>
          <w:szCs w:val="26"/>
        </w:rPr>
        <w:t xml:space="preserve"> </w:t>
      </w:r>
      <w:r w:rsidRPr="00502E64">
        <w:rPr>
          <w:rFonts w:ascii="Times New Roman" w:hAnsi="Times New Roman" w:cs="Times New Roman"/>
          <w:sz w:val="26"/>
          <w:szCs w:val="26"/>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Басня (развитие представлений), аллегория (начальные представления). Понятие об эзоповом языке.</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Василий Андреевич Жуковский</w:t>
      </w:r>
      <w:r w:rsidRPr="00502E64">
        <w:rPr>
          <w:rFonts w:ascii="Times New Roman" w:hAnsi="Times New Roman" w:cs="Times New Roman"/>
          <w:sz w:val="26"/>
          <w:szCs w:val="26"/>
        </w:rPr>
        <w:t>. Краткий рассказ о поэте (детство и начало творчества, Жуковский-сказочник).</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«Спящая царевна».</w:t>
      </w:r>
      <w:r w:rsidRPr="00502E64">
        <w:rPr>
          <w:rFonts w:ascii="Times New Roman" w:hAnsi="Times New Roman" w:cs="Times New Roman"/>
          <w:sz w:val="26"/>
          <w:szCs w:val="26"/>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«Кубок».</w:t>
      </w:r>
      <w:r w:rsidRPr="00502E64">
        <w:rPr>
          <w:rFonts w:ascii="Times New Roman" w:hAnsi="Times New Roman" w:cs="Times New Roman"/>
          <w:sz w:val="26"/>
          <w:szCs w:val="26"/>
        </w:rPr>
        <w:t xml:space="preserve"> Благородство и жестокость. Герои баллады.</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Баллада (начальные представления).</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Пушкин.</w:t>
      </w:r>
      <w:r w:rsidRPr="00502E64">
        <w:rPr>
          <w:rFonts w:ascii="Times New Roman" w:hAnsi="Times New Roman" w:cs="Times New Roman"/>
          <w:sz w:val="26"/>
          <w:szCs w:val="26"/>
        </w:rPr>
        <w:t xml:space="preserve"> Краткий рассказ о жизни поэта (детство, годы учения). Стихотворение «Няне» </w:t>
      </w:r>
      <w:r w:rsidR="00B679C5" w:rsidRPr="00502E64">
        <w:rPr>
          <w:rFonts w:ascii="Times New Roman" w:hAnsi="Times New Roman" w:cs="Times New Roman"/>
          <w:sz w:val="26"/>
          <w:szCs w:val="26"/>
        </w:rPr>
        <w:t>— поэтизация</w:t>
      </w:r>
      <w:r w:rsidRPr="00502E64">
        <w:rPr>
          <w:rFonts w:ascii="Times New Roman" w:hAnsi="Times New Roman" w:cs="Times New Roman"/>
          <w:sz w:val="26"/>
          <w:szCs w:val="26"/>
        </w:rPr>
        <w:t xml:space="preserve"> образа няни; мотивы одиночества и </w:t>
      </w:r>
      <w:r w:rsidRPr="00502E64">
        <w:rPr>
          <w:rFonts w:ascii="Times New Roman" w:hAnsi="Times New Roman" w:cs="Times New Roman"/>
          <w:sz w:val="26"/>
          <w:szCs w:val="26"/>
        </w:rPr>
        <w:lastRenderedPageBreak/>
        <w:t xml:space="preserve">грусти, скрашиваемые любовью няни, её сказками и </w:t>
      </w:r>
      <w:r w:rsidR="00B679C5" w:rsidRPr="00502E64">
        <w:rPr>
          <w:rFonts w:ascii="Times New Roman" w:hAnsi="Times New Roman" w:cs="Times New Roman"/>
          <w:sz w:val="26"/>
          <w:szCs w:val="26"/>
        </w:rPr>
        <w:t>песня «</w:t>
      </w:r>
      <w:r w:rsidRPr="00502E64">
        <w:rPr>
          <w:rFonts w:ascii="Times New Roman" w:hAnsi="Times New Roman" w:cs="Times New Roman"/>
          <w:sz w:val="26"/>
          <w:szCs w:val="26"/>
        </w:rPr>
        <w:t>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«Сказка о мёртвой царевне и о семи богатырях»</w:t>
      </w:r>
      <w:r w:rsidR="00B679C5">
        <w:rPr>
          <w:rFonts w:ascii="Times New Roman" w:hAnsi="Times New Roman" w:cs="Times New Roman"/>
          <w:b/>
          <w:i/>
          <w:sz w:val="26"/>
          <w:szCs w:val="26"/>
        </w:rPr>
        <w:t xml:space="preserve"> </w:t>
      </w:r>
      <w:r w:rsidRPr="00502E64">
        <w:rPr>
          <w:rFonts w:ascii="Times New Roman" w:hAnsi="Times New Roman" w:cs="Times New Roman"/>
          <w:b/>
          <w:i/>
          <w:sz w:val="26"/>
          <w:szCs w:val="26"/>
        </w:rPr>
        <w:t>—</w:t>
      </w:r>
      <w:r w:rsidRPr="00502E64">
        <w:rPr>
          <w:rFonts w:ascii="Times New Roman" w:hAnsi="Times New Roman" w:cs="Times New Roman"/>
          <w:sz w:val="26"/>
          <w:szCs w:val="26"/>
        </w:rPr>
        <w:t xml:space="preserve">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Лирическое послание (начальные представления). Пролог (начальные представления).</w:t>
      </w:r>
    </w:p>
    <w:p w:rsidR="00913EE6" w:rsidRPr="00502E64" w:rsidRDefault="00913EE6" w:rsidP="0022279D">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Русская литературная сказка XIX века</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Антоний Погорельский.</w:t>
      </w:r>
      <w:r w:rsidRPr="00502E64">
        <w:rPr>
          <w:rFonts w:ascii="Times New Roman" w:hAnsi="Times New Roman" w:cs="Times New Roman"/>
          <w:sz w:val="26"/>
          <w:szCs w:val="26"/>
        </w:rPr>
        <w:t xml:space="preserve">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Пётр Павлович Ершов.</w:t>
      </w:r>
      <w:r w:rsidRPr="00502E64">
        <w:rPr>
          <w:rFonts w:ascii="Times New Roman" w:hAnsi="Times New Roman" w:cs="Times New Roman"/>
          <w:sz w:val="26"/>
          <w:szCs w:val="26"/>
        </w:rPr>
        <w:t xml:space="preserve">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913EE6" w:rsidRPr="00502E64" w:rsidRDefault="00913EE6" w:rsidP="0022279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Всеволод Михайлович Гаршин.</w:t>
      </w:r>
      <w:r w:rsidRPr="00502E64">
        <w:rPr>
          <w:rFonts w:ascii="Times New Roman" w:hAnsi="Times New Roman" w:cs="Times New Roman"/>
          <w:sz w:val="26"/>
          <w:szCs w:val="26"/>
        </w:rPr>
        <w:t xml:space="preserve">  «Attalea Princeps».</w:t>
      </w:r>
      <w:r w:rsidR="00B679C5">
        <w:rPr>
          <w:rFonts w:ascii="Times New Roman" w:hAnsi="Times New Roman" w:cs="Times New Roman"/>
          <w:sz w:val="26"/>
          <w:szCs w:val="26"/>
        </w:rPr>
        <w:t xml:space="preserve"> </w:t>
      </w:r>
      <w:r w:rsidRPr="00502E64">
        <w:rPr>
          <w:rFonts w:ascii="Times New Roman" w:hAnsi="Times New Roman" w:cs="Times New Roman"/>
          <w:sz w:val="26"/>
          <w:szCs w:val="26"/>
        </w:rPr>
        <w:t>(Для внеклассного чтения.) Героическое и обыденное в сказке. Трагический финал и жизнеутверждающий пафос произведения.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Юрьевич Лермонтов</w:t>
      </w:r>
      <w:r w:rsidRPr="00502E64">
        <w:rPr>
          <w:rFonts w:ascii="Times New Roman" w:hAnsi="Times New Roman" w:cs="Times New Roman"/>
          <w:sz w:val="26"/>
          <w:szCs w:val="26"/>
        </w:rPr>
        <w:t>. Краткий рассказ о поэте (детство и начало литературной деятельности, интерес к истории России).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«Бородино»</w:t>
      </w:r>
      <w:r w:rsidR="0022279D">
        <w:rPr>
          <w:rFonts w:ascii="Times New Roman" w:hAnsi="Times New Roman" w:cs="Times New Roman"/>
          <w:b/>
          <w:i/>
          <w:sz w:val="26"/>
          <w:szCs w:val="26"/>
        </w:rPr>
        <w:t xml:space="preserve"> </w:t>
      </w:r>
      <w:r w:rsidRPr="00502E64">
        <w:rPr>
          <w:rFonts w:ascii="Times New Roman" w:hAnsi="Times New Roman" w:cs="Times New Roman"/>
          <w:sz w:val="26"/>
          <w:szCs w:val="26"/>
        </w:rPr>
        <w:t>—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Сравнение, гипербола, эпитет (развитие представлений), метафора, звукопись, аллитерация (начальные представления).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Васильевич Гоголь</w:t>
      </w:r>
      <w:r w:rsidRPr="00502E64">
        <w:rPr>
          <w:rFonts w:ascii="Times New Roman" w:hAnsi="Times New Roman" w:cs="Times New Roman"/>
          <w:sz w:val="26"/>
          <w:szCs w:val="26"/>
        </w:rPr>
        <w:t>. Краткий рассказ о писателе (детство, годы учения, начало литературной деятельности).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«Заколдованное место»</w:t>
      </w:r>
      <w:r w:rsidR="0022279D">
        <w:rPr>
          <w:rFonts w:ascii="Times New Roman" w:hAnsi="Times New Roman" w:cs="Times New Roman"/>
          <w:b/>
          <w:i/>
          <w:sz w:val="26"/>
          <w:szCs w:val="26"/>
        </w:rPr>
        <w:t xml:space="preserve"> </w:t>
      </w:r>
      <w:r w:rsidRPr="00502E64">
        <w:rPr>
          <w:rFonts w:ascii="Times New Roman" w:hAnsi="Times New Roman" w:cs="Times New Roman"/>
          <w:b/>
          <w:i/>
          <w:sz w:val="26"/>
          <w:szCs w:val="26"/>
        </w:rPr>
        <w:t>—</w:t>
      </w:r>
      <w:r w:rsidRPr="00502E64">
        <w:rPr>
          <w:rFonts w:ascii="Times New Roman" w:hAnsi="Times New Roman" w:cs="Times New Roman"/>
          <w:sz w:val="26"/>
          <w:szCs w:val="26"/>
        </w:rPr>
        <w:t xml:space="preserve">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«Ночь перед Рождеством».</w:t>
      </w:r>
      <w:r w:rsidRPr="00502E64">
        <w:rPr>
          <w:rFonts w:ascii="Times New Roman" w:hAnsi="Times New Roman" w:cs="Times New Roman"/>
          <w:sz w:val="26"/>
          <w:szCs w:val="26"/>
        </w:rPr>
        <w:t xml:space="preserve">  (Для внеклассного чтения.) </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Фантастика (развитие представлений). Юмор (развитие представлений).</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Алексеевич Некрасов</w:t>
      </w:r>
      <w:r w:rsidRPr="00502E64">
        <w:rPr>
          <w:rFonts w:ascii="Times New Roman" w:hAnsi="Times New Roman" w:cs="Times New Roman"/>
          <w:sz w:val="26"/>
          <w:szCs w:val="26"/>
        </w:rPr>
        <w:t>. Краткий рассказ о поэте (детство и начало литературной деятельности).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«Есть женщины в русских селеньях...» (отрывок из поэмы «Мороз, Красный нос»). Поэтический образ русской женщины.</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«На Волге». Картины природы. Раздумья поэта о судьбе народа. Вера в потенциальные силы народа, лучшую его судьбу. (Для внеклассного чтения.)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Эпитет (развитие представлений).</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Сергеевич Тургенев</w:t>
      </w:r>
      <w:r w:rsidRPr="00502E64">
        <w:rPr>
          <w:rFonts w:ascii="Times New Roman" w:hAnsi="Times New Roman" w:cs="Times New Roman"/>
          <w:sz w:val="26"/>
          <w:szCs w:val="26"/>
        </w:rPr>
        <w:t>. Краткий рассказ о писателе (детство и начало литературной деятельности).</w:t>
      </w:r>
      <w:r w:rsidR="0022279D">
        <w:rPr>
          <w:rFonts w:ascii="Times New Roman" w:hAnsi="Times New Roman" w:cs="Times New Roman"/>
          <w:sz w:val="26"/>
          <w:szCs w:val="26"/>
        </w:rPr>
        <w:t xml:space="preserve"> </w:t>
      </w:r>
      <w:r w:rsidRPr="00502E64">
        <w:rPr>
          <w:rFonts w:ascii="Times New Roman" w:hAnsi="Times New Roman" w:cs="Times New Roman"/>
          <w:sz w:val="26"/>
          <w:szCs w:val="26"/>
        </w:rPr>
        <w:t xml:space="preserve">«Муму». Реальная основа повести. Повествование о жизни </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Портрет, пейзаж (развитие представлений). Литературный герой (развитие представлений).</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Афанасий Афанасьевич Фет</w:t>
      </w:r>
      <w:r w:rsidRPr="00502E64">
        <w:rPr>
          <w:rFonts w:ascii="Times New Roman" w:hAnsi="Times New Roman" w:cs="Times New Roman"/>
          <w:sz w:val="26"/>
          <w:szCs w:val="26"/>
        </w:rPr>
        <w:t>. Краткий рассказ о поэте.</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Стихотворение «Весенний дождь»</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 радостная, яркая, полная движения картина весенней природы. Краски, звуки, запахи как воплощение красоты жизни.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Лев Николаевич Толстой</w:t>
      </w:r>
      <w:r w:rsidRPr="00502E64">
        <w:rPr>
          <w:rFonts w:ascii="Times New Roman" w:hAnsi="Times New Roman" w:cs="Times New Roman"/>
          <w:sz w:val="26"/>
          <w:szCs w:val="26"/>
        </w:rPr>
        <w:t>. Краткий рассказ о писателе (детство, начало литературной деятельности).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«Кавказский пленник».</w:t>
      </w:r>
      <w:r w:rsidR="00BD71A4">
        <w:rPr>
          <w:rFonts w:ascii="Times New Roman" w:hAnsi="Times New Roman" w:cs="Times New Roman"/>
          <w:b/>
          <w:i/>
          <w:sz w:val="26"/>
          <w:szCs w:val="26"/>
        </w:rPr>
        <w:t xml:space="preserve"> </w:t>
      </w:r>
      <w:r w:rsidRPr="00502E64">
        <w:rPr>
          <w:rFonts w:ascii="Times New Roman" w:hAnsi="Times New Roman" w:cs="Times New Roman"/>
          <w:sz w:val="26"/>
          <w:szCs w:val="26"/>
        </w:rPr>
        <w:t>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Сравнение (развитие понятия). Сюжет (начальное представление).</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Антон Павлович Чехов</w:t>
      </w:r>
      <w:r w:rsidRPr="00502E64">
        <w:rPr>
          <w:rFonts w:ascii="Times New Roman" w:hAnsi="Times New Roman" w:cs="Times New Roman"/>
          <w:sz w:val="26"/>
          <w:szCs w:val="26"/>
        </w:rPr>
        <w:t>. Краткий рассказ о писателе (детство и начало литературной деятельности).«Хирургия»— осмеяние глупости и невежества героев рассказа. Юмор ситуации. Речь персонажей как средство их характеристики.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913EE6" w:rsidRPr="00502E64" w:rsidRDefault="00913EE6" w:rsidP="00BD71A4">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Русские поэты XIX века о родине и родной природе (обзор)</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 И. Тютчев</w:t>
      </w:r>
      <w:r w:rsidRPr="00502E64">
        <w:rPr>
          <w:rFonts w:ascii="Times New Roman" w:hAnsi="Times New Roman" w:cs="Times New Roman"/>
          <w:sz w:val="26"/>
          <w:szCs w:val="26"/>
        </w:rPr>
        <w:t xml:space="preserve">. «Зима недаром злится...», «Как весел грохот летних бурь...», «Есть в осени первоначальной...»; </w:t>
      </w:r>
      <w:r w:rsidRPr="00502E64">
        <w:rPr>
          <w:rFonts w:ascii="Times New Roman" w:hAnsi="Times New Roman" w:cs="Times New Roman"/>
          <w:b/>
          <w:i/>
          <w:sz w:val="26"/>
          <w:szCs w:val="26"/>
        </w:rPr>
        <w:t>А. Н. Плещеев</w:t>
      </w:r>
      <w:r w:rsidRPr="00502E64">
        <w:rPr>
          <w:rFonts w:ascii="Times New Roman" w:hAnsi="Times New Roman" w:cs="Times New Roman"/>
          <w:sz w:val="26"/>
          <w:szCs w:val="26"/>
        </w:rPr>
        <w:t xml:space="preserve">. «Весна» (отрывок); </w:t>
      </w:r>
      <w:r w:rsidRPr="00502E64">
        <w:rPr>
          <w:rFonts w:ascii="Times New Roman" w:hAnsi="Times New Roman" w:cs="Times New Roman"/>
          <w:b/>
          <w:i/>
          <w:sz w:val="26"/>
          <w:szCs w:val="26"/>
        </w:rPr>
        <w:t>И. С. Никитин.</w:t>
      </w:r>
      <w:r w:rsidRPr="00502E64">
        <w:rPr>
          <w:rFonts w:ascii="Times New Roman" w:hAnsi="Times New Roman" w:cs="Times New Roman"/>
          <w:sz w:val="26"/>
          <w:szCs w:val="26"/>
        </w:rPr>
        <w:t xml:space="preserve"> «Утро», «Зимняя ночь в деревне» (отрывок); А. Н. Майков. «Ласточки»; </w:t>
      </w:r>
      <w:r w:rsidRPr="00502E64">
        <w:rPr>
          <w:rFonts w:ascii="Times New Roman" w:hAnsi="Times New Roman" w:cs="Times New Roman"/>
          <w:b/>
          <w:i/>
          <w:sz w:val="26"/>
          <w:szCs w:val="26"/>
        </w:rPr>
        <w:t>И. З. Суриков</w:t>
      </w:r>
      <w:r w:rsidRPr="00502E64">
        <w:rPr>
          <w:rFonts w:ascii="Times New Roman" w:hAnsi="Times New Roman" w:cs="Times New Roman"/>
          <w:sz w:val="26"/>
          <w:szCs w:val="26"/>
        </w:rPr>
        <w:t>. «Зима» (отрывок</w:t>
      </w:r>
      <w:r w:rsidR="00BD71A4" w:rsidRPr="00502E64">
        <w:rPr>
          <w:rFonts w:ascii="Times New Roman" w:hAnsi="Times New Roman" w:cs="Times New Roman"/>
          <w:sz w:val="26"/>
          <w:szCs w:val="26"/>
        </w:rPr>
        <w:t>); А.</w:t>
      </w:r>
      <w:r w:rsidRPr="00502E64">
        <w:rPr>
          <w:rFonts w:ascii="Times New Roman" w:hAnsi="Times New Roman" w:cs="Times New Roman"/>
          <w:b/>
          <w:i/>
          <w:sz w:val="26"/>
          <w:szCs w:val="26"/>
        </w:rPr>
        <w:t xml:space="preserve"> В. Кольцов</w:t>
      </w:r>
      <w:r w:rsidRPr="00502E64">
        <w:rPr>
          <w:rFonts w:ascii="Times New Roman" w:hAnsi="Times New Roman" w:cs="Times New Roman"/>
          <w:sz w:val="26"/>
          <w:szCs w:val="26"/>
        </w:rPr>
        <w:t>. «В степи». Выразительное чтение наизусть стихотворений (по выбору учителя и учащихся).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Стихотворный ритм как средство передачи эмоционального состояния, настроения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XX ВЕКА</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Алексеевич Бунин.</w:t>
      </w:r>
      <w:r w:rsidRPr="00502E64">
        <w:rPr>
          <w:rFonts w:ascii="Times New Roman" w:hAnsi="Times New Roman" w:cs="Times New Roman"/>
          <w:sz w:val="26"/>
          <w:szCs w:val="26"/>
        </w:rPr>
        <w:t xml:space="preserve"> Краткий рассказ о писателе (детство и начало литературной деятельности).</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Владимир Галактионович Короленко</w:t>
      </w:r>
      <w:r w:rsidRPr="00502E64">
        <w:rPr>
          <w:rFonts w:ascii="Times New Roman" w:hAnsi="Times New Roman" w:cs="Times New Roman"/>
          <w:sz w:val="26"/>
          <w:szCs w:val="26"/>
        </w:rPr>
        <w:t>. Краткий рассказ о писателе (детство и начало литературной деятельности).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 дурном обществе».</w:t>
      </w:r>
      <w:r w:rsidRPr="00502E64">
        <w:rPr>
          <w:rFonts w:ascii="Times New Roman" w:hAnsi="Times New Roman" w:cs="Times New Roman"/>
          <w:sz w:val="26"/>
          <w:szCs w:val="26"/>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Портрет (развитие представлений). Композиция литературного произведения (начальные понятия).</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Сергей Александрович Есенин</w:t>
      </w:r>
      <w:r w:rsidRPr="00502E64">
        <w:rPr>
          <w:rFonts w:ascii="Times New Roman" w:hAnsi="Times New Roman" w:cs="Times New Roman"/>
          <w:sz w:val="26"/>
          <w:szCs w:val="26"/>
        </w:rPr>
        <w:t>. Краткий рассказ о поэте (детство, юность, начало творческого пути).</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 xml:space="preserve">Стихотворения «Я покинул родимый дом...»и «Низкий дом </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 голубыми ставнями...»</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 поэтизация картин малой родины как исток художественного образа России. Особенности поэтического языка С. А. Есенина.</w:t>
      </w:r>
    </w:p>
    <w:p w:rsidR="00913EE6" w:rsidRPr="00502E64" w:rsidRDefault="00913EE6" w:rsidP="00BD71A4">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Русская литературная сказка XX века (обзор)</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Павел Петрович Бажов</w:t>
      </w:r>
      <w:r w:rsidRPr="00502E64">
        <w:rPr>
          <w:rFonts w:ascii="Times New Roman" w:hAnsi="Times New Roman" w:cs="Times New Roman"/>
          <w:sz w:val="26"/>
          <w:szCs w:val="26"/>
        </w:rPr>
        <w:t xml:space="preserve">. Краткий рассказ о писателе (детство и начало литературной деятельности).«Медной горы Хозяйка». Реальность и фантастика в сказе. Честность, добросовестность, трудолюбие и талант главного героя. </w:t>
      </w:r>
      <w:r w:rsidRPr="00502E64">
        <w:rPr>
          <w:rFonts w:ascii="Times New Roman" w:hAnsi="Times New Roman" w:cs="Times New Roman"/>
          <w:sz w:val="26"/>
          <w:szCs w:val="26"/>
        </w:rPr>
        <w:lastRenderedPageBreak/>
        <w:t>Стремление к совершенному мастерству. Тайны мастерства. Своеобразие языка, интонации сказа.</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Сказ как жанр литературы (начальные представления). Сказ и сказка (общее и различное).</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Константин Георгиевич Паустовский</w:t>
      </w:r>
      <w:r w:rsidRPr="00502E64">
        <w:rPr>
          <w:rFonts w:ascii="Times New Roman" w:hAnsi="Times New Roman" w:cs="Times New Roman"/>
          <w:sz w:val="26"/>
          <w:szCs w:val="26"/>
        </w:rPr>
        <w:t>. Краткий рассказ о писателе. «Тёплый хлеб», «Заячьи лапы». Доброта и сострадание, реальное и фантастическое в сказках Паустовского.</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Самуил Яковлевич Маршак</w:t>
      </w:r>
      <w:r w:rsidRPr="00502E64">
        <w:rPr>
          <w:rFonts w:ascii="Times New Roman" w:hAnsi="Times New Roman" w:cs="Times New Roman"/>
          <w:sz w:val="26"/>
          <w:szCs w:val="26"/>
        </w:rPr>
        <w:t>. Краткий рассказ о писателе. Сказки С. Я. Маршака. «Двенадцать месяцев»</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Развитие жанра литературной сказки в XX веке. Драма как род литературы (начальные представления). Пьеса-сказка.</w:t>
      </w:r>
    </w:p>
    <w:p w:rsidR="00913EE6" w:rsidRPr="00502E64" w:rsidRDefault="00913EE6" w:rsidP="00BD71A4">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Андрей Платонович Платонов</w:t>
      </w:r>
      <w:r w:rsidRPr="00502E64">
        <w:rPr>
          <w:rFonts w:ascii="Times New Roman" w:hAnsi="Times New Roman" w:cs="Times New Roman"/>
          <w:sz w:val="26"/>
          <w:szCs w:val="26"/>
        </w:rPr>
        <w:t>. Краткий рассказ о писателе (детство, начало литературной деятельности).</w:t>
      </w:r>
      <w:r w:rsidR="00BD71A4">
        <w:rPr>
          <w:rFonts w:ascii="Times New Roman" w:hAnsi="Times New Roman" w:cs="Times New Roman"/>
          <w:sz w:val="26"/>
          <w:szCs w:val="26"/>
        </w:rPr>
        <w:t xml:space="preserve"> </w:t>
      </w:r>
      <w:r w:rsidRPr="00502E64">
        <w:rPr>
          <w:rFonts w:ascii="Times New Roman" w:hAnsi="Times New Roman" w:cs="Times New Roman"/>
          <w:sz w:val="26"/>
          <w:szCs w:val="26"/>
        </w:rPr>
        <w:t xml:space="preserve">«Никита». Быль и фантастика. Главный герой рассказа, </w:t>
      </w:r>
      <w:r w:rsidR="000B04CC">
        <w:rPr>
          <w:rFonts w:ascii="Times New Roman" w:hAnsi="Times New Roman" w:cs="Times New Roman"/>
          <w:sz w:val="26"/>
          <w:szCs w:val="26"/>
        </w:rPr>
        <w:t>един</w:t>
      </w:r>
      <w:r w:rsidRPr="00502E64">
        <w:rPr>
          <w:rFonts w:ascii="Times New Roman" w:hAnsi="Times New Roman" w:cs="Times New Roman"/>
          <w:sz w:val="26"/>
          <w:szCs w:val="26"/>
        </w:rPr>
        <w:t>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Фантастика в литературном произведении (развитие представлений).</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Виктор Петрович Астафьев</w:t>
      </w:r>
      <w:r w:rsidRPr="00502E64">
        <w:rPr>
          <w:rFonts w:ascii="Times New Roman" w:hAnsi="Times New Roman" w:cs="Times New Roman"/>
          <w:sz w:val="26"/>
          <w:szCs w:val="26"/>
        </w:rPr>
        <w:t>. Краткий рассказ о писателе (детство, начало литературной деятельности).</w:t>
      </w:r>
      <w:r w:rsidR="0088510C">
        <w:rPr>
          <w:rFonts w:ascii="Times New Roman" w:hAnsi="Times New Roman" w:cs="Times New Roman"/>
          <w:sz w:val="26"/>
          <w:szCs w:val="26"/>
        </w:rPr>
        <w:t xml:space="preserve"> </w:t>
      </w:r>
      <w:r w:rsidRPr="00502E64">
        <w:rPr>
          <w:rFonts w:ascii="Times New Roman" w:hAnsi="Times New Roman" w:cs="Times New Roman"/>
          <w:sz w:val="26"/>
          <w:szCs w:val="26"/>
        </w:rPr>
        <w:t>«Васюткино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Автоб</w:t>
      </w:r>
      <w:r w:rsidR="000B04CC">
        <w:rPr>
          <w:rFonts w:ascii="Times New Roman" w:hAnsi="Times New Roman" w:cs="Times New Roman"/>
          <w:sz w:val="26"/>
          <w:szCs w:val="26"/>
        </w:rPr>
        <w:t>иографичность литературного про</w:t>
      </w:r>
      <w:r w:rsidRPr="00502E64">
        <w:rPr>
          <w:rFonts w:ascii="Times New Roman" w:hAnsi="Times New Roman" w:cs="Times New Roman"/>
          <w:sz w:val="26"/>
          <w:szCs w:val="26"/>
        </w:rPr>
        <w:t>изведения (начальные представления).</w:t>
      </w:r>
    </w:p>
    <w:p w:rsidR="00913EE6" w:rsidRPr="00502E64" w:rsidRDefault="00913EE6" w:rsidP="0088510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«Ради жизни на Земле...»</w:t>
      </w:r>
      <w:r w:rsidR="000B04CC">
        <w:rPr>
          <w:rFonts w:ascii="Times New Roman" w:hAnsi="Times New Roman" w:cs="Times New Roman"/>
          <w:b/>
          <w:i/>
          <w:sz w:val="26"/>
          <w:szCs w:val="26"/>
        </w:rPr>
        <w:t xml:space="preserve"> </w:t>
      </w:r>
      <w:r w:rsidRPr="00502E64">
        <w:rPr>
          <w:rFonts w:ascii="Times New Roman" w:hAnsi="Times New Roman" w:cs="Times New Roman"/>
          <w:sz w:val="26"/>
          <w:szCs w:val="26"/>
        </w:rPr>
        <w:t xml:space="preserve">Стихотворные произведения о войне. Патриотические подвиги </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 годы Великой Отечественной войны.К. М. Симонов. «Майор привёз мальчишку на лафете...»;</w:t>
      </w:r>
      <w:r w:rsidR="000B04CC">
        <w:rPr>
          <w:rFonts w:ascii="Times New Roman" w:hAnsi="Times New Roman" w:cs="Times New Roman"/>
          <w:sz w:val="26"/>
          <w:szCs w:val="26"/>
        </w:rPr>
        <w:t xml:space="preserve"> </w:t>
      </w:r>
      <w:r w:rsidRPr="00502E64">
        <w:rPr>
          <w:rFonts w:ascii="Times New Roman" w:hAnsi="Times New Roman" w:cs="Times New Roman"/>
          <w:sz w:val="26"/>
          <w:szCs w:val="26"/>
        </w:rPr>
        <w:t>А. Т. Твардовский. «Рассказ танкиста».</w:t>
      </w:r>
      <w:r w:rsidR="000B04CC">
        <w:rPr>
          <w:rFonts w:ascii="Times New Roman" w:hAnsi="Times New Roman" w:cs="Times New Roman"/>
          <w:sz w:val="26"/>
          <w:szCs w:val="26"/>
        </w:rPr>
        <w:t xml:space="preserve"> </w:t>
      </w:r>
      <w:r w:rsidRPr="00502E64">
        <w:rPr>
          <w:rFonts w:ascii="Times New Roman" w:hAnsi="Times New Roman" w:cs="Times New Roman"/>
          <w:sz w:val="26"/>
          <w:szCs w:val="26"/>
        </w:rPr>
        <w:t>Война и дети — обострённо тра</w:t>
      </w:r>
      <w:r w:rsidR="000B04CC">
        <w:rPr>
          <w:rFonts w:ascii="Times New Roman" w:hAnsi="Times New Roman" w:cs="Times New Roman"/>
          <w:sz w:val="26"/>
          <w:szCs w:val="26"/>
        </w:rPr>
        <w:t>гическая и героическая тема про</w:t>
      </w:r>
      <w:r w:rsidRPr="00502E64">
        <w:rPr>
          <w:rFonts w:ascii="Times New Roman" w:hAnsi="Times New Roman" w:cs="Times New Roman"/>
          <w:sz w:val="26"/>
          <w:szCs w:val="26"/>
        </w:rPr>
        <w:t>изведений о Великой Отечественной войне.</w:t>
      </w:r>
    </w:p>
    <w:p w:rsidR="00913EE6" w:rsidRPr="00502E64" w:rsidRDefault="00913EE6" w:rsidP="0088510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Произведения о родине, родной природе</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 Бунин. «Помню — долгий зимний вечер...»; А. Прокофьев. «Алёнушка»; Д. Кедрин. «Алёнушка»; Н. Рубцов. «Родная деревня»; Дон-Аминадо. «Города и годы».</w:t>
      </w:r>
      <w:r w:rsidR="000B04CC">
        <w:rPr>
          <w:rFonts w:ascii="Times New Roman" w:hAnsi="Times New Roman" w:cs="Times New Roman"/>
          <w:sz w:val="26"/>
          <w:szCs w:val="26"/>
        </w:rPr>
        <w:t xml:space="preserve"> </w:t>
      </w:r>
      <w:r w:rsidRPr="00502E64">
        <w:rPr>
          <w:rFonts w:ascii="Times New Roman" w:hAnsi="Times New Roman" w:cs="Times New Roman"/>
          <w:sz w:val="26"/>
          <w:szCs w:val="26"/>
        </w:rPr>
        <w:t xml:space="preserve">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w:t>
      </w:r>
      <w:r w:rsidRPr="00502E64">
        <w:rPr>
          <w:rFonts w:ascii="Times New Roman" w:hAnsi="Times New Roman" w:cs="Times New Roman"/>
          <w:sz w:val="26"/>
          <w:szCs w:val="26"/>
        </w:rPr>
        <w:lastRenderedPageBreak/>
        <w:t>России. Сближение образов волшебных сказок и русской природы в лирических стихотворениях.</w:t>
      </w:r>
    </w:p>
    <w:p w:rsidR="00913EE6" w:rsidRPr="00502E64" w:rsidRDefault="00913EE6" w:rsidP="0088510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Писатели улыбаются</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Саша Чёрный. «Кавказский пленник», «Игорь-Робинзон». Образы и сюжеты литературной классики как темы произведений для детей.</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Юмор (развитие понятия).</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ЗАРУБЕЖНОЙ ЛИТЕРАТУРЫ</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Роберт Льюис Стивенсон</w:t>
      </w:r>
      <w:r w:rsidRPr="00502E64">
        <w:rPr>
          <w:rFonts w:ascii="Times New Roman" w:hAnsi="Times New Roman" w:cs="Times New Roman"/>
          <w:sz w:val="26"/>
          <w:szCs w:val="26"/>
        </w:rPr>
        <w:t>. Краткий рассказ о писателе.</w:t>
      </w:r>
      <w:r w:rsidR="000B04CC">
        <w:rPr>
          <w:rFonts w:ascii="Times New Roman" w:hAnsi="Times New Roman" w:cs="Times New Roman"/>
          <w:sz w:val="26"/>
          <w:szCs w:val="26"/>
        </w:rPr>
        <w:t xml:space="preserve"> </w:t>
      </w:r>
      <w:r w:rsidRPr="00502E64">
        <w:rPr>
          <w:rFonts w:ascii="Times New Roman" w:hAnsi="Times New Roman" w:cs="Times New Roman"/>
          <w:sz w:val="26"/>
          <w:szCs w:val="26"/>
        </w:rPr>
        <w:t>«Вересковый мёд». Подвиг героя во имя сохранения традиций предков.</w:t>
      </w:r>
    </w:p>
    <w:p w:rsidR="00913EE6" w:rsidRPr="00502E64" w:rsidRDefault="00913EE6" w:rsidP="0088510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Баллада (развитие представлений).</w:t>
      </w:r>
      <w:r w:rsidR="000B04CC">
        <w:rPr>
          <w:rFonts w:ascii="Times New Roman" w:hAnsi="Times New Roman" w:cs="Times New Roman"/>
          <w:sz w:val="26"/>
          <w:szCs w:val="26"/>
        </w:rPr>
        <w:t xml:space="preserve"> </w:t>
      </w:r>
      <w:r w:rsidRPr="00502E64">
        <w:rPr>
          <w:rFonts w:ascii="Times New Roman" w:hAnsi="Times New Roman" w:cs="Times New Roman"/>
          <w:sz w:val="26"/>
          <w:szCs w:val="26"/>
        </w:rPr>
        <w:t>Даниель Дефо.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Ханс Кристиан Андерсен</w:t>
      </w:r>
      <w:r w:rsidRPr="00502E64">
        <w:rPr>
          <w:rFonts w:ascii="Times New Roman" w:hAnsi="Times New Roman" w:cs="Times New Roman"/>
          <w:sz w:val="26"/>
          <w:szCs w:val="26"/>
        </w:rPr>
        <w:t>. Краткий рассказ о писателе.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Художественная деталь (начальные представления).</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Жорж Санд</w:t>
      </w:r>
      <w:r w:rsidRPr="00502E64">
        <w:rPr>
          <w:rFonts w:ascii="Times New Roman" w:hAnsi="Times New Roman" w:cs="Times New Roman"/>
          <w:sz w:val="26"/>
          <w:szCs w:val="26"/>
        </w:rPr>
        <w:t>. «О чём говорят цветы». (Для внеклассного чтения.) Спор героев о прекрасном. Речевая характеристика персонажей.</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Аллегория (иносказание) в повествовательной литературе.</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Марк Твен</w:t>
      </w:r>
      <w:r w:rsidRPr="00502E64">
        <w:rPr>
          <w:rFonts w:ascii="Times New Roman" w:hAnsi="Times New Roman" w:cs="Times New Roman"/>
          <w:sz w:val="26"/>
          <w:szCs w:val="26"/>
        </w:rPr>
        <w:t>. Краткий рассказ о писателе. «Приключения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ситуаций.Изобретательность в играх — умение сделать окружающий мир интересным.</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Джек Лондон</w:t>
      </w:r>
      <w:r w:rsidRPr="00502E64">
        <w:rPr>
          <w:rFonts w:ascii="Times New Roman" w:hAnsi="Times New Roman" w:cs="Times New Roman"/>
          <w:sz w:val="26"/>
          <w:szCs w:val="26"/>
        </w:rPr>
        <w:t>. Краткий рассказ о писателе.«Сказание о Кише»—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ШЕСТОЙ КЛАСС</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Введение</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Художественное произведение. Содержание и форма. Автор и герой. Отношение автора к герою. Способы выражения авторской позиции.</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УСТНОЕ НАРОДНОЕ ТВОРЧЕСТВО</w:t>
      </w:r>
    </w:p>
    <w:p w:rsidR="00913EE6" w:rsidRPr="00502E64" w:rsidRDefault="00913EE6" w:rsidP="006A4031">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Обрядовый фольклор (начальные представления). Малые жанры фольклора: пословицы и поговорки, загадки.</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ДРЕВНЕРУССКОЙ ЛИТЕРАТУРЫ</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«Повесть временных лет», «Сказание о белгородском киселе».</w:t>
      </w:r>
      <w:r w:rsidR="005F76B8">
        <w:rPr>
          <w:rFonts w:ascii="Times New Roman" w:hAnsi="Times New Roman" w:cs="Times New Roman"/>
          <w:sz w:val="26"/>
          <w:szCs w:val="26"/>
        </w:rPr>
        <w:t xml:space="preserve"> </w:t>
      </w:r>
      <w:r w:rsidRPr="00502E64">
        <w:rPr>
          <w:rFonts w:ascii="Times New Roman" w:hAnsi="Times New Roman" w:cs="Times New Roman"/>
          <w:sz w:val="26"/>
          <w:szCs w:val="26"/>
        </w:rPr>
        <w:t>Русская летопись. Отражение исторических событий и вымысел, отражение народных идеалов (патриотизма, ума, находчивости).</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Летопись (развитие представлений).</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XVIII ВЕКА</w:t>
      </w:r>
    </w:p>
    <w:p w:rsidR="00913EE6" w:rsidRPr="00502E64" w:rsidRDefault="00913EE6" w:rsidP="005F76B8">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Русские басни</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Иван Иванович Дмитриев. Рассказ о баснописце.</w:t>
      </w:r>
      <w:r w:rsidR="005F76B8">
        <w:rPr>
          <w:rFonts w:ascii="Times New Roman" w:hAnsi="Times New Roman" w:cs="Times New Roman"/>
          <w:sz w:val="26"/>
          <w:szCs w:val="26"/>
        </w:rPr>
        <w:t xml:space="preserve"> </w:t>
      </w:r>
      <w:r w:rsidRPr="00502E64">
        <w:rPr>
          <w:rFonts w:ascii="Times New Roman" w:hAnsi="Times New Roman" w:cs="Times New Roman"/>
          <w:sz w:val="26"/>
          <w:szCs w:val="26"/>
        </w:rPr>
        <w:t>«Муха». Противопоставление труда и безделья. Присвоение чужих заслуг. Смех над ленью и хвастовством.</w:t>
      </w:r>
      <w:r w:rsidR="005F76B8">
        <w:rPr>
          <w:rFonts w:ascii="Times New Roman" w:hAnsi="Times New Roman" w:cs="Times New Roman"/>
          <w:sz w:val="26"/>
          <w:szCs w:val="26"/>
        </w:rPr>
        <w:t xml:space="preserve"> </w:t>
      </w:r>
      <w:r w:rsidRPr="00502E64">
        <w:rPr>
          <w:rFonts w:ascii="Times New Roman" w:hAnsi="Times New Roman" w:cs="Times New Roman"/>
          <w:sz w:val="26"/>
          <w:szCs w:val="26"/>
        </w:rPr>
        <w:t>Особенности литературного языка XVIII столетия.</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Мораль в басне, аллегория (развитие понятий).</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XIX ВЕКА</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Андреевич Крылов</w:t>
      </w:r>
      <w:r w:rsidRPr="00502E64">
        <w:rPr>
          <w:rFonts w:ascii="Times New Roman" w:hAnsi="Times New Roman" w:cs="Times New Roman"/>
          <w:sz w:val="26"/>
          <w:szCs w:val="26"/>
        </w:rPr>
        <w:t>. Краткий рассказ о писателе-баснописце. Самообразование поэта.</w:t>
      </w:r>
      <w:r w:rsidR="005322A4">
        <w:rPr>
          <w:rFonts w:ascii="Times New Roman" w:hAnsi="Times New Roman" w:cs="Times New Roman"/>
          <w:sz w:val="26"/>
          <w:szCs w:val="26"/>
        </w:rPr>
        <w:t xml:space="preserve"> </w:t>
      </w:r>
      <w:r w:rsidRPr="00502E64">
        <w:rPr>
          <w:rFonts w:ascii="Times New Roman" w:hAnsi="Times New Roman" w:cs="Times New Roman"/>
          <w:sz w:val="26"/>
          <w:szCs w:val="26"/>
        </w:rPr>
        <w:t xml:space="preserve">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w:t>
      </w:r>
      <w:r w:rsidR="005322A4" w:rsidRPr="00502E64">
        <w:rPr>
          <w:rFonts w:ascii="Times New Roman" w:hAnsi="Times New Roman" w:cs="Times New Roman"/>
          <w:sz w:val="26"/>
          <w:szCs w:val="26"/>
        </w:rPr>
        <w:t>Соловей» — комиче</w:t>
      </w:r>
      <w:r w:rsidRPr="00502E64">
        <w:rPr>
          <w:rFonts w:ascii="Times New Roman" w:hAnsi="Times New Roman" w:cs="Times New Roman"/>
          <w:sz w:val="26"/>
          <w:szCs w:val="26"/>
        </w:rPr>
        <w:t>ское изображение невежественного судьи, глухого к произведениям истинного искусства.</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Басня. Аллегория. Мораль (развитие представлений).</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Пушкин</w:t>
      </w:r>
      <w:r w:rsidRPr="00502E64">
        <w:rPr>
          <w:rFonts w:ascii="Times New Roman" w:hAnsi="Times New Roman" w:cs="Times New Roman"/>
          <w:sz w:val="26"/>
          <w:szCs w:val="26"/>
        </w:rPr>
        <w:t>. Краткий рассказ о поэте. Лицейские годы.</w:t>
      </w:r>
      <w:r w:rsidR="005322A4">
        <w:rPr>
          <w:rFonts w:ascii="Times New Roman" w:hAnsi="Times New Roman" w:cs="Times New Roman"/>
          <w:sz w:val="26"/>
          <w:szCs w:val="26"/>
        </w:rPr>
        <w:t xml:space="preserve"> </w:t>
      </w:r>
      <w:r w:rsidRPr="00502E64">
        <w:rPr>
          <w:rFonts w:ascii="Times New Roman" w:hAnsi="Times New Roman" w:cs="Times New Roman"/>
          <w:sz w:val="26"/>
          <w:szCs w:val="26"/>
        </w:rPr>
        <w:t>«Узник». Вольнолюбивые устремления поэта. Народно-</w:t>
      </w:r>
      <w:r w:rsidR="005322A4">
        <w:rPr>
          <w:rFonts w:ascii="Times New Roman" w:hAnsi="Times New Roman" w:cs="Times New Roman"/>
          <w:sz w:val="26"/>
          <w:szCs w:val="26"/>
        </w:rPr>
        <w:t xml:space="preserve"> </w:t>
      </w:r>
      <w:r w:rsidRPr="00502E64">
        <w:rPr>
          <w:rFonts w:ascii="Times New Roman" w:hAnsi="Times New Roman" w:cs="Times New Roman"/>
          <w:sz w:val="26"/>
          <w:szCs w:val="26"/>
        </w:rPr>
        <w:t>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w:t>
      </w:r>
      <w:r w:rsidR="005322A4">
        <w:rPr>
          <w:rFonts w:ascii="Times New Roman" w:hAnsi="Times New Roman" w:cs="Times New Roman"/>
          <w:sz w:val="26"/>
          <w:szCs w:val="26"/>
        </w:rPr>
        <w:t xml:space="preserve"> </w:t>
      </w:r>
      <w:r w:rsidRPr="00502E64">
        <w:rPr>
          <w:rFonts w:ascii="Times New Roman" w:hAnsi="Times New Roman" w:cs="Times New Roman"/>
          <w:sz w:val="26"/>
          <w:szCs w:val="26"/>
        </w:rPr>
        <w:t xml:space="preserve">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w:t>
      </w:r>
      <w:r w:rsidRPr="00502E64">
        <w:rPr>
          <w:rFonts w:ascii="Times New Roman" w:hAnsi="Times New Roman" w:cs="Times New Roman"/>
          <w:sz w:val="26"/>
          <w:szCs w:val="26"/>
        </w:rPr>
        <w:lastRenderedPageBreak/>
        <w:t>однозвучный, песня ямщика), навевающие грусть. Ожидание домашнего уюта, тепла, нежности любимой подруги. Тема жизненного пути.</w:t>
      </w:r>
    </w:p>
    <w:p w:rsidR="00913EE6" w:rsidRPr="00502E64" w:rsidRDefault="00913EE6" w:rsidP="005F76B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«Повести покойного Ивана Петровича Белкина».</w:t>
      </w:r>
      <w:r w:rsidRPr="00502E64">
        <w:rPr>
          <w:rFonts w:ascii="Times New Roman" w:hAnsi="Times New Roman" w:cs="Times New Roman"/>
          <w:sz w:val="26"/>
          <w:szCs w:val="26"/>
        </w:rPr>
        <w:t xml:space="preserve"> Книга (цикл) повестей. Повествование от лица вымышленного автора как художественный приём.</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«Барышня-крестьянка».</w:t>
      </w:r>
      <w:r w:rsidRPr="00502E64">
        <w:rPr>
          <w:rFonts w:ascii="Times New Roman" w:hAnsi="Times New Roman" w:cs="Times New Roman"/>
          <w:sz w:val="26"/>
          <w:szCs w:val="26"/>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«Дубровский».</w:t>
      </w:r>
      <w:r w:rsidRPr="00502E64">
        <w:rPr>
          <w:rFonts w:ascii="Times New Roman" w:hAnsi="Times New Roman" w:cs="Times New Roman"/>
          <w:sz w:val="26"/>
          <w:szCs w:val="26"/>
        </w:rPr>
        <w:t xml:space="preserve">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w:t>
      </w:r>
      <w:r w:rsidR="008229BC">
        <w:rPr>
          <w:rFonts w:ascii="Times New Roman" w:hAnsi="Times New Roman" w:cs="Times New Roman"/>
          <w:sz w:val="26"/>
          <w:szCs w:val="26"/>
        </w:rPr>
        <w:t>зависимости личности. Романтиче</w:t>
      </w:r>
      <w:r w:rsidRPr="00502E64">
        <w:rPr>
          <w:rFonts w:ascii="Times New Roman" w:hAnsi="Times New Roman" w:cs="Times New Roman"/>
          <w:sz w:val="26"/>
          <w:szCs w:val="26"/>
        </w:rPr>
        <w:t>ская история любви Владимира и Маши. Авторское отношение к героям.</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Эпитет, метафора, композиция (развитие понятий). Стихотворное послание (начальные представления).</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Юрьевич Лермонтов</w:t>
      </w:r>
      <w:r w:rsidRPr="00502E64">
        <w:rPr>
          <w:rFonts w:ascii="Times New Roman" w:hAnsi="Times New Roman" w:cs="Times New Roman"/>
          <w:sz w:val="26"/>
          <w:szCs w:val="26"/>
        </w:rPr>
        <w:t>. Краткий рассказ о поэте. Ученические годы поэта</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«Листок», «На севере диком...», «Утёс», «Три пальмы». Тема красоты, гармонии человека с миром. Особенности выражения темы одиночества в лирике Лермонтова.</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Антитеза. Двусложные (ямб, хорей) </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 трёхсложные (дактиль, амфибрахий, анапест) размеры стиха (начальные представления). Поэтическая интонация (начальные представления).</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Сергеевич Тургенев</w:t>
      </w:r>
      <w:r w:rsidRPr="00502E64">
        <w:rPr>
          <w:rFonts w:ascii="Times New Roman" w:hAnsi="Times New Roman" w:cs="Times New Roman"/>
          <w:sz w:val="26"/>
          <w:szCs w:val="26"/>
        </w:rPr>
        <w:t>. Краткий рассказ о писателе.</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«Бежин луг».</w:t>
      </w:r>
      <w:r w:rsidRPr="00502E64">
        <w:rPr>
          <w:rFonts w:ascii="Times New Roman" w:hAnsi="Times New Roman" w:cs="Times New Roman"/>
          <w:sz w:val="26"/>
          <w:szCs w:val="26"/>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Пейзаж. Портретная характеристика персонажей (развитие представлений).</w:t>
      </w:r>
    </w:p>
    <w:p w:rsidR="00913EE6" w:rsidRPr="00502E64" w:rsidRDefault="00913EE6" w:rsidP="00EF668D">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Фёдор Иванович Тютчев</w:t>
      </w:r>
      <w:r w:rsidRPr="00502E64">
        <w:rPr>
          <w:rFonts w:ascii="Times New Roman" w:hAnsi="Times New Roman" w:cs="Times New Roman"/>
          <w:sz w:val="26"/>
          <w:szCs w:val="26"/>
        </w:rPr>
        <w:t>. Рассказ о поэте. Стихотворения «Листья», «Неохотно и несмело...».</w:t>
      </w:r>
      <w:r w:rsidR="008229BC">
        <w:rPr>
          <w:rFonts w:ascii="Times New Roman" w:hAnsi="Times New Roman" w:cs="Times New Roman"/>
          <w:sz w:val="26"/>
          <w:szCs w:val="26"/>
        </w:rPr>
        <w:t xml:space="preserve"> </w:t>
      </w:r>
      <w:r w:rsidRPr="00502E64">
        <w:rPr>
          <w:rFonts w:ascii="Times New Roman" w:hAnsi="Times New Roman" w:cs="Times New Roman"/>
          <w:sz w:val="26"/>
          <w:szCs w:val="26"/>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r w:rsidR="008229BC">
        <w:rPr>
          <w:rFonts w:ascii="Times New Roman" w:hAnsi="Times New Roman" w:cs="Times New Roman"/>
          <w:sz w:val="26"/>
          <w:szCs w:val="26"/>
        </w:rPr>
        <w:t xml:space="preserve"> </w:t>
      </w:r>
      <w:r w:rsidRPr="00502E64">
        <w:rPr>
          <w:rFonts w:ascii="Times New Roman" w:hAnsi="Times New Roman" w:cs="Times New Roman"/>
          <w:sz w:val="26"/>
          <w:szCs w:val="26"/>
        </w:rPr>
        <w:t>«С поляны коршун поднялся...». Противопоставление судеб человека и коршуна: свободный полёт коршуна и земная обречённость человека.</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Афанасий Афанасьевич Фет</w:t>
      </w:r>
      <w:r w:rsidRPr="00502E64">
        <w:rPr>
          <w:rFonts w:ascii="Times New Roman" w:hAnsi="Times New Roman" w:cs="Times New Roman"/>
          <w:sz w:val="26"/>
          <w:szCs w:val="26"/>
        </w:rPr>
        <w:t>. Рассказ о поэте.</w:t>
      </w:r>
      <w:r w:rsidR="00EF668D">
        <w:rPr>
          <w:rFonts w:ascii="Times New Roman" w:hAnsi="Times New Roman" w:cs="Times New Roman"/>
          <w:sz w:val="26"/>
          <w:szCs w:val="26"/>
        </w:rPr>
        <w:t xml:space="preserve"> </w:t>
      </w:r>
      <w:r w:rsidRPr="00502E64">
        <w:rPr>
          <w:rFonts w:ascii="Times New Roman" w:hAnsi="Times New Roman" w:cs="Times New Roman"/>
          <w:sz w:val="26"/>
          <w:szCs w:val="26"/>
        </w:rPr>
        <w:t xml:space="preserve">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r w:rsidRPr="00502E64">
        <w:rPr>
          <w:rFonts w:ascii="Times New Roman" w:hAnsi="Times New Roman" w:cs="Times New Roman"/>
          <w:sz w:val="26"/>
          <w:szCs w:val="26"/>
        </w:rPr>
        <w:lastRenderedPageBreak/>
        <w:t xml:space="preserve">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w:t>
      </w:r>
      <w:r w:rsidR="00EF668D">
        <w:rPr>
          <w:rFonts w:ascii="Times New Roman" w:hAnsi="Times New Roman" w:cs="Times New Roman"/>
          <w:sz w:val="26"/>
          <w:szCs w:val="26"/>
        </w:rPr>
        <w:t>естественный мир истинной красо</w:t>
      </w:r>
      <w:r w:rsidRPr="00502E64">
        <w:rPr>
          <w:rFonts w:ascii="Times New Roman" w:hAnsi="Times New Roman" w:cs="Times New Roman"/>
          <w:sz w:val="26"/>
          <w:szCs w:val="26"/>
        </w:rPr>
        <w:t>ты, служащий прообразом для искусства. Гармоничность и музыкальность поэтической речи Фета. Краски и звуки в пейзажной лирике.</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Пейзажная лирика (развитие понятия). Звукопись в поэзии (развитие представлений).</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Николай Алексеевич Некрасов</w:t>
      </w:r>
      <w:r w:rsidRPr="00502E64">
        <w:rPr>
          <w:rFonts w:ascii="Times New Roman" w:hAnsi="Times New Roman" w:cs="Times New Roman"/>
          <w:sz w:val="26"/>
          <w:szCs w:val="26"/>
        </w:rPr>
        <w:t>. Краткий рассказ о жизни поэта.</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sz w:val="26"/>
          <w:szCs w:val="26"/>
        </w:rPr>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Стихотворные размеры (закрепление понятия). Диалог. Строфа (начальные представления).</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Николай Семёнович Лесков</w:t>
      </w:r>
      <w:r w:rsidRPr="00502E64">
        <w:rPr>
          <w:rFonts w:ascii="Times New Roman" w:hAnsi="Times New Roman" w:cs="Times New Roman"/>
          <w:sz w:val="26"/>
          <w:szCs w:val="26"/>
        </w:rPr>
        <w:t>. Краткий рассказ о писателе.</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sz w:val="26"/>
          <w:szCs w:val="26"/>
        </w:rPr>
        <w:t>«Левша».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Сказ как форма повествования (начальные представления). Ирония (начальные представления).</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Антон Павлович Чехов</w:t>
      </w:r>
      <w:r w:rsidRPr="00502E64">
        <w:rPr>
          <w:rFonts w:ascii="Times New Roman" w:hAnsi="Times New Roman" w:cs="Times New Roman"/>
          <w:sz w:val="26"/>
          <w:szCs w:val="26"/>
        </w:rPr>
        <w:t>. Краткий рассказ о писателе. «</w:t>
      </w:r>
      <w:r w:rsidRPr="00502E64">
        <w:rPr>
          <w:rFonts w:ascii="Times New Roman" w:hAnsi="Times New Roman" w:cs="Times New Roman"/>
          <w:b/>
          <w:i/>
          <w:sz w:val="26"/>
          <w:szCs w:val="26"/>
        </w:rPr>
        <w:t>Толстый и тонкий».</w:t>
      </w:r>
      <w:r w:rsidRPr="00502E64">
        <w:rPr>
          <w:rFonts w:ascii="Times New Roman" w:hAnsi="Times New Roman" w:cs="Times New Roman"/>
          <w:sz w:val="26"/>
          <w:szCs w:val="26"/>
        </w:rPr>
        <w:t xml:space="preserve"> Речь героев как источник юмора. Юмористическая ситуация. Разоблачение лицемерия. Роль художественной детали.</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Комическое. Юмор. Комическая ситуация (развитие понятий).</w:t>
      </w:r>
    </w:p>
    <w:p w:rsidR="00913EE6" w:rsidRPr="00502E64" w:rsidRDefault="00913EE6" w:rsidP="007C2F5B">
      <w:pPr>
        <w:jc w:val="both"/>
        <w:rPr>
          <w:rFonts w:ascii="Times New Roman" w:hAnsi="Times New Roman" w:cs="Times New Roman"/>
          <w:b/>
          <w:i/>
          <w:sz w:val="26"/>
          <w:szCs w:val="26"/>
        </w:rPr>
      </w:pPr>
      <w:r w:rsidRPr="00502E64">
        <w:rPr>
          <w:rFonts w:ascii="Times New Roman" w:hAnsi="Times New Roman" w:cs="Times New Roman"/>
          <w:b/>
          <w:i/>
          <w:sz w:val="26"/>
          <w:szCs w:val="26"/>
        </w:rPr>
        <w:t>Родная природа в стихотворениях русских поэтов XIX века</w:t>
      </w:r>
    </w:p>
    <w:p w:rsidR="00913EE6" w:rsidRPr="00502E64" w:rsidRDefault="00913EE6" w:rsidP="007C2F5B">
      <w:pPr>
        <w:jc w:val="both"/>
        <w:rPr>
          <w:rFonts w:ascii="Times New Roman" w:hAnsi="Times New Roman" w:cs="Times New Roman"/>
          <w:sz w:val="26"/>
          <w:szCs w:val="26"/>
        </w:rPr>
      </w:pPr>
      <w:r w:rsidRPr="00502E64">
        <w:rPr>
          <w:rFonts w:ascii="Times New Roman" w:hAnsi="Times New Roman" w:cs="Times New Roman"/>
          <w:sz w:val="26"/>
          <w:szCs w:val="26"/>
        </w:rPr>
        <w:t xml:space="preserve">Я. Полонский. «По горам две </w:t>
      </w:r>
      <w:r w:rsidR="00BD3822">
        <w:rPr>
          <w:rFonts w:ascii="Times New Roman" w:hAnsi="Times New Roman" w:cs="Times New Roman"/>
          <w:sz w:val="26"/>
          <w:szCs w:val="26"/>
        </w:rPr>
        <w:t>хмурых тучи...», «Посмо</w:t>
      </w:r>
      <w:r w:rsidRPr="00502E64">
        <w:rPr>
          <w:rFonts w:ascii="Times New Roman" w:hAnsi="Times New Roman" w:cs="Times New Roman"/>
          <w:sz w:val="26"/>
          <w:szCs w:val="26"/>
        </w:rPr>
        <w:t>три, какая мгла...»; Е. Баратынский. «Весна, весна! Как воз-дух чист...», «Чудный град...»; А. Толстой. «Где гнутся над омутом лозы...».</w:t>
      </w:r>
      <w:r w:rsidR="00BD3822">
        <w:rPr>
          <w:rFonts w:ascii="Times New Roman" w:hAnsi="Times New Roman" w:cs="Times New Roman"/>
          <w:sz w:val="26"/>
          <w:szCs w:val="26"/>
        </w:rPr>
        <w:t xml:space="preserve"> </w:t>
      </w:r>
      <w:r w:rsidRPr="00502E64">
        <w:rPr>
          <w:rFonts w:ascii="Times New Roman" w:hAnsi="Times New Roman" w:cs="Times New Roman"/>
          <w:sz w:val="26"/>
          <w:szCs w:val="26"/>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Лирика как род литературы. Пейзажная лирика как жанр (развитие представлений).</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XX ВЕКА</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Александр Иванович Куприн</w:t>
      </w:r>
      <w:r w:rsidRPr="00502E64">
        <w:rPr>
          <w:rFonts w:ascii="Times New Roman" w:hAnsi="Times New Roman" w:cs="Times New Roman"/>
          <w:sz w:val="26"/>
          <w:szCs w:val="26"/>
        </w:rPr>
        <w:t>. Рассказ «Чудесный доктор». Реальная основа содержания рассказа. Образ главного героя. Тема служения людям.</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Рождественский рассказ (начальные представления).</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Андрей Платонович Платонов</w:t>
      </w:r>
      <w:r w:rsidRPr="00502E64">
        <w:rPr>
          <w:rFonts w:ascii="Times New Roman" w:hAnsi="Times New Roman" w:cs="Times New Roman"/>
          <w:sz w:val="26"/>
          <w:szCs w:val="26"/>
        </w:rPr>
        <w:t>. Краткий рассказ о писателе.</w:t>
      </w:r>
      <w:r w:rsidR="004E0506">
        <w:rPr>
          <w:rFonts w:ascii="Times New Roman" w:hAnsi="Times New Roman" w:cs="Times New Roman"/>
          <w:sz w:val="26"/>
          <w:szCs w:val="26"/>
        </w:rPr>
        <w:t xml:space="preserve"> </w:t>
      </w:r>
      <w:r w:rsidRPr="00502E64">
        <w:rPr>
          <w:rFonts w:ascii="Times New Roman" w:hAnsi="Times New Roman" w:cs="Times New Roman"/>
          <w:sz w:val="26"/>
          <w:szCs w:val="26"/>
        </w:rPr>
        <w:t>«Неизвестный цветок». Прекрасное вокруг нас. «Ни на кого не похожие» герои А. Платонова.</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Символическое содержание пейзажных образов (начальные представления).</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Степанович Грин</w:t>
      </w:r>
      <w:r w:rsidRPr="00502E64">
        <w:rPr>
          <w:rFonts w:ascii="Times New Roman" w:hAnsi="Times New Roman" w:cs="Times New Roman"/>
          <w:sz w:val="26"/>
          <w:szCs w:val="26"/>
        </w:rPr>
        <w:t xml:space="preserve">. Краткий рассказ о писателе. </w:t>
      </w:r>
      <w:r w:rsidRPr="00502E64">
        <w:rPr>
          <w:rFonts w:ascii="Times New Roman" w:hAnsi="Times New Roman" w:cs="Times New Roman"/>
          <w:b/>
          <w:i/>
          <w:sz w:val="26"/>
          <w:szCs w:val="26"/>
        </w:rPr>
        <w:t>«Алые паруса».</w:t>
      </w:r>
      <w:r w:rsidRPr="00502E64">
        <w:rPr>
          <w:rFonts w:ascii="Times New Roman" w:hAnsi="Times New Roman" w:cs="Times New Roman"/>
          <w:sz w:val="26"/>
          <w:szCs w:val="26"/>
        </w:rPr>
        <w:t xml:space="preserve">  Жестокая реальность и романтическая мечта в повести. Душевная чистота главных героев. Отношение автора к героям.</w:t>
      </w:r>
    </w:p>
    <w:p w:rsidR="00913EE6" w:rsidRPr="00502E64" w:rsidRDefault="00913EE6" w:rsidP="00C2554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Произведения о Великой Отечественной войне</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 М. Симонов. «Ты помнишь, Алёша, дороги Смоленщины...»; Д. С. Самойлов. «Сороковые».</w:t>
      </w:r>
      <w:r w:rsidR="004E0506">
        <w:rPr>
          <w:rFonts w:ascii="Times New Roman" w:hAnsi="Times New Roman" w:cs="Times New Roman"/>
          <w:sz w:val="26"/>
          <w:szCs w:val="26"/>
        </w:rPr>
        <w:t xml:space="preserve"> </w:t>
      </w:r>
      <w:r w:rsidRPr="00502E64">
        <w:rPr>
          <w:rFonts w:ascii="Times New Roman" w:hAnsi="Times New Roman" w:cs="Times New Roman"/>
          <w:sz w:val="26"/>
          <w:szCs w:val="26"/>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Виктор Петрович Астафьев</w:t>
      </w:r>
      <w:r w:rsidRPr="00502E64">
        <w:rPr>
          <w:rFonts w:ascii="Times New Roman" w:hAnsi="Times New Roman" w:cs="Times New Roman"/>
          <w:sz w:val="26"/>
          <w:szCs w:val="26"/>
        </w:rPr>
        <w:t>. Краткий рассказ о писателе (детство, юность, начало творческого пути).</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«Конь с розовой гривой».</w:t>
      </w:r>
      <w:r w:rsidRPr="00502E64">
        <w:rPr>
          <w:rFonts w:ascii="Times New Roman" w:hAnsi="Times New Roman" w:cs="Times New Roman"/>
          <w:sz w:val="26"/>
          <w:szCs w:val="26"/>
        </w:rPr>
        <w:t xml:space="preserve"> Изображение быта и жизни сибирской деревни в предвоенные годы. Нравственные проблемы </w:t>
      </w:r>
      <w:r w:rsidR="004E0506" w:rsidRPr="00502E64">
        <w:rPr>
          <w:rFonts w:ascii="Times New Roman" w:hAnsi="Times New Roman" w:cs="Times New Roman"/>
          <w:sz w:val="26"/>
          <w:szCs w:val="26"/>
        </w:rPr>
        <w:t>рассказа — честность</w:t>
      </w:r>
      <w:r w:rsidRPr="00502E64">
        <w:rPr>
          <w:rFonts w:ascii="Times New Roman" w:hAnsi="Times New Roman" w:cs="Times New Roman"/>
          <w:sz w:val="26"/>
          <w:szCs w:val="26"/>
        </w:rPr>
        <w:t>, доброта, понятие долга. Юмор в рассказе. Яркость и самобытность героев (Санька Лев</w:t>
      </w:r>
      <w:r w:rsidR="004E0506">
        <w:rPr>
          <w:rFonts w:ascii="Times New Roman" w:hAnsi="Times New Roman" w:cs="Times New Roman"/>
          <w:sz w:val="26"/>
          <w:szCs w:val="26"/>
        </w:rPr>
        <w:t>онтьев, бабушка Катерина Петров</w:t>
      </w:r>
      <w:r w:rsidRPr="00502E64">
        <w:rPr>
          <w:rFonts w:ascii="Times New Roman" w:hAnsi="Times New Roman" w:cs="Times New Roman"/>
          <w:sz w:val="26"/>
          <w:szCs w:val="26"/>
        </w:rPr>
        <w:t>на), особенности использования народной речи.</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Речевая характеристика героя (развитие представлений). Герой-повествователь (начальные представления).</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Валентин Григорьевич Распутин</w:t>
      </w:r>
      <w:r w:rsidRPr="00502E64">
        <w:rPr>
          <w:rFonts w:ascii="Times New Roman" w:hAnsi="Times New Roman" w:cs="Times New Roman"/>
          <w:sz w:val="26"/>
          <w:szCs w:val="26"/>
        </w:rPr>
        <w:t>. Краткий рассказ о писателе (детство, юность, начало творческого пути)</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«Уроки французского».</w:t>
      </w:r>
      <w:r w:rsidRPr="00502E64">
        <w:rPr>
          <w:rFonts w:ascii="Times New Roman" w:hAnsi="Times New Roman" w:cs="Times New Roman"/>
          <w:sz w:val="26"/>
          <w:szCs w:val="26"/>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w:t>
      </w:r>
      <w:r w:rsidR="00C2554C">
        <w:rPr>
          <w:rFonts w:ascii="Times New Roman" w:hAnsi="Times New Roman" w:cs="Times New Roman"/>
          <w:sz w:val="26"/>
          <w:szCs w:val="26"/>
        </w:rPr>
        <w:t>изни мальчика. Нравственная про</w:t>
      </w:r>
      <w:r w:rsidRPr="00502E64">
        <w:rPr>
          <w:rFonts w:ascii="Times New Roman" w:hAnsi="Times New Roman" w:cs="Times New Roman"/>
          <w:sz w:val="26"/>
          <w:szCs w:val="26"/>
        </w:rPr>
        <w:t>блематика произведения.</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Рассказ, сюжет (развитие понятий). Герой-повествователь (развитие понятия).</w:t>
      </w:r>
    </w:p>
    <w:p w:rsidR="00913EE6" w:rsidRPr="00502E64" w:rsidRDefault="00913EE6" w:rsidP="00C2554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Михайлович Рубцов</w:t>
      </w:r>
      <w:r w:rsidRPr="00502E64">
        <w:rPr>
          <w:rFonts w:ascii="Times New Roman" w:hAnsi="Times New Roman" w:cs="Times New Roman"/>
          <w:sz w:val="26"/>
          <w:szCs w:val="26"/>
        </w:rPr>
        <w:t>. Краткий рассказ о поэте.</w:t>
      </w:r>
      <w:r w:rsidR="0045557D">
        <w:rPr>
          <w:rFonts w:ascii="Times New Roman" w:hAnsi="Times New Roman" w:cs="Times New Roman"/>
          <w:sz w:val="26"/>
          <w:szCs w:val="26"/>
        </w:rPr>
        <w:t xml:space="preserve"> </w:t>
      </w:r>
      <w:r w:rsidRPr="00502E64">
        <w:rPr>
          <w:rFonts w:ascii="Times New Roman" w:hAnsi="Times New Roman" w:cs="Times New Roman"/>
          <w:sz w:val="26"/>
          <w:szCs w:val="26"/>
        </w:rPr>
        <w:t>«Звезда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Фазиль Искандер</w:t>
      </w:r>
      <w:r w:rsidRPr="00502E64">
        <w:rPr>
          <w:rFonts w:ascii="Times New Roman" w:hAnsi="Times New Roman" w:cs="Times New Roman"/>
          <w:sz w:val="26"/>
          <w:szCs w:val="26"/>
        </w:rPr>
        <w:t>. Краткий рассказ о писателе.</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«Тринадцатый подвиг Геракла».</w:t>
      </w:r>
      <w:r w:rsidR="0045557D">
        <w:rPr>
          <w:rFonts w:ascii="Times New Roman" w:hAnsi="Times New Roman" w:cs="Times New Roman"/>
          <w:sz w:val="26"/>
          <w:szCs w:val="26"/>
        </w:rPr>
        <w:t xml:space="preserve"> </w:t>
      </w:r>
      <w:r w:rsidRPr="00502E64">
        <w:rPr>
          <w:rFonts w:ascii="Times New Roman" w:hAnsi="Times New Roman" w:cs="Times New Roman"/>
          <w:sz w:val="26"/>
          <w:szCs w:val="26"/>
        </w:rPr>
        <w:t xml:space="preserve">Влияние учителя на формирование детского характера. Чувство юмора как одно из ценных качеств </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человека.</w:t>
      </w:r>
    </w:p>
    <w:p w:rsidR="00913EE6" w:rsidRPr="00502E64" w:rsidRDefault="00913EE6" w:rsidP="0093309E">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Родная природа в русской поэзии XX века</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 Блок. «Летний вечер», «О, как безумно за окном...»;</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С. Есенин. «Мелколесье. Степь и дали...», «Пороша»; А. Ахматова. «Перед весной бывают дни такие...».</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Чувство радости и печали, любви к родной природе и родине в стихотворных произведениях поэтов XX века. Связь ритмики и мелодики стиха с эмоциональн</w:t>
      </w:r>
      <w:r w:rsidR="00841FA6">
        <w:rPr>
          <w:rFonts w:ascii="Times New Roman" w:hAnsi="Times New Roman" w:cs="Times New Roman"/>
          <w:sz w:val="26"/>
          <w:szCs w:val="26"/>
        </w:rPr>
        <w:t>ым состоянием, выраженным в сти</w:t>
      </w:r>
      <w:r w:rsidRPr="00502E64">
        <w:rPr>
          <w:rFonts w:ascii="Times New Roman" w:hAnsi="Times New Roman" w:cs="Times New Roman"/>
          <w:sz w:val="26"/>
          <w:szCs w:val="26"/>
        </w:rPr>
        <w:t>хотворении. Поэтизация родной природы.</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Лирический герой (развитие представлений).</w:t>
      </w:r>
    </w:p>
    <w:p w:rsidR="00913EE6" w:rsidRPr="00502E64" w:rsidRDefault="00913EE6" w:rsidP="0093309E">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Писатели улыбаются</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Василий Макарович Шукшин</w:t>
      </w:r>
      <w:r w:rsidRPr="00502E64">
        <w:rPr>
          <w:rFonts w:ascii="Times New Roman" w:hAnsi="Times New Roman" w:cs="Times New Roman"/>
          <w:sz w:val="26"/>
          <w:szCs w:val="26"/>
        </w:rPr>
        <w:t>. Слово о писателе. Рассказы «</w:t>
      </w:r>
      <w:r w:rsidR="00841FA6" w:rsidRPr="00502E64">
        <w:rPr>
          <w:rFonts w:ascii="Times New Roman" w:hAnsi="Times New Roman" w:cs="Times New Roman"/>
          <w:sz w:val="26"/>
          <w:szCs w:val="26"/>
        </w:rPr>
        <w:t>Чудик» и</w:t>
      </w:r>
      <w:r w:rsidRPr="00502E64">
        <w:rPr>
          <w:rFonts w:ascii="Times New Roman" w:hAnsi="Times New Roman" w:cs="Times New Roman"/>
          <w:sz w:val="26"/>
          <w:szCs w:val="26"/>
        </w:rPr>
        <w:t xml:space="preserve"> «Критики».  Особенности шукшинских героев-</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«чудиков», правдоискателей, праведников. Человеческая открытость миру как синоним незащищённости. Образ «странного» героя в литературе.</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НАРОДОВ РОССИИ</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Габдулла Тукай</w:t>
      </w:r>
      <w:r w:rsidRPr="00502E64">
        <w:rPr>
          <w:rFonts w:ascii="Times New Roman" w:hAnsi="Times New Roman" w:cs="Times New Roman"/>
          <w:sz w:val="26"/>
          <w:szCs w:val="26"/>
        </w:rPr>
        <w:t>. Слово о татарском поэте.</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Кайсын Кулиев</w:t>
      </w:r>
      <w:r w:rsidRPr="00502E64">
        <w:rPr>
          <w:rFonts w:ascii="Times New Roman" w:hAnsi="Times New Roman" w:cs="Times New Roman"/>
          <w:sz w:val="26"/>
          <w:szCs w:val="26"/>
        </w:rPr>
        <w:t>. Слово о балкарском поэте.</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«Когда на меня навалилась беда...», «Каким бы малым ни был мой народ...».</w:t>
      </w:r>
      <w:r w:rsidR="00841FA6">
        <w:rPr>
          <w:rFonts w:ascii="Times New Roman" w:hAnsi="Times New Roman" w:cs="Times New Roman"/>
          <w:sz w:val="26"/>
          <w:szCs w:val="26"/>
        </w:rPr>
        <w:t xml:space="preserve"> </w:t>
      </w:r>
      <w:r w:rsidRPr="00502E64">
        <w:rPr>
          <w:rFonts w:ascii="Times New Roman" w:hAnsi="Times New Roman" w:cs="Times New Roman"/>
          <w:sz w:val="26"/>
          <w:szCs w:val="26"/>
        </w:rPr>
        <w:t>Родина как источник сил для преодоления любых испытаний и ударов судьбы. Основные поэтиче</w:t>
      </w:r>
      <w:r w:rsidR="00841FA6">
        <w:rPr>
          <w:rFonts w:ascii="Times New Roman" w:hAnsi="Times New Roman" w:cs="Times New Roman"/>
          <w:sz w:val="26"/>
          <w:szCs w:val="26"/>
        </w:rPr>
        <w:t>ские образы, символизирующие ро</w:t>
      </w:r>
      <w:r w:rsidRPr="00502E64">
        <w:rPr>
          <w:rFonts w:ascii="Times New Roman" w:hAnsi="Times New Roman" w:cs="Times New Roman"/>
          <w:sz w:val="26"/>
          <w:szCs w:val="26"/>
        </w:rPr>
        <w:t>дину в стихотворении поэта. Тема бессмертия народа, нации до тех пор, пока живы его язык, поэзия, обычаи. Поэт — вечный должник своего народа.</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Общечеловеческое и национальное в литературе разных народов.</w:t>
      </w:r>
    </w:p>
    <w:p w:rsidR="00913EE6" w:rsidRPr="00502E64" w:rsidRDefault="00913EE6" w:rsidP="0093309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ЗАРУБЕЖНОЙ ЛИТЕРАТУРЫ</w:t>
      </w:r>
    </w:p>
    <w:p w:rsidR="00913EE6" w:rsidRPr="00502E64" w:rsidRDefault="00913EE6" w:rsidP="003F2230">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Мифы народов мира</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Мифы Древней Греции. Подвиги Геракла (в переложении </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 А. Куна): «Скотный двор царя Авгия», «Яблоки Гесперид».</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Геродот. «Легенда об Арионе».</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Миф. Отличие мифа от сказки.</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Теория литературы.</w:t>
      </w:r>
      <w:r w:rsidRPr="00502E64">
        <w:rPr>
          <w:rFonts w:ascii="Times New Roman" w:hAnsi="Times New Roman" w:cs="Times New Roman"/>
          <w:sz w:val="26"/>
          <w:szCs w:val="26"/>
        </w:rPr>
        <w:t xml:space="preserve"> Понятие о героическом эпосе (начальные представления).</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ПРОИЗВЕДЕНИЯ ЗАРУБЕЖНЫХ ПИСАТЕЛЕЙ</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Мигель де Сервантес Сааведра</w:t>
      </w:r>
      <w:r w:rsidRPr="00502E64">
        <w:rPr>
          <w:rFonts w:ascii="Times New Roman" w:hAnsi="Times New Roman" w:cs="Times New Roman"/>
          <w:sz w:val="26"/>
          <w:szCs w:val="26"/>
        </w:rPr>
        <w:t>. Рассказ о писателе.</w:t>
      </w:r>
      <w:r w:rsidR="00BC11C9">
        <w:rPr>
          <w:rFonts w:ascii="Times New Roman" w:hAnsi="Times New Roman" w:cs="Times New Roman"/>
          <w:sz w:val="26"/>
          <w:szCs w:val="26"/>
        </w:rPr>
        <w:t xml:space="preserve"> </w:t>
      </w:r>
      <w:r w:rsidRPr="00502E64">
        <w:rPr>
          <w:rFonts w:ascii="Times New Roman" w:hAnsi="Times New Roman" w:cs="Times New Roman"/>
          <w:sz w:val="26"/>
          <w:szCs w:val="26"/>
        </w:rPr>
        <w:t xml:space="preserve">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«Вечные образы» в искусстве (начальные представления).</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Фридрих Шиллер</w:t>
      </w:r>
      <w:r w:rsidRPr="00502E64">
        <w:rPr>
          <w:rFonts w:ascii="Times New Roman" w:hAnsi="Times New Roman" w:cs="Times New Roman"/>
          <w:sz w:val="26"/>
          <w:szCs w:val="26"/>
        </w:rPr>
        <w:t>. Рассказ о писателе.</w:t>
      </w:r>
      <w:r w:rsidR="00BC11C9">
        <w:rPr>
          <w:rFonts w:ascii="Times New Roman" w:hAnsi="Times New Roman" w:cs="Times New Roman"/>
          <w:sz w:val="26"/>
          <w:szCs w:val="26"/>
        </w:rPr>
        <w:t xml:space="preserve"> </w:t>
      </w:r>
      <w:r w:rsidRPr="00502E64">
        <w:rPr>
          <w:rFonts w:ascii="Times New Roman" w:hAnsi="Times New Roman" w:cs="Times New Roman"/>
          <w:sz w:val="26"/>
          <w:szCs w:val="26"/>
        </w:rPr>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Рыцарская баллада (начальные представления).</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Проспер Мериме</w:t>
      </w:r>
      <w:r w:rsidRPr="00502E64">
        <w:rPr>
          <w:rFonts w:ascii="Times New Roman" w:hAnsi="Times New Roman" w:cs="Times New Roman"/>
          <w:sz w:val="26"/>
          <w:szCs w:val="26"/>
        </w:rPr>
        <w:t>. Рассказ о писателе.</w:t>
      </w:r>
      <w:r w:rsidR="00BC11C9">
        <w:rPr>
          <w:rFonts w:ascii="Times New Roman" w:hAnsi="Times New Roman" w:cs="Times New Roman"/>
          <w:sz w:val="26"/>
          <w:szCs w:val="26"/>
        </w:rPr>
        <w:t xml:space="preserve"> </w:t>
      </w:r>
      <w:r w:rsidRPr="00502E64">
        <w:rPr>
          <w:rFonts w:ascii="Times New Roman" w:hAnsi="Times New Roman" w:cs="Times New Roman"/>
          <w:sz w:val="26"/>
          <w:szCs w:val="26"/>
        </w:rPr>
        <w:t>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913EE6" w:rsidRPr="00502E64" w:rsidRDefault="00913EE6" w:rsidP="003F2230">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Антуан де Сент-Экзюпери</w:t>
      </w:r>
      <w:r w:rsidRPr="00502E64">
        <w:rPr>
          <w:rFonts w:ascii="Times New Roman" w:hAnsi="Times New Roman" w:cs="Times New Roman"/>
          <w:sz w:val="26"/>
          <w:szCs w:val="26"/>
        </w:rPr>
        <w:t>. Рассказ о писателе.</w:t>
      </w:r>
      <w:r w:rsidR="00BC11C9">
        <w:rPr>
          <w:rFonts w:ascii="Times New Roman" w:hAnsi="Times New Roman" w:cs="Times New Roman"/>
          <w:sz w:val="26"/>
          <w:szCs w:val="26"/>
        </w:rPr>
        <w:t xml:space="preserve"> </w:t>
      </w:r>
      <w:r w:rsidRPr="00502E64">
        <w:rPr>
          <w:rFonts w:ascii="Times New Roman" w:hAnsi="Times New Roman" w:cs="Times New Roman"/>
          <w:sz w:val="26"/>
          <w:szCs w:val="26"/>
        </w:rPr>
        <w:t>«Маленький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Притча (начальные представления)</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СЕДЬМОЙ КЛАСС</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Введение</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Изображение человека как ва</w:t>
      </w:r>
      <w:r w:rsidR="00FB0554">
        <w:rPr>
          <w:rFonts w:ascii="Times New Roman" w:hAnsi="Times New Roman" w:cs="Times New Roman"/>
          <w:sz w:val="26"/>
          <w:szCs w:val="26"/>
        </w:rPr>
        <w:t>жнейшая идейно-нравственная про</w:t>
      </w:r>
      <w:r w:rsidRPr="00502E64">
        <w:rPr>
          <w:rFonts w:ascii="Times New Roman" w:hAnsi="Times New Roman" w:cs="Times New Roman"/>
          <w:sz w:val="26"/>
          <w:szCs w:val="26"/>
        </w:rPr>
        <w:t>блема литературы. Взаимосвязь ха</w:t>
      </w:r>
      <w:r w:rsidR="00FB0554">
        <w:rPr>
          <w:rFonts w:ascii="Times New Roman" w:hAnsi="Times New Roman" w:cs="Times New Roman"/>
          <w:sz w:val="26"/>
          <w:szCs w:val="26"/>
        </w:rPr>
        <w:t>рактеров и обстоятельств в худо</w:t>
      </w:r>
      <w:r w:rsidRPr="00502E64">
        <w:rPr>
          <w:rFonts w:ascii="Times New Roman" w:hAnsi="Times New Roman" w:cs="Times New Roman"/>
          <w:sz w:val="26"/>
          <w:szCs w:val="26"/>
        </w:rPr>
        <w:t>жественном произведении. Труд писателя, его позиция, отношение к несовершенству мира и стремл</w:t>
      </w:r>
      <w:r w:rsidR="00FB0554">
        <w:rPr>
          <w:rFonts w:ascii="Times New Roman" w:hAnsi="Times New Roman" w:cs="Times New Roman"/>
          <w:sz w:val="26"/>
          <w:szCs w:val="26"/>
        </w:rPr>
        <w:t>ение к нравственному и эстетиче</w:t>
      </w:r>
      <w:r w:rsidRPr="00502E64">
        <w:rPr>
          <w:rFonts w:ascii="Times New Roman" w:hAnsi="Times New Roman" w:cs="Times New Roman"/>
          <w:sz w:val="26"/>
          <w:szCs w:val="26"/>
        </w:rPr>
        <w:t>скому идеалу.</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УСТНОЕ НАРОДНОЕ ТВОРЧЕСТВО</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Предания. Поэтическая автобиография народа. Устный рассказ об исторических событиях. «Воцарение Ивана Грозного», «Сороки-ведьмы», «Пётр и плотник».</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Пословицы и поговорки. Наро</w:t>
      </w:r>
      <w:r w:rsidR="00FB0554">
        <w:rPr>
          <w:rFonts w:ascii="Times New Roman" w:hAnsi="Times New Roman" w:cs="Times New Roman"/>
          <w:sz w:val="26"/>
          <w:szCs w:val="26"/>
        </w:rPr>
        <w:t>дная мудрость пословиц и погово</w:t>
      </w:r>
      <w:r w:rsidRPr="00502E64">
        <w:rPr>
          <w:rFonts w:ascii="Times New Roman" w:hAnsi="Times New Roman" w:cs="Times New Roman"/>
          <w:sz w:val="26"/>
          <w:szCs w:val="26"/>
        </w:rPr>
        <w:t>рок. Выражение в них духа народного языка.</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Теория литературы. Устн</w:t>
      </w:r>
      <w:r w:rsidR="00FB0554">
        <w:rPr>
          <w:rFonts w:ascii="Times New Roman" w:hAnsi="Times New Roman" w:cs="Times New Roman"/>
          <w:sz w:val="26"/>
          <w:szCs w:val="26"/>
        </w:rPr>
        <w:t>ая народная проза. Предания (на</w:t>
      </w:r>
      <w:r w:rsidRPr="00502E64">
        <w:rPr>
          <w:rFonts w:ascii="Times New Roman" w:hAnsi="Times New Roman" w:cs="Times New Roman"/>
          <w:sz w:val="26"/>
          <w:szCs w:val="26"/>
        </w:rPr>
        <w:t>чальные представления). Афорис</w:t>
      </w:r>
      <w:r w:rsidR="00FB0554">
        <w:rPr>
          <w:rFonts w:ascii="Times New Roman" w:hAnsi="Times New Roman" w:cs="Times New Roman"/>
          <w:sz w:val="26"/>
          <w:szCs w:val="26"/>
        </w:rPr>
        <w:t>тические жанры фольклора (разви</w:t>
      </w:r>
      <w:r w:rsidRPr="00502E64">
        <w:rPr>
          <w:rFonts w:ascii="Times New Roman" w:hAnsi="Times New Roman" w:cs="Times New Roman"/>
          <w:sz w:val="26"/>
          <w:szCs w:val="26"/>
        </w:rPr>
        <w:t>тие представлений).</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ЭПОС НАРОДОВ МИРА</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Былины. «Вольга и Микула Селянинович».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w:t>
      </w:r>
      <w:r w:rsidR="00FB0554" w:rsidRPr="00502E64">
        <w:rPr>
          <w:rFonts w:ascii="Times New Roman" w:hAnsi="Times New Roman" w:cs="Times New Roman"/>
          <w:sz w:val="26"/>
          <w:szCs w:val="26"/>
        </w:rPr>
        <w:t>Калевала» —</w:t>
      </w:r>
      <w:r w:rsidRPr="00502E64">
        <w:rPr>
          <w:rFonts w:ascii="Times New Roman" w:hAnsi="Times New Roman" w:cs="Times New Roman"/>
          <w:sz w:val="26"/>
          <w:szCs w:val="26"/>
        </w:rPr>
        <w:t xml:space="preserve">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913EE6" w:rsidRPr="00502E64" w:rsidRDefault="00913EE6" w:rsidP="00DE666E">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Герои</w:t>
      </w:r>
      <w:r w:rsidR="00DE666E">
        <w:rPr>
          <w:rFonts w:ascii="Times New Roman" w:hAnsi="Times New Roman" w:cs="Times New Roman"/>
          <w:sz w:val="26"/>
          <w:szCs w:val="26"/>
        </w:rPr>
        <w:t>ческий эпос, афористические жан</w:t>
      </w:r>
      <w:r w:rsidRPr="00502E64">
        <w:rPr>
          <w:rFonts w:ascii="Times New Roman" w:hAnsi="Times New Roman" w:cs="Times New Roman"/>
          <w:sz w:val="26"/>
          <w:szCs w:val="26"/>
        </w:rPr>
        <w:t>ры фольклора. Пословицы, поговорки (развитие представлений).</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ДРЕВНЕРУССКОЙ ЛИТЕРАТУРЫ</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«Поучение» Владимира Мономаха (отрывок</w:t>
      </w:r>
      <w:r w:rsidR="00DE666E" w:rsidRPr="00502E64">
        <w:rPr>
          <w:rFonts w:ascii="Times New Roman" w:hAnsi="Times New Roman" w:cs="Times New Roman"/>
          <w:sz w:val="26"/>
          <w:szCs w:val="26"/>
        </w:rPr>
        <w:t>), «</w:t>
      </w:r>
      <w:r w:rsidRPr="00502E64">
        <w:rPr>
          <w:rFonts w:ascii="Times New Roman" w:hAnsi="Times New Roman" w:cs="Times New Roman"/>
          <w:sz w:val="26"/>
          <w:szCs w:val="26"/>
        </w:rPr>
        <w:t xml:space="preserve">Повесть о Петре и Февронии Муромских». Нравственные заветы Древней Руси. Внимание к личности, гимн любви и верности. </w:t>
      </w:r>
      <w:r w:rsidR="00DE666E" w:rsidRPr="00502E64">
        <w:rPr>
          <w:rFonts w:ascii="Times New Roman" w:hAnsi="Times New Roman" w:cs="Times New Roman"/>
          <w:sz w:val="26"/>
          <w:szCs w:val="26"/>
        </w:rPr>
        <w:t>Народнопоэтические</w:t>
      </w:r>
      <w:r w:rsidRPr="00502E64">
        <w:rPr>
          <w:rFonts w:ascii="Times New Roman" w:hAnsi="Times New Roman" w:cs="Times New Roman"/>
          <w:sz w:val="26"/>
          <w:szCs w:val="26"/>
        </w:rPr>
        <w:t xml:space="preserve"> мотивы в повести.</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Поучение (начальные представления). Житие (начальные представления).</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«Повесть временных лет</w:t>
      </w:r>
      <w:r w:rsidR="00DE666E">
        <w:rPr>
          <w:rFonts w:ascii="Times New Roman" w:hAnsi="Times New Roman" w:cs="Times New Roman"/>
          <w:sz w:val="26"/>
          <w:szCs w:val="26"/>
        </w:rPr>
        <w:t>». Отрывок «О пользе книг». Фор</w:t>
      </w:r>
      <w:r w:rsidRPr="00502E64">
        <w:rPr>
          <w:rFonts w:ascii="Times New Roman" w:hAnsi="Times New Roman" w:cs="Times New Roman"/>
          <w:sz w:val="26"/>
          <w:szCs w:val="26"/>
        </w:rPr>
        <w:t>мирование традиции уважительного отношения к книге.</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Летопись (развитие представлений).</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XVIII ВЕКА</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Васильевич Ломоносов</w:t>
      </w:r>
      <w:r w:rsidRPr="00502E64">
        <w:rPr>
          <w:rFonts w:ascii="Times New Roman" w:hAnsi="Times New Roman" w:cs="Times New Roman"/>
          <w:sz w:val="26"/>
          <w:szCs w:val="26"/>
        </w:rPr>
        <w:t>. Краткий рассказ об учёном и поэте.</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«К статуе Петра Великого», «Ода на день восшествия на Всероссийский престол ея Величества государыни Императрицы Елисаветы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Ода (начальные представления).</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Гавриил Романович Державин</w:t>
      </w:r>
      <w:r w:rsidRPr="00502E64">
        <w:rPr>
          <w:rFonts w:ascii="Times New Roman" w:hAnsi="Times New Roman" w:cs="Times New Roman"/>
          <w:sz w:val="26"/>
          <w:szCs w:val="26"/>
        </w:rPr>
        <w:t>. Краткий рассказ о поэте. «Река времён в своём стремленьи...», «На птичку...», «Признание». Размышления о смысле жизни, о судьбе. Утверждение необходимости свободы творчества.</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XIX ВЕКА</w:t>
      </w:r>
    </w:p>
    <w:p w:rsidR="00913EE6" w:rsidRPr="00502E64" w:rsidRDefault="00913EE6" w:rsidP="0012428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Пушкин</w:t>
      </w:r>
      <w:r w:rsidRPr="00502E64">
        <w:rPr>
          <w:rFonts w:ascii="Times New Roman" w:hAnsi="Times New Roman" w:cs="Times New Roman"/>
          <w:sz w:val="26"/>
          <w:szCs w:val="26"/>
        </w:rPr>
        <w:t>. Краткий рассказ о писателе.</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Баллада (развитие представлений).</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«Борис Годунов»</w:t>
      </w:r>
      <w:r w:rsidRPr="00502E64">
        <w:rPr>
          <w:rFonts w:ascii="Times New Roman" w:hAnsi="Times New Roman" w:cs="Times New Roman"/>
          <w:sz w:val="26"/>
          <w:szCs w:val="26"/>
        </w:rPr>
        <w:t xml:space="preserve">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«Станционный смотритель».</w:t>
      </w:r>
      <w:r w:rsidRPr="00502E64">
        <w:rPr>
          <w:rFonts w:ascii="Times New Roman" w:hAnsi="Times New Roman" w:cs="Times New Roman"/>
          <w:sz w:val="26"/>
          <w:szCs w:val="26"/>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Повесть (развитие представлений).</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Юрьевич Лермонтов</w:t>
      </w:r>
      <w:r w:rsidRPr="00502E64">
        <w:rPr>
          <w:rFonts w:ascii="Times New Roman" w:hAnsi="Times New Roman" w:cs="Times New Roman"/>
          <w:sz w:val="26"/>
          <w:szCs w:val="26"/>
        </w:rPr>
        <w:t>. Краткий рассказ о поэте.</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«Песня про царя Ивана Васильевича, молодого опричника и удалого купца Калашникова». Поэма </w:t>
      </w:r>
      <w:r w:rsidR="0012428C" w:rsidRPr="00502E64">
        <w:rPr>
          <w:rFonts w:ascii="Times New Roman" w:hAnsi="Times New Roman" w:cs="Times New Roman"/>
          <w:sz w:val="26"/>
          <w:szCs w:val="26"/>
        </w:rPr>
        <w:t>об исторической прошлой Руси</w:t>
      </w:r>
      <w:r w:rsidRPr="00502E64">
        <w:rPr>
          <w:rFonts w:ascii="Times New Roman" w:hAnsi="Times New Roman" w:cs="Times New Roman"/>
          <w:sz w:val="26"/>
          <w:szCs w:val="26"/>
        </w:rPr>
        <w:t>.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r w:rsidR="00936517">
        <w:rPr>
          <w:rFonts w:ascii="Times New Roman" w:hAnsi="Times New Roman" w:cs="Times New Roman"/>
          <w:sz w:val="26"/>
          <w:szCs w:val="26"/>
        </w:rPr>
        <w:t xml:space="preserve"> </w:t>
      </w:r>
      <w:r w:rsidRPr="00502E64">
        <w:rPr>
          <w:rFonts w:ascii="Times New Roman" w:hAnsi="Times New Roman" w:cs="Times New Roman"/>
          <w:sz w:val="26"/>
          <w:szCs w:val="26"/>
        </w:rPr>
        <w:t>Особенности сюжета поэм</w:t>
      </w:r>
      <w:r w:rsidR="00936517">
        <w:rPr>
          <w:rFonts w:ascii="Times New Roman" w:hAnsi="Times New Roman" w:cs="Times New Roman"/>
          <w:sz w:val="26"/>
          <w:szCs w:val="26"/>
        </w:rPr>
        <w:t>ы. Авторское отношение к изобра</w:t>
      </w:r>
      <w:r w:rsidRPr="00502E64">
        <w:rPr>
          <w:rFonts w:ascii="Times New Roman" w:hAnsi="Times New Roman" w:cs="Times New Roman"/>
          <w:sz w:val="26"/>
          <w:szCs w:val="26"/>
        </w:rPr>
        <w:t>жаемому. Связь поэмы с произведениями устного народного творчества. Оценка героев с позиций народа. Образы гусляров. Язык и стих поэмы.</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«Когда волнуется желтеющая нива...», «Молитва», «Ангел».</w:t>
      </w:r>
      <w:r w:rsidR="00936517">
        <w:rPr>
          <w:rFonts w:ascii="Times New Roman" w:hAnsi="Times New Roman" w:cs="Times New Roman"/>
          <w:sz w:val="26"/>
          <w:szCs w:val="26"/>
        </w:rPr>
        <w:t xml:space="preserve"> </w:t>
      </w:r>
      <w:r w:rsidRPr="00502E64">
        <w:rPr>
          <w:rFonts w:ascii="Times New Roman" w:hAnsi="Times New Roman" w:cs="Times New Roman"/>
          <w:sz w:val="26"/>
          <w:szCs w:val="26"/>
        </w:rPr>
        <w:t xml:space="preserve">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913EE6" w:rsidRPr="00502E64" w:rsidRDefault="00913EE6" w:rsidP="00936517">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Фольклоризм литературы (развитие представлений).</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Васильевич Гоголь</w:t>
      </w:r>
      <w:r w:rsidRPr="00502E64">
        <w:rPr>
          <w:rFonts w:ascii="Times New Roman" w:hAnsi="Times New Roman" w:cs="Times New Roman"/>
          <w:sz w:val="26"/>
          <w:szCs w:val="26"/>
        </w:rPr>
        <w:t>. Краткий рассказ о писателе.</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Особенности изображения людей и природы в повести.</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Историческая и фольклорная основа произведения. Роды литературы: эпос (развитие понятия).</w:t>
      </w:r>
      <w:r w:rsidR="00376DBD">
        <w:rPr>
          <w:rFonts w:ascii="Times New Roman" w:hAnsi="Times New Roman" w:cs="Times New Roman"/>
          <w:sz w:val="26"/>
          <w:szCs w:val="26"/>
        </w:rPr>
        <w:t xml:space="preserve"> </w:t>
      </w:r>
      <w:r w:rsidRPr="00502E64">
        <w:rPr>
          <w:rFonts w:ascii="Times New Roman" w:hAnsi="Times New Roman" w:cs="Times New Roman"/>
          <w:sz w:val="26"/>
          <w:szCs w:val="26"/>
        </w:rPr>
        <w:t>Литературный герой (развитие понятия).</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Сергеевич Тургенев</w:t>
      </w:r>
      <w:r w:rsidRPr="00502E64">
        <w:rPr>
          <w:rFonts w:ascii="Times New Roman" w:hAnsi="Times New Roman" w:cs="Times New Roman"/>
          <w:sz w:val="26"/>
          <w:szCs w:val="26"/>
        </w:rPr>
        <w:t>. Краткий рассказ о писателе.</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«Бирюк».</w:t>
      </w:r>
      <w:r w:rsidR="00376DBD">
        <w:rPr>
          <w:rFonts w:ascii="Times New Roman" w:hAnsi="Times New Roman" w:cs="Times New Roman"/>
          <w:sz w:val="26"/>
          <w:szCs w:val="26"/>
        </w:rPr>
        <w:t xml:space="preserve"> </w:t>
      </w:r>
      <w:r w:rsidRPr="00502E64">
        <w:rPr>
          <w:rFonts w:ascii="Times New Roman" w:hAnsi="Times New Roman" w:cs="Times New Roman"/>
          <w:sz w:val="26"/>
          <w:szCs w:val="26"/>
        </w:rPr>
        <w:t>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Стихотворения в прозе. Лирическая миниатюра (начальные представления).</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Алексеевич Некрасов</w:t>
      </w:r>
      <w:r w:rsidRPr="00502E64">
        <w:rPr>
          <w:rFonts w:ascii="Times New Roman" w:hAnsi="Times New Roman" w:cs="Times New Roman"/>
          <w:sz w:val="26"/>
          <w:szCs w:val="26"/>
        </w:rPr>
        <w:t>. Краткий рассказ о писателе.</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«Размышления у парадного подъезда». Боль поэта за судьбу народа. Своеобразие некрасовской музы. (Для чтения и обсуждения.)</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Алексей Константинович Толстой</w:t>
      </w:r>
      <w:r w:rsidRPr="00502E64">
        <w:rPr>
          <w:rFonts w:ascii="Times New Roman" w:hAnsi="Times New Roman" w:cs="Times New Roman"/>
          <w:sz w:val="26"/>
          <w:szCs w:val="26"/>
        </w:rPr>
        <w:t>. Слово о поэте.</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Исторические баллады «Василий Шибанов»</w:t>
      </w:r>
      <w:r w:rsidR="00712E4F">
        <w:rPr>
          <w:rFonts w:ascii="Times New Roman" w:hAnsi="Times New Roman" w:cs="Times New Roman"/>
          <w:sz w:val="26"/>
          <w:szCs w:val="26"/>
        </w:rPr>
        <w:t xml:space="preserve"> </w:t>
      </w:r>
      <w:r w:rsidRPr="00502E64">
        <w:rPr>
          <w:rFonts w:ascii="Times New Roman" w:hAnsi="Times New Roman" w:cs="Times New Roman"/>
          <w:sz w:val="26"/>
          <w:szCs w:val="26"/>
        </w:rPr>
        <w:t>и «Князь Михайло Репнин».  Воспроизведение исторического колорита эпохи. Правда и вымысел. Тема древнерусского «рыцарства», противостоящего самовластию.</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Теория литературы</w:t>
      </w:r>
      <w:r w:rsidRPr="00502E64">
        <w:rPr>
          <w:rFonts w:ascii="Times New Roman" w:hAnsi="Times New Roman" w:cs="Times New Roman"/>
          <w:sz w:val="26"/>
          <w:szCs w:val="26"/>
        </w:rPr>
        <w:t>. Историческая баллада (развитие представлений).</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Смех сквозь слёзы, или «Уроки Щедрина»</w:t>
      </w:r>
    </w:p>
    <w:p w:rsidR="00913EE6" w:rsidRPr="00502E64" w:rsidRDefault="00913EE6" w:rsidP="00712E4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Евграфович Салтыков-Щедрин</w:t>
      </w:r>
      <w:r w:rsidRPr="00502E64">
        <w:rPr>
          <w:rFonts w:ascii="Times New Roman" w:hAnsi="Times New Roman" w:cs="Times New Roman"/>
          <w:sz w:val="26"/>
          <w:szCs w:val="26"/>
        </w:rPr>
        <w:t>. Краткий рассказ о писателе.</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«Дикий помещик».</w:t>
      </w:r>
      <w:r w:rsidRPr="00502E64">
        <w:rPr>
          <w:rFonts w:ascii="Times New Roman" w:hAnsi="Times New Roman" w:cs="Times New Roman"/>
          <w:sz w:val="26"/>
          <w:szCs w:val="26"/>
        </w:rPr>
        <w:t xml:space="preserve"> (Для самостоятельного чтения.)</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Гротеск (начальные представления). Ирония (развитие представлений).</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Лев Николаевич Толстой</w:t>
      </w:r>
      <w:r w:rsidRPr="00502E64">
        <w:rPr>
          <w:rFonts w:ascii="Times New Roman" w:hAnsi="Times New Roman" w:cs="Times New Roman"/>
          <w:sz w:val="26"/>
          <w:szCs w:val="26"/>
        </w:rPr>
        <w:t>. Краткий рассказ о писателе (детство, юность, начало литературного творчества).</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«Детство».</w:t>
      </w:r>
      <w:r w:rsidRPr="00502E64">
        <w:rPr>
          <w:rFonts w:ascii="Times New Roman" w:hAnsi="Times New Roman" w:cs="Times New Roman"/>
          <w:sz w:val="26"/>
          <w:szCs w:val="26"/>
        </w:rPr>
        <w:t xml:space="preserve"> Главы из повести: «Классы», «Наталья Савишна», «Maman» и др. Взаимоотношения детей и взрослых. Проявления чувств героя, беспощадность к себе, анализ собственных поступков.</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Автобиографическое художественное произведение (развитие понятия). Герой-повествователь (развитие понятия).Смешное и грустное рядом, или «Уроки Чехова»</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Антон Павлович Чехов</w:t>
      </w:r>
      <w:r w:rsidRPr="00502E64">
        <w:rPr>
          <w:rFonts w:ascii="Times New Roman" w:hAnsi="Times New Roman" w:cs="Times New Roman"/>
          <w:sz w:val="26"/>
          <w:szCs w:val="26"/>
        </w:rPr>
        <w:t>. Краткий рассказ о писателе.</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«Хамелеон».</w:t>
      </w:r>
      <w:r w:rsidRPr="00502E64">
        <w:rPr>
          <w:rFonts w:ascii="Times New Roman" w:hAnsi="Times New Roman" w:cs="Times New Roman"/>
          <w:sz w:val="26"/>
          <w:szCs w:val="26"/>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«Злоумышленник», «Размазня». Многогранность комического в рассказах А. П. Чехова. (Для чтения и обсуждения.)</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Сатира и юмор как формы комического (развитие представлений).</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«Край ты мой, родимый край...» (обзор)</w:t>
      </w:r>
    </w:p>
    <w:p w:rsidR="00913EE6" w:rsidRPr="00502E64" w:rsidRDefault="00913EE6" w:rsidP="006C5B9B">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Стихотворения русских поэтов XIX века о родной природе.</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 Жуковский.  «Приход весны</w:t>
      </w:r>
      <w:r w:rsidR="00712E4F" w:rsidRPr="00502E64">
        <w:rPr>
          <w:rFonts w:ascii="Times New Roman" w:hAnsi="Times New Roman" w:cs="Times New Roman"/>
          <w:sz w:val="26"/>
          <w:szCs w:val="26"/>
        </w:rPr>
        <w:t>»; И.</w:t>
      </w:r>
      <w:r w:rsidRPr="00502E64">
        <w:rPr>
          <w:rFonts w:ascii="Times New Roman" w:hAnsi="Times New Roman" w:cs="Times New Roman"/>
          <w:sz w:val="26"/>
          <w:szCs w:val="26"/>
        </w:rPr>
        <w:t xml:space="preserve"> Бунин.  «Родина»;</w:t>
      </w:r>
      <w:r w:rsidR="00712E4F">
        <w:rPr>
          <w:rFonts w:ascii="Times New Roman" w:hAnsi="Times New Roman" w:cs="Times New Roman"/>
          <w:sz w:val="26"/>
          <w:szCs w:val="26"/>
        </w:rPr>
        <w:t xml:space="preserve"> </w:t>
      </w:r>
      <w:r w:rsidRPr="00502E64">
        <w:rPr>
          <w:rFonts w:ascii="Times New Roman" w:hAnsi="Times New Roman" w:cs="Times New Roman"/>
          <w:sz w:val="26"/>
          <w:szCs w:val="26"/>
        </w:rPr>
        <w:t>А. К. Толстой. «Край ты мой, родимый край...», «Благовест».</w:t>
      </w:r>
      <w:r w:rsidR="00712E4F">
        <w:rPr>
          <w:rFonts w:ascii="Times New Roman" w:hAnsi="Times New Roman" w:cs="Times New Roman"/>
          <w:sz w:val="26"/>
          <w:szCs w:val="26"/>
        </w:rPr>
        <w:t xml:space="preserve"> </w:t>
      </w:r>
      <w:r w:rsidRPr="00502E64">
        <w:rPr>
          <w:rFonts w:ascii="Times New Roman" w:hAnsi="Times New Roman" w:cs="Times New Roman"/>
          <w:sz w:val="26"/>
          <w:szCs w:val="26"/>
        </w:rPr>
        <w:t>Поэтическое изображение родной природы и выражение авторского настроения, миросозерцания.</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XX ВЕКА</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Алексеевич Бунин</w:t>
      </w:r>
      <w:r w:rsidRPr="00502E64">
        <w:rPr>
          <w:rFonts w:ascii="Times New Roman" w:hAnsi="Times New Roman" w:cs="Times New Roman"/>
          <w:sz w:val="26"/>
          <w:szCs w:val="26"/>
        </w:rPr>
        <w:t>. Краткий рассказ о писателе.</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«Цифры». Воспитание детей в семье. Герой рассказа: сложность взаимопонимания детей и взрослых.</w:t>
      </w:r>
      <w:r w:rsidR="006C5B9B">
        <w:rPr>
          <w:rFonts w:ascii="Times New Roman" w:hAnsi="Times New Roman" w:cs="Times New Roman"/>
          <w:sz w:val="26"/>
          <w:szCs w:val="26"/>
        </w:rPr>
        <w:t xml:space="preserve"> </w:t>
      </w:r>
      <w:r w:rsidRPr="00502E64">
        <w:rPr>
          <w:rFonts w:ascii="Times New Roman" w:hAnsi="Times New Roman" w:cs="Times New Roman"/>
          <w:sz w:val="26"/>
          <w:szCs w:val="26"/>
        </w:rPr>
        <w:t>«Лапти». Душевное богатство простого крестьянина. (Для внеклассного чтения.)</w:t>
      </w:r>
    </w:p>
    <w:p w:rsidR="00913EE6" w:rsidRPr="00502E64" w:rsidRDefault="00913EE6" w:rsidP="006C5B9B">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Максим Горький</w:t>
      </w:r>
      <w:r w:rsidRPr="00502E64">
        <w:rPr>
          <w:rFonts w:ascii="Times New Roman" w:hAnsi="Times New Roman" w:cs="Times New Roman"/>
          <w:sz w:val="26"/>
          <w:szCs w:val="26"/>
        </w:rPr>
        <w:t>. Краткий рассказ о писателе.</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 xml:space="preserve">«Старуха Изергиль» </w:t>
      </w:r>
      <w:r w:rsidRPr="00502E64">
        <w:rPr>
          <w:rFonts w:ascii="Times New Roman" w:hAnsi="Times New Roman" w:cs="Times New Roman"/>
          <w:sz w:val="26"/>
          <w:szCs w:val="26"/>
        </w:rPr>
        <w:t>(«Легенда о Данко»), «Челкаш». (Для внеклассного чтения.)</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Понятие о теме и идее произведения (развитие представлений). Портрет как средство характеристики героя (развитие представлений).</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Владимир Владимирович Маяковский</w:t>
      </w:r>
      <w:r w:rsidRPr="00502E64">
        <w:rPr>
          <w:rFonts w:ascii="Times New Roman" w:hAnsi="Times New Roman" w:cs="Times New Roman"/>
          <w:sz w:val="26"/>
          <w:szCs w:val="26"/>
        </w:rPr>
        <w:t>. Краткий рассказ о писателе.</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«Хорошее отношение к лошадям».Два взгляда на мир: безразличие, бессердечие мещанина и гуманизм, доброта, сострадание лирического героя стихотворения.</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Лирический герой (начальные представления). Обогащение знаний о ритме и рифме. Тоническое стихосложение (начальные представления).</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Леонид Николаевич Андреев</w:t>
      </w:r>
      <w:r w:rsidRPr="00502E64">
        <w:rPr>
          <w:rFonts w:ascii="Times New Roman" w:hAnsi="Times New Roman" w:cs="Times New Roman"/>
          <w:sz w:val="26"/>
          <w:szCs w:val="26"/>
        </w:rPr>
        <w:t>. Краткий рассказ о писателе.</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«Кусака». Чувство сострадания к братьям нашим меньшим, бессердечие героев. Гуманистический пафос произведения.</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Андрей Платонович Платонов</w:t>
      </w:r>
      <w:r w:rsidRPr="00502E64">
        <w:rPr>
          <w:rFonts w:ascii="Times New Roman" w:hAnsi="Times New Roman" w:cs="Times New Roman"/>
          <w:sz w:val="26"/>
          <w:szCs w:val="26"/>
        </w:rPr>
        <w:t>. Краткий рассказ о писателе.</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Борис Леонидович Пастернак</w:t>
      </w:r>
      <w:r w:rsidRPr="00502E64">
        <w:rPr>
          <w:rFonts w:ascii="Times New Roman" w:hAnsi="Times New Roman" w:cs="Times New Roman"/>
          <w:sz w:val="26"/>
          <w:szCs w:val="26"/>
        </w:rPr>
        <w:t>. Слово о поэте.</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«Июль», «Никого не будет в доме...». Картины природы, преображённые поэтическим зрением Пастернака. Сравнения и метафоры в художественном мире поэта.</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Сравнение. Метафора (развитие представлений).</w:t>
      </w:r>
    </w:p>
    <w:p w:rsidR="00913EE6" w:rsidRPr="00502E64" w:rsidRDefault="00913EE6" w:rsidP="00A00CE2">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На дорогах войны (обзор)</w:t>
      </w:r>
    </w:p>
    <w:p w:rsidR="00913EE6" w:rsidRPr="00502E64" w:rsidRDefault="00913EE6" w:rsidP="00A00CE2">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913EE6" w:rsidRPr="00502E64" w:rsidRDefault="00913EE6" w:rsidP="008302B6">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Публицистика. Интервью как жанр публицистики (начальные представления).</w:t>
      </w:r>
    </w:p>
    <w:p w:rsidR="00913EE6" w:rsidRPr="00502E64" w:rsidRDefault="00913EE6" w:rsidP="008302B6">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Фёдор Александрович Абрамов</w:t>
      </w:r>
      <w:r w:rsidRPr="00502E64">
        <w:rPr>
          <w:rFonts w:ascii="Times New Roman" w:hAnsi="Times New Roman" w:cs="Times New Roman"/>
          <w:sz w:val="26"/>
          <w:szCs w:val="26"/>
        </w:rPr>
        <w:t>. Краткий рассказ о писателе.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«О чём плачут лошади». Эстетические и нравственно-экологические проблемы, поднятые в рассказе.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Литературные традиции.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Евгений Иванович Носов</w:t>
      </w:r>
      <w:r w:rsidRPr="00502E64">
        <w:rPr>
          <w:rFonts w:ascii="Times New Roman" w:hAnsi="Times New Roman" w:cs="Times New Roman"/>
          <w:sz w:val="26"/>
          <w:szCs w:val="26"/>
        </w:rPr>
        <w:t>. Краткий рассказ о писателе.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«Кукла» («Акимыч»),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Юрий Павлович Казаков</w:t>
      </w:r>
      <w:r w:rsidRPr="00502E64">
        <w:rPr>
          <w:rFonts w:ascii="Times New Roman" w:hAnsi="Times New Roman" w:cs="Times New Roman"/>
          <w:sz w:val="26"/>
          <w:szCs w:val="26"/>
        </w:rPr>
        <w:t>. Краткий рассказ о писателе.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«Тихое утро». Взаимоотно</w:t>
      </w:r>
      <w:r w:rsidR="0095475D">
        <w:rPr>
          <w:rFonts w:ascii="Times New Roman" w:hAnsi="Times New Roman" w:cs="Times New Roman"/>
          <w:sz w:val="26"/>
          <w:szCs w:val="26"/>
        </w:rPr>
        <w:t>шения детей, взаимопомощь, взаи</w:t>
      </w:r>
      <w:r w:rsidRPr="00502E64">
        <w:rPr>
          <w:rFonts w:ascii="Times New Roman" w:hAnsi="Times New Roman" w:cs="Times New Roman"/>
          <w:sz w:val="26"/>
          <w:szCs w:val="26"/>
        </w:rPr>
        <w:t xml:space="preserve">мовыручка. Особенности характера </w:t>
      </w:r>
      <w:r w:rsidR="0095475D" w:rsidRPr="00502E64">
        <w:rPr>
          <w:rFonts w:ascii="Times New Roman" w:hAnsi="Times New Roman" w:cs="Times New Roman"/>
          <w:sz w:val="26"/>
          <w:szCs w:val="26"/>
        </w:rPr>
        <w:t>героев — сельского</w:t>
      </w:r>
      <w:r w:rsidRPr="00502E64">
        <w:rPr>
          <w:rFonts w:ascii="Times New Roman" w:hAnsi="Times New Roman" w:cs="Times New Roman"/>
          <w:sz w:val="26"/>
          <w:szCs w:val="26"/>
        </w:rPr>
        <w:t xml:space="preserve"> и городского мальчиков, понимание окружающей природы. Подвиг героя, радость переживания собственного доброго поступка.</w:t>
      </w:r>
    </w:p>
    <w:p w:rsidR="00913EE6" w:rsidRPr="00502E64" w:rsidRDefault="00913EE6" w:rsidP="005C18F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«Тихая моя родина» (обзор)</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Стихотворения о родине, родной природе, собственном восприятии окружающего (В. </w:t>
      </w:r>
      <w:r w:rsidR="005C18FC" w:rsidRPr="00502E64">
        <w:rPr>
          <w:rFonts w:ascii="Times New Roman" w:hAnsi="Times New Roman" w:cs="Times New Roman"/>
          <w:sz w:val="26"/>
          <w:szCs w:val="26"/>
        </w:rPr>
        <w:t>Брюсов, Ф.</w:t>
      </w:r>
      <w:r w:rsidRPr="00502E64">
        <w:rPr>
          <w:rFonts w:ascii="Times New Roman" w:hAnsi="Times New Roman" w:cs="Times New Roman"/>
          <w:sz w:val="26"/>
          <w:szCs w:val="26"/>
        </w:rPr>
        <w:t xml:space="preserve"> </w:t>
      </w:r>
      <w:r w:rsidR="005C18FC" w:rsidRPr="00502E64">
        <w:rPr>
          <w:rFonts w:ascii="Times New Roman" w:hAnsi="Times New Roman" w:cs="Times New Roman"/>
          <w:sz w:val="26"/>
          <w:szCs w:val="26"/>
        </w:rPr>
        <w:t>Сологуб, С.</w:t>
      </w:r>
      <w:r w:rsidRPr="00502E64">
        <w:rPr>
          <w:rFonts w:ascii="Times New Roman" w:hAnsi="Times New Roman" w:cs="Times New Roman"/>
          <w:sz w:val="26"/>
          <w:szCs w:val="26"/>
        </w:rPr>
        <w:t xml:space="preserve"> </w:t>
      </w:r>
      <w:r w:rsidR="005C18FC" w:rsidRPr="00502E64">
        <w:rPr>
          <w:rFonts w:ascii="Times New Roman" w:hAnsi="Times New Roman" w:cs="Times New Roman"/>
          <w:sz w:val="26"/>
          <w:szCs w:val="26"/>
        </w:rPr>
        <w:t>Есенин, Н.</w:t>
      </w:r>
      <w:r w:rsidRPr="00502E64">
        <w:rPr>
          <w:rFonts w:ascii="Times New Roman" w:hAnsi="Times New Roman" w:cs="Times New Roman"/>
          <w:sz w:val="26"/>
          <w:szCs w:val="26"/>
        </w:rPr>
        <w:t xml:space="preserve">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Трифонович Твардовский</w:t>
      </w:r>
      <w:r w:rsidRPr="00502E64">
        <w:rPr>
          <w:rFonts w:ascii="Times New Roman" w:hAnsi="Times New Roman" w:cs="Times New Roman"/>
          <w:sz w:val="26"/>
          <w:szCs w:val="26"/>
        </w:rPr>
        <w:t>. Краткий рассказ о поэте.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«Снега потемнеют синие...», «</w:t>
      </w:r>
      <w:r w:rsidR="005C18FC" w:rsidRPr="00502E64">
        <w:rPr>
          <w:rFonts w:ascii="Times New Roman" w:hAnsi="Times New Roman" w:cs="Times New Roman"/>
          <w:sz w:val="26"/>
          <w:szCs w:val="26"/>
        </w:rPr>
        <w:t>Июль — макушка</w:t>
      </w:r>
      <w:r w:rsidRPr="00502E64">
        <w:rPr>
          <w:rFonts w:ascii="Times New Roman" w:hAnsi="Times New Roman" w:cs="Times New Roman"/>
          <w:sz w:val="26"/>
          <w:szCs w:val="26"/>
        </w:rPr>
        <w:t xml:space="preserve"> лета...», «На дне моей жизни...». Размышления поэта о взаимосвязи человека и природы, о неразделимости судьбы человека и народа.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Лирический герой (развитие понятия).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Дмитрий Сергеевич Лихачёв</w:t>
      </w:r>
      <w:r w:rsidRPr="00502E64">
        <w:rPr>
          <w:rFonts w:ascii="Times New Roman" w:hAnsi="Times New Roman" w:cs="Times New Roman"/>
          <w:sz w:val="26"/>
          <w:szCs w:val="26"/>
        </w:rPr>
        <w:t xml:space="preserve">. «Земля родная» (главы из книги). </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Духовное напутствие молодёжи.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Публицистика (развитие представлений). </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Мемуары как публицистический жанр (начальные представления).</w:t>
      </w:r>
    </w:p>
    <w:p w:rsidR="00913EE6" w:rsidRPr="00502E64" w:rsidRDefault="00913EE6" w:rsidP="005C18F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Писатели улыбаются, или Смех Михаила Зощенко</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 Зощенко</w:t>
      </w:r>
      <w:r w:rsidRPr="00502E64">
        <w:rPr>
          <w:rFonts w:ascii="Times New Roman" w:hAnsi="Times New Roman" w:cs="Times New Roman"/>
          <w:sz w:val="26"/>
          <w:szCs w:val="26"/>
        </w:rPr>
        <w:t>. Слово о писателе.</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Рассказ «Беда». Смешное и грустное в рассказах писателя.</w:t>
      </w:r>
    </w:p>
    <w:p w:rsidR="00913EE6" w:rsidRPr="00502E64" w:rsidRDefault="00913EE6" w:rsidP="005C18FC">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Песни на слова русских поэтов XX века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Теория литературы</w:t>
      </w:r>
      <w:r w:rsidRPr="00502E64">
        <w:rPr>
          <w:rFonts w:ascii="Times New Roman" w:hAnsi="Times New Roman" w:cs="Times New Roman"/>
          <w:sz w:val="26"/>
          <w:szCs w:val="26"/>
        </w:rPr>
        <w:t>. Песня как синтетический жанр искусства (начальные представления).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НАРОДОВ РОССИИ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Расул Гамзатов. Краткий рассказ об аварском поэте. «Опять за спиною родная земля...», «Я вновь пришёл сюда и сам не верю...» (из цикла «Восьмистишия»), «О моей родине».</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ЗАРУБЕЖНОЙ ЛИТЕРАТУРЫ</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Роберт Бёрнс. Особенности творчества.</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«Честная бедность». Представления народа о справедливости и честности. Народно-поэтический характер произведения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Особенности жанра хокку (хайку).</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 Генри. «Дары волхвов». Сила любви и преданности. Жертвенность во имя любви. Смешное и возвышенное в рассказе.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Теория литературы. Рождественский рассказ (развитие представления).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Рей Дуглас Брэдбери. «Каникулы». Фантастические рассказы Рея Брэдбери как выражение стремления уберечь людей от зла и опасности на Земле. Мечта о чудесной победе добра.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Теория литературы. Фантастика в художественной литературе (развитие представлений).</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ВОСЬМОЙ КЛАСС</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Введение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УСТНОЕ НАРОДНОЕ ТВОРЧЕСТВО</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Частушки как малый песенный жанр. Отражение различных сторон жизни народа в частушках. Разнообразие тематики частушек. Поэтика частушек.</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Народная песня, частушка (развитие представлений). Предание (развитие представлений).</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ДРЕВНЕРУССКОЙ ЛИТЕРАТУРЫ</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Из «Жития Александра Невского». Защита русских земель </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«Шемякин суд».</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«Шемякин суд» — «кривосуд» (Шемяка «посулы любил, потому так он и судил»). Особенности поэтики бытовой сатирической повести.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XVIII ВЕКА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Денис Иванович Фонвизин</w:t>
      </w:r>
      <w:r w:rsidRPr="00502E64">
        <w:rPr>
          <w:rFonts w:ascii="Times New Roman" w:hAnsi="Times New Roman" w:cs="Times New Roman"/>
          <w:sz w:val="26"/>
          <w:szCs w:val="26"/>
        </w:rPr>
        <w:t>. Слово о писателе.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Понятие о классицизме. Основные правила классицизма в драматическом произведении.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ЛИТЕРАТУРЫ XIX ВЕКА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Иван Андреевич Крылов. Поэт и мудрец. Язвительный сатирик и баснописец. Краткий рассказ о писателе.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«Обоз».</w:t>
      </w:r>
      <w:r w:rsidR="005C18FC">
        <w:rPr>
          <w:rFonts w:ascii="Times New Roman" w:hAnsi="Times New Roman" w:cs="Times New Roman"/>
          <w:sz w:val="26"/>
          <w:szCs w:val="26"/>
        </w:rPr>
        <w:t xml:space="preserve"> </w:t>
      </w:r>
      <w:r w:rsidRPr="00502E64">
        <w:rPr>
          <w:rFonts w:ascii="Times New Roman" w:hAnsi="Times New Roman" w:cs="Times New Roman"/>
          <w:sz w:val="26"/>
          <w:szCs w:val="26"/>
        </w:rPr>
        <w:t>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Басня. Мораль. Аллегория (развитие представлений).</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Кондратий Фёдорович Рылеев</w:t>
      </w:r>
      <w:r w:rsidRPr="00502E64">
        <w:rPr>
          <w:rFonts w:ascii="Times New Roman" w:hAnsi="Times New Roman" w:cs="Times New Roman"/>
          <w:sz w:val="26"/>
          <w:szCs w:val="26"/>
        </w:rPr>
        <w:t>.Автор дум и сатир. Краткий рассказ о писателе. Оценка дум современниками.</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 xml:space="preserve">«Смерть Ермака». Историческая тема думы. Ермак Тимофеевич — главный герой думы, один из предводителей казаков. Тема расширения русских земель. Текст думы К. Ф. </w:t>
      </w:r>
      <w:r w:rsidR="005C18FC" w:rsidRPr="00502E64">
        <w:rPr>
          <w:rFonts w:ascii="Times New Roman" w:hAnsi="Times New Roman" w:cs="Times New Roman"/>
          <w:sz w:val="26"/>
          <w:szCs w:val="26"/>
        </w:rPr>
        <w:t>Рылеева — основа</w:t>
      </w:r>
      <w:r w:rsidRPr="00502E64">
        <w:rPr>
          <w:rFonts w:ascii="Times New Roman" w:hAnsi="Times New Roman" w:cs="Times New Roman"/>
          <w:sz w:val="26"/>
          <w:szCs w:val="26"/>
        </w:rPr>
        <w:t xml:space="preserve"> народной песни о Ермаке.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Дума (начальное представление).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Пушкин</w:t>
      </w:r>
      <w:r w:rsidRPr="00502E64">
        <w:rPr>
          <w:rFonts w:ascii="Times New Roman" w:hAnsi="Times New Roman" w:cs="Times New Roman"/>
          <w:sz w:val="26"/>
          <w:szCs w:val="26"/>
        </w:rPr>
        <w:t>. Краткий рассказ об отношении поэта к истории и исторической теме в литературе.</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«Туча».</w:t>
      </w:r>
      <w:r w:rsidR="006667A5">
        <w:rPr>
          <w:rFonts w:ascii="Times New Roman" w:hAnsi="Times New Roman" w:cs="Times New Roman"/>
          <w:sz w:val="26"/>
          <w:szCs w:val="26"/>
        </w:rPr>
        <w:t xml:space="preserve"> </w:t>
      </w:r>
      <w:r w:rsidRPr="00502E64">
        <w:rPr>
          <w:rFonts w:ascii="Times New Roman" w:hAnsi="Times New Roman" w:cs="Times New Roman"/>
          <w:sz w:val="26"/>
          <w:szCs w:val="26"/>
        </w:rPr>
        <w:t>Разноплановость содер</w:t>
      </w:r>
      <w:r w:rsidR="006667A5">
        <w:rPr>
          <w:rFonts w:ascii="Times New Roman" w:hAnsi="Times New Roman" w:cs="Times New Roman"/>
          <w:sz w:val="26"/>
          <w:szCs w:val="26"/>
        </w:rPr>
        <w:t>жания стихотворения — зарисовка</w:t>
      </w:r>
      <w:r w:rsidRPr="00502E64">
        <w:rPr>
          <w:rFonts w:ascii="Times New Roman" w:hAnsi="Times New Roman" w:cs="Times New Roman"/>
          <w:sz w:val="26"/>
          <w:szCs w:val="26"/>
        </w:rPr>
        <w:t xml:space="preserve"> природы, отклик на десятилетие восстания декабристов.</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 («Я помню чудное мгновенье...»).</w:t>
      </w:r>
      <w:r w:rsidR="006667A5">
        <w:rPr>
          <w:rFonts w:ascii="Times New Roman" w:hAnsi="Times New Roman" w:cs="Times New Roman"/>
          <w:sz w:val="26"/>
          <w:szCs w:val="26"/>
        </w:rPr>
        <w:t xml:space="preserve"> Обогащение любов</w:t>
      </w:r>
      <w:r w:rsidRPr="00502E64">
        <w:rPr>
          <w:rFonts w:ascii="Times New Roman" w:hAnsi="Times New Roman" w:cs="Times New Roman"/>
          <w:sz w:val="26"/>
          <w:szCs w:val="26"/>
        </w:rPr>
        <w:t>ной лирики мотивами пробуждения души к творчеству.</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«19 октября».</w:t>
      </w:r>
      <w:r w:rsidR="006667A5">
        <w:rPr>
          <w:rFonts w:ascii="Times New Roman" w:hAnsi="Times New Roman" w:cs="Times New Roman"/>
          <w:sz w:val="26"/>
          <w:szCs w:val="26"/>
        </w:rPr>
        <w:t xml:space="preserve"> </w:t>
      </w:r>
      <w:r w:rsidRPr="00502E64">
        <w:rPr>
          <w:rFonts w:ascii="Times New Roman" w:hAnsi="Times New Roman" w:cs="Times New Roman"/>
          <w:sz w:val="26"/>
          <w:szCs w:val="26"/>
        </w:rPr>
        <w:t>Мотивы дружбы, прочного союза и единения друзей. Дружба как нравственный жизненный стержень сообщества избранных.</w:t>
      </w:r>
    </w:p>
    <w:p w:rsidR="00913EE6" w:rsidRPr="00502E64" w:rsidRDefault="00913EE6" w:rsidP="005C18FC">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w:t>
      </w:r>
      <w:r w:rsidR="006667A5">
        <w:rPr>
          <w:rFonts w:ascii="Times New Roman" w:hAnsi="Times New Roman" w:cs="Times New Roman"/>
          <w:sz w:val="26"/>
          <w:szCs w:val="26"/>
        </w:rPr>
        <w:t>жение частного взгляда на отече</w:t>
      </w:r>
      <w:r w:rsidRPr="00502E64">
        <w:rPr>
          <w:rFonts w:ascii="Times New Roman" w:hAnsi="Times New Roman" w:cs="Times New Roman"/>
          <w:sz w:val="26"/>
          <w:szCs w:val="26"/>
        </w:rPr>
        <w:t>ственную историю.</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Роман «Капитанская дочка».</w:t>
      </w:r>
      <w:r w:rsidRPr="00502E64">
        <w:rPr>
          <w:rFonts w:ascii="Times New Roman" w:hAnsi="Times New Roman" w:cs="Times New Roman"/>
          <w:sz w:val="26"/>
          <w:szCs w:val="26"/>
        </w:rPr>
        <w:t xml:space="preserve">  </w:t>
      </w:r>
      <w:r w:rsidR="006667A5" w:rsidRPr="00502E64">
        <w:rPr>
          <w:rFonts w:ascii="Times New Roman" w:hAnsi="Times New Roman" w:cs="Times New Roman"/>
          <w:sz w:val="26"/>
          <w:szCs w:val="26"/>
        </w:rPr>
        <w:t>Пётр Гринёв</w:t>
      </w:r>
      <w:r w:rsidRPr="00502E64">
        <w:rPr>
          <w:rFonts w:ascii="Times New Roman" w:hAnsi="Times New Roman" w:cs="Times New Roman"/>
          <w:sz w:val="26"/>
          <w:szCs w:val="26"/>
        </w:rPr>
        <w:t xml:space="preserve"> — жизненный путь героя, формирование характера («Береги честь смолоду»). Маша </w:t>
      </w:r>
      <w:r w:rsidR="006667A5" w:rsidRPr="00502E64">
        <w:rPr>
          <w:rFonts w:ascii="Times New Roman" w:hAnsi="Times New Roman" w:cs="Times New Roman"/>
          <w:sz w:val="26"/>
          <w:szCs w:val="26"/>
        </w:rPr>
        <w:t>Миронова — нравственная</w:t>
      </w:r>
      <w:r w:rsidRPr="00502E64">
        <w:rPr>
          <w:rFonts w:ascii="Times New Roman" w:hAnsi="Times New Roman" w:cs="Times New Roman"/>
          <w:sz w:val="26"/>
          <w:szCs w:val="26"/>
        </w:rPr>
        <w:t xml:space="preserve"> красота героини. </w:t>
      </w:r>
      <w:r w:rsidR="006667A5" w:rsidRPr="00502E64">
        <w:rPr>
          <w:rFonts w:ascii="Times New Roman" w:hAnsi="Times New Roman" w:cs="Times New Roman"/>
          <w:sz w:val="26"/>
          <w:szCs w:val="26"/>
        </w:rPr>
        <w:t>Швабрин — антигерой</w:t>
      </w:r>
      <w:r w:rsidRPr="00502E64">
        <w:rPr>
          <w:rFonts w:ascii="Times New Roman" w:hAnsi="Times New Roman" w:cs="Times New Roman"/>
          <w:sz w:val="26"/>
          <w:szCs w:val="26"/>
        </w:rPr>
        <w:t xml:space="preserve">. Значение образа Савельича в романе. Особенности композиции. </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Историзм художественной литературы (начальные представления). Роман (начальные представления). Реализм (начальные представления).</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Юрьевич Лермонтов</w:t>
      </w:r>
      <w:r w:rsidRPr="00502E64">
        <w:rPr>
          <w:rFonts w:ascii="Times New Roman" w:hAnsi="Times New Roman" w:cs="Times New Roman"/>
          <w:sz w:val="26"/>
          <w:szCs w:val="26"/>
        </w:rPr>
        <w:t>. Краткий рассказ о писателе, отношение к историческим темам и воплощение этих тем в его творчестве.</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Поэма (развитие представлений). Романтический герой (начальные представления), романтическая поэма (начальные представления).</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Николай Васильевич Гоголь</w:t>
      </w:r>
      <w:r w:rsidRPr="00502E64">
        <w:rPr>
          <w:rFonts w:ascii="Times New Roman" w:hAnsi="Times New Roman" w:cs="Times New Roman"/>
          <w:sz w:val="26"/>
          <w:szCs w:val="26"/>
        </w:rPr>
        <w:t>. Краткий рассказ о писателе, его отношение к истории, исторической теме в художественном произведении.</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Комедия (развитие представлений). Сатира и юмор (развитие представлений). Ремарки как форма выражения авторской поэзии (начальные представления).</w:t>
      </w:r>
    </w:p>
    <w:p w:rsidR="00913EE6" w:rsidRPr="00502E64" w:rsidRDefault="00913EE6" w:rsidP="006667A5">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«Шинель».</w:t>
      </w:r>
      <w:r w:rsidRPr="00502E64">
        <w:rPr>
          <w:rFonts w:ascii="Times New Roman" w:hAnsi="Times New Roman" w:cs="Times New Roman"/>
          <w:sz w:val="26"/>
          <w:szCs w:val="26"/>
        </w:rPr>
        <w:t xml:space="preserve">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Сергеевич Тургенев</w:t>
      </w:r>
      <w:r w:rsidRPr="00502E64">
        <w:rPr>
          <w:rFonts w:ascii="Times New Roman" w:hAnsi="Times New Roman" w:cs="Times New Roman"/>
          <w:sz w:val="26"/>
          <w:szCs w:val="26"/>
        </w:rPr>
        <w:t>. Краткий рассказ о писателе (Тургенев как пропагандист русской литературы в Европе).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Рассказ «Певцы». Изображение русской жизни и русских характеров в рассказе. Образ рассказчика. Способы выражения авторской позиции.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Евграфович Салтыков-Щедрин</w:t>
      </w:r>
      <w:r w:rsidRPr="00502E64">
        <w:rPr>
          <w:rFonts w:ascii="Times New Roman" w:hAnsi="Times New Roman" w:cs="Times New Roman"/>
          <w:sz w:val="26"/>
          <w:szCs w:val="26"/>
        </w:rPr>
        <w:t>. Краткий рассказ о писателе, редакторе, издателе.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«История одного города» (отрывок).</w:t>
      </w:r>
      <w:r w:rsidR="002042CF">
        <w:rPr>
          <w:rFonts w:ascii="Times New Roman" w:hAnsi="Times New Roman" w:cs="Times New Roman"/>
          <w:sz w:val="26"/>
          <w:szCs w:val="26"/>
        </w:rPr>
        <w:t xml:space="preserve"> </w:t>
      </w:r>
      <w:r w:rsidRPr="00502E64">
        <w:rPr>
          <w:rFonts w:ascii="Times New Roman" w:hAnsi="Times New Roman" w:cs="Times New Roman"/>
          <w:sz w:val="26"/>
          <w:szCs w:val="26"/>
        </w:rPr>
        <w:t>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w:t>
      </w:r>
      <w:r w:rsidR="002042CF">
        <w:rPr>
          <w:rFonts w:ascii="Times New Roman" w:hAnsi="Times New Roman" w:cs="Times New Roman"/>
          <w:sz w:val="26"/>
          <w:szCs w:val="26"/>
        </w:rPr>
        <w:t>. Пародия на официальные истори</w:t>
      </w:r>
      <w:r w:rsidRPr="00502E64">
        <w:rPr>
          <w:rFonts w:ascii="Times New Roman" w:hAnsi="Times New Roman" w:cs="Times New Roman"/>
          <w:sz w:val="26"/>
          <w:szCs w:val="26"/>
        </w:rPr>
        <w:t>ческие сочинения.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Гипербола, гротеск (развитие представлений). Литературная пародия (начальные представления). Эзопов язык (развитие понятия).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Семёнович Лесков</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«Старый гений». Сатира на чиновничество. Защита беззащитных. Нравственные проблемы рассказа. Деталь как средство создания образа в рассказе.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Рассказ (развитие представлений). Художественная деталь (развитие представлений).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Лев Николаевич Толстой</w:t>
      </w:r>
      <w:r w:rsidRPr="00502E64">
        <w:rPr>
          <w:rFonts w:ascii="Times New Roman" w:hAnsi="Times New Roman" w:cs="Times New Roman"/>
          <w:sz w:val="26"/>
          <w:szCs w:val="26"/>
        </w:rPr>
        <w:t>. Краткий рассказ о писателе. Идеал взаимной любви и согласия в обществе.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«После бала». Идея разделённости двух Россий. Противоречие между сословиями и внутри сословий. Контраст как средство раскрытия конфликта. Психологизм </w:t>
      </w:r>
      <w:r w:rsidRPr="00502E64">
        <w:rPr>
          <w:rFonts w:ascii="Times New Roman" w:hAnsi="Times New Roman" w:cs="Times New Roman"/>
          <w:sz w:val="26"/>
          <w:szCs w:val="26"/>
        </w:rPr>
        <w:lastRenderedPageBreak/>
        <w:t>рассказа. Нравственность в основе поступков героя. Мечта о воссоединении дворянства и народа.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Художественная деталь. Антитеза (развитие представлений). Композиция (развитие представлений). Роль антитезы в композиции произведений.</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Поэзия родной природы в русской литературе XIX века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 С. Пушкин. «Цветы последние милей...</w:t>
      </w:r>
      <w:r w:rsidR="0042083C" w:rsidRPr="00502E64">
        <w:rPr>
          <w:rFonts w:ascii="Times New Roman" w:hAnsi="Times New Roman" w:cs="Times New Roman"/>
          <w:sz w:val="26"/>
          <w:szCs w:val="26"/>
        </w:rPr>
        <w:t>»; М.</w:t>
      </w:r>
      <w:r w:rsidRPr="00502E64">
        <w:rPr>
          <w:rFonts w:ascii="Times New Roman" w:hAnsi="Times New Roman" w:cs="Times New Roman"/>
          <w:sz w:val="26"/>
          <w:szCs w:val="26"/>
        </w:rPr>
        <w:t xml:space="preserve"> Ю. Лермонтов. «Осень»; Ф. И. Тютчев. «Осенний вечер»; А. А. Фет. «Первый ландыш</w:t>
      </w:r>
      <w:r w:rsidR="0042083C" w:rsidRPr="00502E64">
        <w:rPr>
          <w:rFonts w:ascii="Times New Roman" w:hAnsi="Times New Roman" w:cs="Times New Roman"/>
          <w:sz w:val="26"/>
          <w:szCs w:val="26"/>
        </w:rPr>
        <w:t>»; А.</w:t>
      </w:r>
      <w:r w:rsidRPr="00502E64">
        <w:rPr>
          <w:rFonts w:ascii="Times New Roman" w:hAnsi="Times New Roman" w:cs="Times New Roman"/>
          <w:sz w:val="26"/>
          <w:szCs w:val="26"/>
        </w:rPr>
        <w:t xml:space="preserve"> Н. Майков. «Поле зыблется цветами...».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Антон Павлович Чехов</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 любви» (из трилогии). История о любви и упущенном счастье.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Психологизм художественной литературы (начальные представления).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XX ВЕКА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Алексеевич Бунин</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«Кавказ». Повествование о любви в различных её состояниях и в различных жизненных ситуациях. Мастерство Бунина-рассказчика. Психологизм прозы писателя.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Иванович Куприн</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«Куст сирени». Утверждение согласия и взаимопонимания, любви и счастья в семье. Самоотверженность и находчивость главной героини.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Сюжет и фабула.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Александрович Блок</w:t>
      </w:r>
      <w:r w:rsidRPr="00502E64">
        <w:rPr>
          <w:rFonts w:ascii="Times New Roman" w:hAnsi="Times New Roman" w:cs="Times New Roman"/>
          <w:sz w:val="26"/>
          <w:szCs w:val="26"/>
        </w:rPr>
        <w:t>. Краткий рассказ о поэте.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«Россия». Историческая тема в стихотворении, её современное звучание и смысл.</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Сергей Александрович Есенин</w:t>
      </w:r>
      <w:r w:rsidRPr="00502E64">
        <w:rPr>
          <w:rFonts w:ascii="Times New Roman" w:hAnsi="Times New Roman" w:cs="Times New Roman"/>
          <w:sz w:val="26"/>
          <w:szCs w:val="26"/>
        </w:rPr>
        <w:t>. Краткий рассказ о жизни и творчестве поэта.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Драматическая поэма (начальные представления).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Сергеевич Шмелёв</w:t>
      </w:r>
      <w:r w:rsidRPr="00502E64">
        <w:rPr>
          <w:rFonts w:ascii="Times New Roman" w:hAnsi="Times New Roman" w:cs="Times New Roman"/>
          <w:sz w:val="26"/>
          <w:szCs w:val="26"/>
        </w:rPr>
        <w:t>. Краткий рассказ о писателе (детство, юность, начало творческого пути).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Писатели улыбаются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Журнал «Сатирикон».  Тэффи, О. Дымов, А. Аверченко. «</w:t>
      </w:r>
      <w:r w:rsidR="00BE31DA">
        <w:rPr>
          <w:rFonts w:ascii="Times New Roman" w:hAnsi="Times New Roman" w:cs="Times New Roman"/>
          <w:sz w:val="26"/>
          <w:szCs w:val="26"/>
        </w:rPr>
        <w:t xml:space="preserve">Всеобщая история, </w:t>
      </w:r>
      <w:r w:rsidR="00FC00C0">
        <w:rPr>
          <w:rFonts w:ascii="Times New Roman" w:hAnsi="Times New Roman" w:cs="Times New Roman"/>
          <w:sz w:val="26"/>
          <w:szCs w:val="26"/>
        </w:rPr>
        <w:t>обработанная «</w:t>
      </w:r>
      <w:r w:rsidR="00FC00C0" w:rsidRPr="00502E64">
        <w:rPr>
          <w:rFonts w:ascii="Times New Roman" w:hAnsi="Times New Roman" w:cs="Times New Roman"/>
          <w:sz w:val="26"/>
          <w:szCs w:val="26"/>
        </w:rPr>
        <w:t>Сатириконом» (</w:t>
      </w:r>
      <w:r w:rsidRPr="00502E64">
        <w:rPr>
          <w:rFonts w:ascii="Times New Roman" w:hAnsi="Times New Roman" w:cs="Times New Roman"/>
          <w:sz w:val="26"/>
          <w:szCs w:val="26"/>
        </w:rPr>
        <w:t xml:space="preserve">отрывки). </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Сатирическое изображение исторических событий. Приёмы и способы создания сатирического повес</w:t>
      </w:r>
      <w:r w:rsidR="00BE31DA">
        <w:rPr>
          <w:rFonts w:ascii="Times New Roman" w:hAnsi="Times New Roman" w:cs="Times New Roman"/>
          <w:sz w:val="26"/>
          <w:szCs w:val="26"/>
        </w:rPr>
        <w:t>твования. Смысл иронического по</w:t>
      </w:r>
      <w:r w:rsidRPr="00502E64">
        <w:rPr>
          <w:rFonts w:ascii="Times New Roman" w:hAnsi="Times New Roman" w:cs="Times New Roman"/>
          <w:sz w:val="26"/>
          <w:szCs w:val="26"/>
        </w:rPr>
        <w:t>вествования о прошлом.</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 Зощенко. «История болезни»; Тэффи. «Жизнь и воротник». (Для самостоятельного чтения.)</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Сатира и юмор в рассказах.</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Михаил Андреевич Осоргин.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«Пенсне». Сочетание фантастики и реальности в рассказе. Мелочи быта и их психологическое содержание.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Трифонович Твардовский</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«Василий Тёркин».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r w:rsidR="00BE31DA">
        <w:rPr>
          <w:rFonts w:ascii="Times New Roman" w:hAnsi="Times New Roman" w:cs="Times New Roman"/>
          <w:sz w:val="26"/>
          <w:szCs w:val="26"/>
        </w:rPr>
        <w:t xml:space="preserve"> </w:t>
      </w:r>
      <w:r w:rsidRPr="00502E64">
        <w:rPr>
          <w:rFonts w:ascii="Times New Roman" w:hAnsi="Times New Roman" w:cs="Times New Roman"/>
          <w:sz w:val="26"/>
          <w:szCs w:val="26"/>
        </w:rPr>
        <w:t>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Фольклоризм литературы (развитие понятия). Авторские отступления как элемент композиции (начальные представления).</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 xml:space="preserve">Стихи и песни о Великой Отечественной войне </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1941—1945 годов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Ошанин.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Виктор Петрович Астафьев</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Герой-повествователь (развитие представлений).</w:t>
      </w:r>
    </w:p>
    <w:p w:rsidR="00913EE6" w:rsidRPr="00502E64" w:rsidRDefault="00913EE6" w:rsidP="002042CF">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Русские поэты о родине, родной природе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 Анненский. «Снег»; Д. Мережковский. «Родно</w:t>
      </w:r>
      <w:r w:rsidR="008C7D0F">
        <w:rPr>
          <w:rFonts w:ascii="Times New Roman" w:hAnsi="Times New Roman" w:cs="Times New Roman"/>
          <w:sz w:val="26"/>
          <w:szCs w:val="26"/>
        </w:rPr>
        <w:t>е», «Не на</w:t>
      </w:r>
      <w:r w:rsidRPr="00502E64">
        <w:rPr>
          <w:rFonts w:ascii="Times New Roman" w:hAnsi="Times New Roman" w:cs="Times New Roman"/>
          <w:sz w:val="26"/>
          <w:szCs w:val="26"/>
        </w:rPr>
        <w:t>до звуков»; Н. Заболоцкий.  «Вечер на Оке», «Уступи мне, скворец, уголок...»; Н. Рубцов.  «По вечерам», «Встреча», «Привет, Россия...».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Поэты Русского зарубежья об оставленной ими родине</w:t>
      </w:r>
      <w:r w:rsidRPr="00502E64">
        <w:rPr>
          <w:rFonts w:ascii="Times New Roman" w:hAnsi="Times New Roman" w:cs="Times New Roman"/>
          <w:sz w:val="26"/>
          <w:szCs w:val="26"/>
        </w:rPr>
        <w:t xml:space="preserve">: Н. Оцуп. </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«Мне трудно без России...»</w:t>
      </w:r>
      <w:r w:rsidR="008C7D0F">
        <w:rPr>
          <w:rFonts w:ascii="Times New Roman" w:hAnsi="Times New Roman" w:cs="Times New Roman"/>
          <w:sz w:val="26"/>
          <w:szCs w:val="26"/>
        </w:rPr>
        <w:t xml:space="preserve"> </w:t>
      </w:r>
      <w:r w:rsidRPr="00502E64">
        <w:rPr>
          <w:rFonts w:ascii="Times New Roman" w:hAnsi="Times New Roman" w:cs="Times New Roman"/>
          <w:sz w:val="26"/>
          <w:szCs w:val="26"/>
        </w:rPr>
        <w:t>(отрывок); З. Гиппиус. «Знайте!», «Так и есть»; Дон-Аминадо. «Бабье лето»; И. Бунин. «У птицы есть гнездо...». Общее и индивидуальное в произведениях поэтов Русского зарубежья о родине.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ЗАРУБЕЖНОЙ ЛИТЕРАТУРЫ</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Уильям Шекспир</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«Ромео и Джульетта». Семейная вражда и любовь героев. Ромео и Джульетта — символ любви и жертвенности. «Вечные проблемы» в творчестве Шекспира.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Конфликт как основа сюжета драматического произведения.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Сонеты «Её глаза на звёзды не похожи...», «Увы, мой стих не блещет новизной...».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Сонет как форма лирической поэзии.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Жан Батист Мольер</w:t>
      </w:r>
      <w:r w:rsidRPr="00502E64">
        <w:rPr>
          <w:rFonts w:ascii="Times New Roman" w:hAnsi="Times New Roman" w:cs="Times New Roman"/>
          <w:sz w:val="26"/>
          <w:szCs w:val="26"/>
        </w:rPr>
        <w:t>. Слово о Мольере.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Классицизм. Комедия (развитие понятий).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Вальтер Скотт</w:t>
      </w:r>
      <w:r w:rsidRPr="00502E64">
        <w:rPr>
          <w:rFonts w:ascii="Times New Roman" w:hAnsi="Times New Roman" w:cs="Times New Roman"/>
          <w:sz w:val="26"/>
          <w:szCs w:val="26"/>
        </w:rPr>
        <w:t>. Краткий рассказ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Исторический роман (развитие представлений).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ДЕВЯТЫЙ КЛАСС</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Введение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Литература и её роль в духовной жизни человека.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Литература как искусство слова (углубление представлений)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ДРЕВНЕРУССКОЙ ЛИТЕРАТУРЫ</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Беседа о древнерусской литературе. Самобытный характер древнерусской литературы. Богатство и разнообразие жанров.</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XVIII ВЕКА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Характеристика русской литературы XVIII века. Гражданский пафос русского классицизма.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Васильевич Ломоносов</w:t>
      </w:r>
      <w:r w:rsidRPr="00502E64">
        <w:rPr>
          <w:rFonts w:ascii="Times New Roman" w:hAnsi="Times New Roman" w:cs="Times New Roman"/>
          <w:sz w:val="26"/>
          <w:szCs w:val="26"/>
        </w:rPr>
        <w:t xml:space="preserve">. Жизнь и творчество (обзор). </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Учёный, поэт, реформатор русского литературного языка и стиха.</w:t>
      </w:r>
      <w:r w:rsidR="007936BE">
        <w:rPr>
          <w:rFonts w:ascii="Times New Roman" w:hAnsi="Times New Roman" w:cs="Times New Roman"/>
          <w:sz w:val="26"/>
          <w:szCs w:val="26"/>
        </w:rPr>
        <w:t xml:space="preserve"> </w:t>
      </w:r>
      <w:r w:rsidRPr="00502E64">
        <w:rPr>
          <w:rFonts w:ascii="Times New Roman" w:hAnsi="Times New Roman" w:cs="Times New Roman"/>
          <w:sz w:val="26"/>
          <w:szCs w:val="26"/>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Ода как жанр лирической поэзии.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Гавриил Романович Державин</w:t>
      </w:r>
      <w:r w:rsidRPr="00502E64">
        <w:rPr>
          <w:rFonts w:ascii="Times New Roman" w:hAnsi="Times New Roman" w:cs="Times New Roman"/>
          <w:sz w:val="26"/>
          <w:szCs w:val="26"/>
        </w:rPr>
        <w:t>. Жизнь и творчество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«Властителям и судиям». Тема несправедливости сильных мира сего. «Высокий» слог и ораторские, декламационные интонации.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«Памятник». Традиции Горация. Мысль о бессмертии поэта. </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Михайлович Карамзин</w:t>
      </w:r>
      <w:r w:rsidRPr="00502E64">
        <w:rPr>
          <w:rFonts w:ascii="Times New Roman" w:hAnsi="Times New Roman" w:cs="Times New Roman"/>
          <w:sz w:val="26"/>
          <w:szCs w:val="26"/>
        </w:rPr>
        <w:t>. Слово о писателе.</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Теория литературы. Сентиментализм (начальные представления).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XIX ВЕКА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Василий Андреевич Жуковский</w:t>
      </w:r>
      <w:r w:rsidRPr="00502E64">
        <w:rPr>
          <w:rFonts w:ascii="Times New Roman" w:hAnsi="Times New Roman" w:cs="Times New Roman"/>
          <w:sz w:val="26"/>
          <w:szCs w:val="26"/>
        </w:rPr>
        <w:t>. Жизнь и творчество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«Море». Романтический образ моря.</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«Невыразимое». Границы выразимого. Возможности поэтического языка и трудности, встающие на пути поэта. Отношение романтика к слову.</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 xml:space="preserve">«Светлана».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w:t>
      </w:r>
      <w:r w:rsidR="007936BE" w:rsidRPr="00502E64">
        <w:rPr>
          <w:rFonts w:ascii="Times New Roman" w:hAnsi="Times New Roman" w:cs="Times New Roman"/>
          <w:sz w:val="26"/>
          <w:szCs w:val="26"/>
        </w:rPr>
        <w:t>Светлана — пленительный</w:t>
      </w:r>
      <w:r w:rsidRPr="00502E64">
        <w:rPr>
          <w:rFonts w:ascii="Times New Roman" w:hAnsi="Times New Roman" w:cs="Times New Roman"/>
          <w:sz w:val="26"/>
          <w:szCs w:val="26"/>
        </w:rPr>
        <w:t xml:space="preserve"> образ русской девушки, сохранившей веру в Бога и не поддавшейся губительным чарам.</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Баллада (развитие представлений). </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Фольклоризм литературы (развитие представлений).</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Грибоедов</w:t>
      </w:r>
      <w:r w:rsidRPr="00502E64">
        <w:rPr>
          <w:rFonts w:ascii="Times New Roman" w:hAnsi="Times New Roman" w:cs="Times New Roman"/>
          <w:sz w:val="26"/>
          <w:szCs w:val="26"/>
        </w:rPr>
        <w:t>. Жизнь и творчество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w:t>
      </w:r>
      <w:r w:rsidR="00C931C9">
        <w:rPr>
          <w:rFonts w:ascii="Times New Roman" w:hAnsi="Times New Roman" w:cs="Times New Roman"/>
          <w:sz w:val="26"/>
          <w:szCs w:val="26"/>
        </w:rPr>
        <w:t>. Конкретно-историческое и обще</w:t>
      </w:r>
      <w:r w:rsidRPr="00502E64">
        <w:rPr>
          <w:rFonts w:ascii="Times New Roman" w:hAnsi="Times New Roman" w:cs="Times New Roman"/>
          <w:sz w:val="26"/>
          <w:szCs w:val="26"/>
        </w:rPr>
        <w:t>человеческое в произведении. Необычность развязки, смысл финала комедии. Критика о пьесе Грибоедова.</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Сергеевич Пушкин</w:t>
      </w:r>
      <w:r w:rsidRPr="00502E64">
        <w:rPr>
          <w:rFonts w:ascii="Times New Roman" w:hAnsi="Times New Roman" w:cs="Times New Roman"/>
          <w:sz w:val="26"/>
          <w:szCs w:val="26"/>
        </w:rPr>
        <w:t>. Жизнь и творчество (обзор).</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Стихотворения «К Чаа</w:t>
      </w:r>
      <w:r w:rsidR="00C931C9">
        <w:rPr>
          <w:rFonts w:ascii="Times New Roman" w:hAnsi="Times New Roman" w:cs="Times New Roman"/>
          <w:sz w:val="26"/>
          <w:szCs w:val="26"/>
        </w:rPr>
        <w:t>даеву», «К морю», «Пророк», «Ан</w:t>
      </w:r>
      <w:r w:rsidRPr="00502E64">
        <w:rPr>
          <w:rFonts w:ascii="Times New Roman" w:hAnsi="Times New Roman" w:cs="Times New Roman"/>
          <w:sz w:val="26"/>
          <w:szCs w:val="26"/>
        </w:rPr>
        <w:t>чар», «На холмах Грузии лежит ночная мгла...», «Я вас любил; любовь ещё, быть может...», «Бесы», «Я памятник себе воздвиг нерукотворный...», «Два чувства дивно близки нам...».</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w:t>
      </w:r>
      <w:r w:rsidR="00FF57CB">
        <w:rPr>
          <w:rFonts w:ascii="Times New Roman" w:hAnsi="Times New Roman" w:cs="Times New Roman"/>
          <w:sz w:val="26"/>
          <w:szCs w:val="26"/>
        </w:rPr>
        <w:t>красоты человека, кра</w:t>
      </w:r>
      <w:r w:rsidRPr="00502E64">
        <w:rPr>
          <w:rFonts w:ascii="Times New Roman" w:hAnsi="Times New Roman" w:cs="Times New Roman"/>
          <w:sz w:val="26"/>
          <w:szCs w:val="26"/>
        </w:rPr>
        <w:t>соты жизни в пейзажной лирике. Особенности ритмики, метрики и строфики пушкинской поэзии.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«Евгений Онегин».</w:t>
      </w:r>
      <w:r w:rsidRPr="00502E64">
        <w:rPr>
          <w:rFonts w:ascii="Times New Roman" w:hAnsi="Times New Roman" w:cs="Times New Roman"/>
          <w:sz w:val="26"/>
          <w:szCs w:val="26"/>
        </w:rPr>
        <w:t xml:space="preserve"> Обзор содержания. «Евгений </w:t>
      </w:r>
      <w:r w:rsidR="00FF57CB" w:rsidRPr="00502E64">
        <w:rPr>
          <w:rFonts w:ascii="Times New Roman" w:hAnsi="Times New Roman" w:cs="Times New Roman"/>
          <w:sz w:val="26"/>
          <w:szCs w:val="26"/>
        </w:rPr>
        <w:t>Онегин» — роман</w:t>
      </w:r>
      <w:r w:rsidRPr="00502E64">
        <w:rPr>
          <w:rFonts w:ascii="Times New Roman" w:hAnsi="Times New Roman" w:cs="Times New Roman"/>
          <w:sz w:val="26"/>
          <w:szCs w:val="26"/>
        </w:rPr>
        <w:t xml:space="preserve">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w:t>
      </w:r>
      <w:r w:rsidR="00FF57CB" w:rsidRPr="00502E64">
        <w:rPr>
          <w:rFonts w:ascii="Times New Roman" w:hAnsi="Times New Roman" w:cs="Times New Roman"/>
          <w:sz w:val="26"/>
          <w:szCs w:val="26"/>
        </w:rPr>
        <w:t>Писарев; «органическая» критика — А.</w:t>
      </w:r>
      <w:r w:rsidRPr="00502E64">
        <w:rPr>
          <w:rFonts w:ascii="Times New Roman" w:hAnsi="Times New Roman" w:cs="Times New Roman"/>
          <w:sz w:val="26"/>
          <w:szCs w:val="26"/>
        </w:rPr>
        <w:t xml:space="preserve"> А. </w:t>
      </w:r>
      <w:r w:rsidR="00FF57CB" w:rsidRPr="00502E64">
        <w:rPr>
          <w:rFonts w:ascii="Times New Roman" w:hAnsi="Times New Roman" w:cs="Times New Roman"/>
          <w:sz w:val="26"/>
          <w:szCs w:val="26"/>
        </w:rPr>
        <w:t>Григорьев; «</w:t>
      </w:r>
      <w:r w:rsidRPr="00502E64">
        <w:rPr>
          <w:rFonts w:ascii="Times New Roman" w:hAnsi="Times New Roman" w:cs="Times New Roman"/>
          <w:sz w:val="26"/>
          <w:szCs w:val="26"/>
        </w:rPr>
        <w:t>почвенники» — Ф. М. Достоевский; философская критика начала XX века; писательские оценки).</w:t>
      </w:r>
    </w:p>
    <w:p w:rsidR="00913EE6" w:rsidRPr="00502E64" w:rsidRDefault="00913EE6" w:rsidP="002042CF">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w:t>
      </w:r>
      <w:r w:rsidRPr="00502E64">
        <w:rPr>
          <w:rFonts w:ascii="Times New Roman" w:hAnsi="Times New Roman" w:cs="Times New Roman"/>
          <w:b/>
          <w:i/>
          <w:sz w:val="26"/>
          <w:szCs w:val="26"/>
        </w:rPr>
        <w:t>Моцарт и Сальери».</w:t>
      </w:r>
      <w:r w:rsidRPr="00502E64">
        <w:rPr>
          <w:rFonts w:ascii="Times New Roman" w:hAnsi="Times New Roman" w:cs="Times New Roman"/>
          <w:sz w:val="26"/>
          <w:szCs w:val="26"/>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Теория литературы</w:t>
      </w:r>
      <w:r w:rsidRPr="00502E64">
        <w:rPr>
          <w:rFonts w:ascii="Times New Roman" w:hAnsi="Times New Roman" w:cs="Times New Roman"/>
          <w:sz w:val="26"/>
          <w:szCs w:val="26"/>
        </w:rPr>
        <w:t>. Роман в стихах (начальные представления). Реализм (развитие понятия). Трагедия как жанр драмы (развитие понятия).</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Юрьевич Лермонтов</w:t>
      </w:r>
      <w:r w:rsidRPr="00502E64">
        <w:rPr>
          <w:rFonts w:ascii="Times New Roman" w:hAnsi="Times New Roman" w:cs="Times New Roman"/>
          <w:sz w:val="26"/>
          <w:szCs w:val="26"/>
        </w:rPr>
        <w:t>. Жизнь и творчество (обзор).</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«Герой нашего времени».</w:t>
      </w:r>
      <w:r w:rsidRPr="00502E64">
        <w:rPr>
          <w:rFonts w:ascii="Times New Roman" w:hAnsi="Times New Roman" w:cs="Times New Roman"/>
          <w:sz w:val="26"/>
          <w:szCs w:val="26"/>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r w:rsidR="00516E62">
        <w:rPr>
          <w:rFonts w:ascii="Times New Roman" w:hAnsi="Times New Roman" w:cs="Times New Roman"/>
          <w:sz w:val="26"/>
          <w:szCs w:val="26"/>
        </w:rPr>
        <w:t xml:space="preserve"> </w:t>
      </w:r>
      <w:r w:rsidRPr="00502E64">
        <w:rPr>
          <w:rFonts w:ascii="Times New Roman" w:hAnsi="Times New Roman" w:cs="Times New Roman"/>
          <w:sz w:val="26"/>
          <w:szCs w:val="26"/>
        </w:rPr>
        <w:t xml:space="preserve">Особенности композиции. </w:t>
      </w:r>
      <w:r w:rsidR="00516E62" w:rsidRPr="00502E64">
        <w:rPr>
          <w:rFonts w:ascii="Times New Roman" w:hAnsi="Times New Roman" w:cs="Times New Roman"/>
          <w:sz w:val="26"/>
          <w:szCs w:val="26"/>
        </w:rPr>
        <w:t>Печорин — «</w:t>
      </w:r>
      <w:r w:rsidRPr="00502E64">
        <w:rPr>
          <w:rFonts w:ascii="Times New Roman" w:hAnsi="Times New Roman" w:cs="Times New Roman"/>
          <w:sz w:val="26"/>
          <w:szCs w:val="26"/>
        </w:rPr>
        <w:t>самый любопытный предмет своих наблюдений» (В. Г. Белинский</w:t>
      </w:r>
      <w:r w:rsidR="00516E62" w:rsidRPr="00502E64">
        <w:rPr>
          <w:rFonts w:ascii="Times New Roman" w:hAnsi="Times New Roman" w:cs="Times New Roman"/>
          <w:sz w:val="26"/>
          <w:szCs w:val="26"/>
        </w:rPr>
        <w:t>). Печорин</w:t>
      </w:r>
      <w:r w:rsidRPr="00502E64">
        <w:rPr>
          <w:rFonts w:ascii="Times New Roman" w:hAnsi="Times New Roman" w:cs="Times New Roman"/>
          <w:sz w:val="26"/>
          <w:szCs w:val="26"/>
        </w:rPr>
        <w:t xml:space="preserve"> и Максим Максимыч. Печорин и доктор Вернер. Печорин и Грушницкий. Печорин и Вера. Печорин и Мери. Печорин и «ундина».</w:t>
      </w:r>
      <w:r w:rsidR="00516E62">
        <w:rPr>
          <w:rFonts w:ascii="Times New Roman" w:hAnsi="Times New Roman" w:cs="Times New Roman"/>
          <w:sz w:val="26"/>
          <w:szCs w:val="26"/>
        </w:rPr>
        <w:t xml:space="preserve"> </w:t>
      </w:r>
      <w:r w:rsidRPr="00502E64">
        <w:rPr>
          <w:rFonts w:ascii="Times New Roman" w:hAnsi="Times New Roman" w:cs="Times New Roman"/>
          <w:sz w:val="26"/>
          <w:szCs w:val="26"/>
        </w:rPr>
        <w:t>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Основные мотивы лирики. «Смерть Поэта», «Парус», «И скучно и грустно»,</w:t>
      </w:r>
      <w:r w:rsidR="00516E62">
        <w:rPr>
          <w:rFonts w:ascii="Times New Roman" w:hAnsi="Times New Roman" w:cs="Times New Roman"/>
          <w:sz w:val="26"/>
          <w:szCs w:val="26"/>
        </w:rPr>
        <w:t xml:space="preserve"> «Дума», «Поэт», «Родина», «Про</w:t>
      </w:r>
      <w:r w:rsidRPr="00502E64">
        <w:rPr>
          <w:rFonts w:ascii="Times New Roman" w:hAnsi="Times New Roman" w:cs="Times New Roman"/>
          <w:sz w:val="26"/>
          <w:szCs w:val="26"/>
        </w:rPr>
        <w:t>рок», «Нет, не тебя так пылко я люблю...», «Нет, я не Байрон, я другой...», «Расстались мы, но твой портрет...», «Есть речи — значенье...</w:t>
      </w:r>
      <w:r w:rsidR="00516E62" w:rsidRPr="00502E64">
        <w:rPr>
          <w:rFonts w:ascii="Times New Roman" w:hAnsi="Times New Roman" w:cs="Times New Roman"/>
          <w:sz w:val="26"/>
          <w:szCs w:val="26"/>
        </w:rPr>
        <w:t>», «</w:t>
      </w:r>
      <w:r w:rsidRPr="00502E64">
        <w:rPr>
          <w:rFonts w:ascii="Times New Roman" w:hAnsi="Times New Roman" w:cs="Times New Roman"/>
          <w:sz w:val="26"/>
          <w:szCs w:val="26"/>
        </w:rPr>
        <w:t>Предсказание», «Молитва», «Нищий».</w:t>
      </w:r>
      <w:r w:rsidR="00516E62">
        <w:rPr>
          <w:rFonts w:ascii="Times New Roman" w:hAnsi="Times New Roman" w:cs="Times New Roman"/>
          <w:sz w:val="26"/>
          <w:szCs w:val="26"/>
        </w:rPr>
        <w:t xml:space="preserve"> </w:t>
      </w:r>
      <w:r w:rsidRPr="00502E64">
        <w:rPr>
          <w:rFonts w:ascii="Times New Roman" w:hAnsi="Times New Roman" w:cs="Times New Roman"/>
          <w:sz w:val="26"/>
          <w:szCs w:val="26"/>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Характер лирического героя лермонтовской поэзии. Тема родины, поэта и поэзии.</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Васильевич Гоголь</w:t>
      </w:r>
      <w:r w:rsidRPr="00502E64">
        <w:rPr>
          <w:rFonts w:ascii="Times New Roman" w:hAnsi="Times New Roman" w:cs="Times New Roman"/>
          <w:sz w:val="26"/>
          <w:szCs w:val="26"/>
        </w:rPr>
        <w:t>. Жизнь и творчество (обзор).</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«Мёртвые души».</w:t>
      </w:r>
      <w:r w:rsidRPr="00502E64">
        <w:rPr>
          <w:rFonts w:ascii="Times New Roman" w:hAnsi="Times New Roman" w:cs="Times New Roman"/>
          <w:sz w:val="26"/>
          <w:szCs w:val="26"/>
        </w:rPr>
        <w:t xml:space="preserve"> История создания. Смысл названия поэмы. </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Система образов. Мёртвые и живые души. Чичиков — «приобретатель», новый герой эпохи.</w:t>
      </w:r>
      <w:r w:rsidR="00516E62">
        <w:rPr>
          <w:rFonts w:ascii="Times New Roman" w:hAnsi="Times New Roman" w:cs="Times New Roman"/>
          <w:sz w:val="26"/>
          <w:szCs w:val="26"/>
        </w:rPr>
        <w:t xml:space="preserve"> </w:t>
      </w:r>
      <w:r w:rsidRPr="00502E64">
        <w:rPr>
          <w:rFonts w:ascii="Times New Roman" w:hAnsi="Times New Roman" w:cs="Times New Roman"/>
          <w:sz w:val="26"/>
          <w:szCs w:val="26"/>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Фёдор Михайлович Достоевский</w:t>
      </w:r>
      <w:r w:rsidRPr="00502E64">
        <w:rPr>
          <w:rFonts w:ascii="Times New Roman" w:hAnsi="Times New Roman" w:cs="Times New Roman"/>
          <w:sz w:val="26"/>
          <w:szCs w:val="26"/>
        </w:rPr>
        <w:t>. Слово о писателе.</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«Белые ночи».</w:t>
      </w:r>
      <w:r w:rsidRPr="00502E64">
        <w:rPr>
          <w:rFonts w:ascii="Times New Roman" w:hAnsi="Times New Roman" w:cs="Times New Roman"/>
          <w:sz w:val="26"/>
          <w:szCs w:val="26"/>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w:t>
      </w:r>
      <w:r w:rsidR="00516E62">
        <w:rPr>
          <w:rFonts w:ascii="Times New Roman" w:hAnsi="Times New Roman" w:cs="Times New Roman"/>
          <w:sz w:val="26"/>
          <w:szCs w:val="26"/>
        </w:rPr>
        <w:t>нтальности» в понимании Достоев</w:t>
      </w:r>
      <w:r w:rsidRPr="00502E64">
        <w:rPr>
          <w:rFonts w:ascii="Times New Roman" w:hAnsi="Times New Roman" w:cs="Times New Roman"/>
          <w:sz w:val="26"/>
          <w:szCs w:val="26"/>
        </w:rPr>
        <w:t>ского.</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Повесть (развитие понятия). Психологизм литературы (развитие представлений).</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Антон Павлович Чехов</w:t>
      </w:r>
      <w:r w:rsidRPr="00502E64">
        <w:rPr>
          <w:rFonts w:ascii="Times New Roman" w:hAnsi="Times New Roman" w:cs="Times New Roman"/>
          <w:sz w:val="26"/>
          <w:szCs w:val="26"/>
        </w:rPr>
        <w:t>. Слово о писателе.</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«Тоска», «Смерть чиновника». Истинные и ложные ценности героев рассказа.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Развитие представлений о жанровых особенностях рассказа.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ЛИТЕРАТУРЫ XX ВЕКА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Богатство и разнообразие жанров и направлений русской литературы XX века.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русской прозы XX века</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Беседа о разнообразии видов и </w:t>
      </w:r>
      <w:r w:rsidR="00686165">
        <w:rPr>
          <w:rFonts w:ascii="Times New Roman" w:hAnsi="Times New Roman" w:cs="Times New Roman"/>
          <w:sz w:val="26"/>
          <w:szCs w:val="26"/>
        </w:rPr>
        <w:t>жанров прозаических произведе</w:t>
      </w:r>
      <w:r w:rsidRPr="00502E64">
        <w:rPr>
          <w:rFonts w:ascii="Times New Roman" w:hAnsi="Times New Roman" w:cs="Times New Roman"/>
          <w:sz w:val="26"/>
          <w:szCs w:val="26"/>
        </w:rPr>
        <w:t>ний XX века, о ведущих прозаиках России.</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Иван Алексеевич Бунин</w:t>
      </w:r>
      <w:r w:rsidRPr="00502E64">
        <w:rPr>
          <w:rFonts w:ascii="Times New Roman" w:hAnsi="Times New Roman" w:cs="Times New Roman"/>
          <w:sz w:val="26"/>
          <w:szCs w:val="26"/>
        </w:rPr>
        <w:t>. Слово о писателе.</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Рассказ «Тёмные аллеи». Печальная история любви людей из разных социальных слоёв. «Поэзия» и «проза» русской усадьбы. Лиризм повествования.</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Психологизм литературы (развитие представлений). Роль художественной детали в характеристике героя.</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Афанасьевич Булгаков</w:t>
      </w:r>
      <w:r w:rsidRPr="00502E64">
        <w:rPr>
          <w:rFonts w:ascii="Times New Roman" w:hAnsi="Times New Roman" w:cs="Times New Roman"/>
          <w:sz w:val="26"/>
          <w:szCs w:val="26"/>
        </w:rPr>
        <w:t>. Слово о писателе.</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Повесть </w:t>
      </w:r>
      <w:r w:rsidRPr="00502E64">
        <w:rPr>
          <w:rFonts w:ascii="Times New Roman" w:hAnsi="Times New Roman" w:cs="Times New Roman"/>
          <w:b/>
          <w:i/>
          <w:sz w:val="26"/>
          <w:szCs w:val="26"/>
        </w:rPr>
        <w:t>«Собачье сердце».</w:t>
      </w:r>
      <w:r w:rsidRPr="00502E64">
        <w:rPr>
          <w:rFonts w:ascii="Times New Roman" w:hAnsi="Times New Roman" w:cs="Times New Roman"/>
          <w:sz w:val="26"/>
          <w:szCs w:val="26"/>
        </w:rPr>
        <w:t xml:space="preserve"> История создания и судьба повести. </w:t>
      </w:r>
    </w:p>
    <w:p w:rsidR="00913EE6" w:rsidRPr="00502E64" w:rsidRDefault="00913EE6" w:rsidP="00D201D8">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xml:space="preserve"> Художественная условность, фантастика, сатира (развитие понятий).</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Михаил Александрович Шолохов</w:t>
      </w:r>
      <w:r w:rsidRPr="00502E64">
        <w:rPr>
          <w:rFonts w:ascii="Times New Roman" w:hAnsi="Times New Roman" w:cs="Times New Roman"/>
          <w:sz w:val="26"/>
          <w:szCs w:val="26"/>
        </w:rPr>
        <w:t>. Слово о писателе.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Реализм в художественной литературе. Реалистическая типизация (углубление понятия).</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Исаевич Солженицын</w:t>
      </w:r>
      <w:r w:rsidRPr="00502E64">
        <w:rPr>
          <w:rFonts w:ascii="Times New Roman" w:hAnsi="Times New Roman" w:cs="Times New Roman"/>
          <w:sz w:val="26"/>
          <w:szCs w:val="26"/>
        </w:rPr>
        <w:t>. Слово о писателе.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Рассказ «Матрёнин двор». Образ праведницы. Трагизм судьбы героини. Жизненная основа притчи.</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Притча (углубление понятия).</w:t>
      </w:r>
    </w:p>
    <w:p w:rsidR="00913EE6" w:rsidRPr="00502E64" w:rsidRDefault="00913EE6" w:rsidP="003049D3">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Из русской поэзии XX века (обзор)</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Общий обзор. Многообразие направлений, жанров, видов лирической поэзии. Вершинные явления русской поэзии XX века.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Штрихи к портретам</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Александрович Блок</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Сергей Александрович Есенин</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«Вот уже вечер...», «He жалею, не зову, не плачу...», «Край ты мой заброшенный...», «Гой ты, Русь моя родная...», «Нивы сжаты, рощи голы...», «Разбуди меня завтра рано...», «Отговорила роща золотая...».</w:t>
      </w:r>
      <w:r w:rsidR="00686165">
        <w:rPr>
          <w:rFonts w:ascii="Times New Roman" w:hAnsi="Times New Roman" w:cs="Times New Roman"/>
          <w:sz w:val="26"/>
          <w:szCs w:val="26"/>
        </w:rPr>
        <w:t xml:space="preserve"> </w:t>
      </w:r>
      <w:r w:rsidRPr="00502E64">
        <w:rPr>
          <w:rFonts w:ascii="Times New Roman" w:hAnsi="Times New Roman" w:cs="Times New Roman"/>
          <w:sz w:val="26"/>
          <w:szCs w:val="26"/>
        </w:rPr>
        <w:t>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Владимир Владимирович Маяковский</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«Послушайте!», «А вы могли бы?», «Люблю» (отрывок). Новаторство Маяковского-поэта. Своеобразие стиха, ритма, словотворчества. Маяковский о труде поэта.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Марина Ивановна Цветаева</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«Идёшь, на меня похо</w:t>
      </w:r>
      <w:r w:rsidR="009329F5">
        <w:rPr>
          <w:rFonts w:ascii="Times New Roman" w:hAnsi="Times New Roman" w:cs="Times New Roman"/>
          <w:sz w:val="26"/>
          <w:szCs w:val="26"/>
        </w:rPr>
        <w:t>жий...», «Бабушке», «Мне нравит</w:t>
      </w:r>
      <w:r w:rsidRPr="00502E64">
        <w:rPr>
          <w:rFonts w:ascii="Times New Roman" w:hAnsi="Times New Roman" w:cs="Times New Roman"/>
          <w:sz w:val="26"/>
          <w:szCs w:val="26"/>
        </w:rPr>
        <w:t>ся, что вы больны не мной...», «Стихи к Блоку», «Откуда такая нежность?..», «Р</w:t>
      </w:r>
      <w:r w:rsidR="009329F5">
        <w:rPr>
          <w:rFonts w:ascii="Times New Roman" w:hAnsi="Times New Roman" w:cs="Times New Roman"/>
          <w:sz w:val="26"/>
          <w:szCs w:val="26"/>
        </w:rPr>
        <w:t>одина», «Стихи о Москве». Стихо</w:t>
      </w:r>
      <w:r w:rsidRPr="00502E64">
        <w:rPr>
          <w:rFonts w:ascii="Times New Roman" w:hAnsi="Times New Roman" w:cs="Times New Roman"/>
          <w:sz w:val="26"/>
          <w:szCs w:val="26"/>
        </w:rPr>
        <w:t>творения о поэзии, о любви. Особенности поэтики Цветаевой. Традиции и новаторство в творческих поисках поэта.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Николай Алексеевич Заболоцкий</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«Я не ищу гармонии в природе...», «Где-то в поле возле Магадана...», «Можжевеловый куст», «О красоте человеческих лиц», «Завещание».</w:t>
      </w:r>
      <w:r w:rsidR="009329F5">
        <w:rPr>
          <w:rFonts w:ascii="Times New Roman" w:hAnsi="Times New Roman" w:cs="Times New Roman"/>
          <w:sz w:val="26"/>
          <w:szCs w:val="26"/>
        </w:rPr>
        <w:t xml:space="preserve"> </w:t>
      </w:r>
      <w:r w:rsidRPr="00502E64">
        <w:rPr>
          <w:rFonts w:ascii="Times New Roman" w:hAnsi="Times New Roman" w:cs="Times New Roman"/>
          <w:sz w:val="26"/>
          <w:szCs w:val="26"/>
        </w:rPr>
        <w:t>Стихотворения о человеке и природе. Философская глубина обобщений поэта-мыслителя.</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Анна Андреевна Ахматова</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Борис Леонидович Пастернак</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Александр Трифонович Твардовский</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lastRenderedPageBreak/>
        <w:t>«Урожай», «Весенние строчки», «Я убит подо Ржевом». Стихотворения о родине, о природе. Интонация и стиль стихотворений.</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Силлабо-тоническая и тоническая системы стихосложения (углубление представлений).</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ПЕСНИ И РОМАНСЫ НА СТИХИ ПОЭТОВ </w:t>
      </w:r>
    </w:p>
    <w:p w:rsidR="00913EE6" w:rsidRPr="00502E64" w:rsidRDefault="00913EE6" w:rsidP="003049D3">
      <w:pPr>
        <w:spacing w:line="240" w:lineRule="auto"/>
        <w:jc w:val="both"/>
        <w:rPr>
          <w:rFonts w:ascii="Times New Roman" w:hAnsi="Times New Roman" w:cs="Times New Roman"/>
          <w:b/>
          <w:i/>
          <w:sz w:val="26"/>
          <w:szCs w:val="26"/>
        </w:rPr>
      </w:pPr>
      <w:r w:rsidRPr="00502E64">
        <w:rPr>
          <w:rFonts w:ascii="Times New Roman" w:hAnsi="Times New Roman" w:cs="Times New Roman"/>
          <w:b/>
          <w:i/>
          <w:sz w:val="26"/>
          <w:szCs w:val="26"/>
        </w:rPr>
        <w:t>XIX—XX ВЕКОВ (обзор)</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w:t>
      </w:r>
      <w:r w:rsidR="009329F5">
        <w:rPr>
          <w:rFonts w:ascii="Times New Roman" w:hAnsi="Times New Roman" w:cs="Times New Roman"/>
          <w:sz w:val="26"/>
          <w:szCs w:val="26"/>
        </w:rPr>
        <w:t xml:space="preserve">. Тютчев. «К. Б.» («Я встретил </w:t>
      </w:r>
      <w:r w:rsidR="009329F5" w:rsidRPr="00502E64">
        <w:rPr>
          <w:rFonts w:ascii="Times New Roman" w:hAnsi="Times New Roman" w:cs="Times New Roman"/>
          <w:sz w:val="26"/>
          <w:szCs w:val="26"/>
        </w:rPr>
        <w:t>вас — и</w:t>
      </w:r>
      <w:r w:rsidRPr="00502E64">
        <w:rPr>
          <w:rFonts w:ascii="Times New Roman" w:hAnsi="Times New Roman" w:cs="Times New Roman"/>
          <w:sz w:val="26"/>
          <w:szCs w:val="26"/>
        </w:rPr>
        <w:t xml:space="preserve"> всё былое...»); А. К. Толстой. «Средь шумного бала, случайно...</w:t>
      </w:r>
      <w:r w:rsidR="009329F5" w:rsidRPr="00502E64">
        <w:rPr>
          <w:rFonts w:ascii="Times New Roman" w:hAnsi="Times New Roman" w:cs="Times New Roman"/>
          <w:sz w:val="26"/>
          <w:szCs w:val="26"/>
        </w:rPr>
        <w:t>»; А.</w:t>
      </w:r>
      <w:r w:rsidRPr="00502E64">
        <w:rPr>
          <w:rFonts w:ascii="Times New Roman" w:hAnsi="Times New Roman" w:cs="Times New Roman"/>
          <w:sz w:val="26"/>
          <w:szCs w:val="26"/>
        </w:rPr>
        <w:t xml:space="preserve"> А. Фет. «Я тебе ничего не скажу...</w:t>
      </w:r>
      <w:r w:rsidR="009329F5" w:rsidRPr="00502E64">
        <w:rPr>
          <w:rFonts w:ascii="Times New Roman" w:hAnsi="Times New Roman" w:cs="Times New Roman"/>
          <w:sz w:val="26"/>
          <w:szCs w:val="26"/>
        </w:rPr>
        <w:t>»; А.</w:t>
      </w:r>
      <w:r w:rsidRPr="00502E64">
        <w:rPr>
          <w:rFonts w:ascii="Times New Roman" w:hAnsi="Times New Roman" w:cs="Times New Roman"/>
          <w:sz w:val="26"/>
          <w:szCs w:val="26"/>
        </w:rPr>
        <w:t xml:space="preserve">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ИЗ ЗАРУБЕЖНОЙ ЛИТЕРАТУРЫ</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Античная лирика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Гораций.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Данте Алигьери</w:t>
      </w:r>
      <w:r w:rsidRPr="00502E64">
        <w:rPr>
          <w:rFonts w:ascii="Times New Roman" w:hAnsi="Times New Roman" w:cs="Times New Roman"/>
          <w:sz w:val="26"/>
          <w:szCs w:val="26"/>
        </w:rPr>
        <w:t>. Слово о поэте.</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 xml:space="preserve">«Божественная </w:t>
      </w:r>
      <w:r w:rsidR="009329F5" w:rsidRPr="00502E64">
        <w:rPr>
          <w:rFonts w:ascii="Times New Roman" w:hAnsi="Times New Roman" w:cs="Times New Roman"/>
          <w:sz w:val="26"/>
          <w:szCs w:val="26"/>
        </w:rPr>
        <w:t>комедия» (</w:t>
      </w:r>
      <w:r w:rsidRPr="00502E64">
        <w:rPr>
          <w:rFonts w:ascii="Times New Roman" w:hAnsi="Times New Roman" w:cs="Times New Roman"/>
          <w:sz w:val="26"/>
          <w:szCs w:val="26"/>
        </w:rPr>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Уильям Шекспир</w:t>
      </w:r>
      <w:r w:rsidRPr="00502E64">
        <w:rPr>
          <w:rFonts w:ascii="Times New Roman" w:hAnsi="Times New Roman" w:cs="Times New Roman"/>
          <w:sz w:val="26"/>
          <w:szCs w:val="26"/>
        </w:rPr>
        <w:t>. Краткие сведения о жизни и творчестве Шекспира. Характеристика гуманизма эпохи Возрождения.</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«Гамлет»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Трагедия как драматический жанр (углубление понятия).</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lastRenderedPageBreak/>
        <w:t>Иоганн Вольфганг Гёте</w:t>
      </w:r>
      <w:r w:rsidRPr="00502E64">
        <w:rPr>
          <w:rFonts w:ascii="Times New Roman" w:hAnsi="Times New Roman" w:cs="Times New Roman"/>
          <w:sz w:val="26"/>
          <w:szCs w:val="26"/>
        </w:rPr>
        <w:t>. Краткие сведения о жизни и творчестве Гёте. Характеристика особенностей эпохи Просвещения. «Фауст» (обзор с чтением</w:t>
      </w:r>
      <w:r w:rsidR="009329F5">
        <w:rPr>
          <w:rFonts w:ascii="Times New Roman" w:hAnsi="Times New Roman" w:cs="Times New Roman"/>
          <w:sz w:val="26"/>
          <w:szCs w:val="26"/>
        </w:rPr>
        <w:t xml:space="preserve"> отдельных сцен по выбору учите</w:t>
      </w:r>
      <w:r w:rsidRPr="00502E64">
        <w:rPr>
          <w:rFonts w:ascii="Times New Roman" w:hAnsi="Times New Roman" w:cs="Times New Roman"/>
          <w:sz w:val="26"/>
          <w:szCs w:val="26"/>
        </w:rPr>
        <w:t xml:space="preserve">ля, например: «Пролог на небесах», «У городских ворот», «Кабинет </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sz w:val="26"/>
          <w:szCs w:val="26"/>
        </w:rPr>
        <w:t>Фауста», «Сад», «Ночь. Улица перед домом Гретхен», «Тюрьма», последний монолог Фауста из второй части трагедии).«Фауст»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w:t>
      </w:r>
      <w:r w:rsidR="009329F5">
        <w:rPr>
          <w:rFonts w:ascii="Times New Roman" w:hAnsi="Times New Roman" w:cs="Times New Roman"/>
          <w:sz w:val="26"/>
          <w:szCs w:val="26"/>
        </w:rPr>
        <w:t xml:space="preserve"> идее трагедии. Смысл противопо</w:t>
      </w:r>
      <w:r w:rsidRPr="00502E64">
        <w:rPr>
          <w:rFonts w:ascii="Times New Roman" w:hAnsi="Times New Roman" w:cs="Times New Roman"/>
          <w:sz w:val="26"/>
          <w:szCs w:val="26"/>
        </w:rPr>
        <w:t>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913EE6" w:rsidRPr="00502E64" w:rsidRDefault="00913EE6" w:rsidP="003049D3">
      <w:pPr>
        <w:spacing w:line="240" w:lineRule="auto"/>
        <w:jc w:val="both"/>
        <w:rPr>
          <w:rFonts w:ascii="Times New Roman" w:hAnsi="Times New Roman" w:cs="Times New Roman"/>
          <w:sz w:val="26"/>
          <w:szCs w:val="26"/>
        </w:rPr>
      </w:pPr>
      <w:r w:rsidRPr="00502E64">
        <w:rPr>
          <w:rFonts w:ascii="Times New Roman" w:hAnsi="Times New Roman" w:cs="Times New Roman"/>
          <w:b/>
          <w:i/>
          <w:sz w:val="26"/>
          <w:szCs w:val="26"/>
        </w:rPr>
        <w:t>Теория литературы</w:t>
      </w:r>
      <w:r w:rsidRPr="00502E64">
        <w:rPr>
          <w:rFonts w:ascii="Times New Roman" w:hAnsi="Times New Roman" w:cs="Times New Roman"/>
          <w:sz w:val="26"/>
          <w:szCs w:val="26"/>
        </w:rPr>
        <w:t>. Драматическая поэма (углубление понятия)</w:t>
      </w:r>
    </w:p>
    <w:p w:rsidR="00913EE6" w:rsidRPr="00502E64" w:rsidRDefault="00913EE6" w:rsidP="003049D3">
      <w:pPr>
        <w:spacing w:line="240" w:lineRule="auto"/>
        <w:jc w:val="both"/>
        <w:rPr>
          <w:rFonts w:ascii="Times New Roman" w:hAnsi="Times New Roman" w:cs="Times New Roman"/>
          <w:sz w:val="26"/>
          <w:szCs w:val="26"/>
        </w:rPr>
      </w:pPr>
    </w:p>
    <w:p w:rsidR="00913EE6" w:rsidRPr="00502E64" w:rsidRDefault="00913EE6" w:rsidP="003049D3">
      <w:pPr>
        <w:spacing w:line="240" w:lineRule="auto"/>
        <w:jc w:val="both"/>
        <w:rPr>
          <w:rFonts w:ascii="Times New Roman" w:hAnsi="Times New Roman" w:cs="Times New Roman"/>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3049D3">
      <w:pPr>
        <w:tabs>
          <w:tab w:val="left" w:pos="6240"/>
        </w:tabs>
        <w:spacing w:line="240" w:lineRule="auto"/>
        <w:jc w:val="both"/>
        <w:rPr>
          <w:rFonts w:ascii="Times New Roman" w:hAnsi="Times New Roman" w:cs="Times New Roman"/>
          <w:b/>
          <w:sz w:val="26"/>
          <w:szCs w:val="26"/>
        </w:rPr>
      </w:pPr>
    </w:p>
    <w:p w:rsidR="004708B1" w:rsidRPr="00502E64" w:rsidRDefault="004708B1" w:rsidP="007C2F5B">
      <w:pPr>
        <w:tabs>
          <w:tab w:val="left" w:pos="6240"/>
        </w:tabs>
        <w:jc w:val="both"/>
        <w:rPr>
          <w:rFonts w:ascii="Times New Roman" w:hAnsi="Times New Roman" w:cs="Times New Roman"/>
          <w:b/>
          <w:sz w:val="26"/>
          <w:szCs w:val="26"/>
        </w:rPr>
      </w:pPr>
    </w:p>
    <w:p w:rsidR="004708B1" w:rsidRPr="00502E64" w:rsidRDefault="004708B1" w:rsidP="007C2F5B">
      <w:pPr>
        <w:tabs>
          <w:tab w:val="left" w:pos="6240"/>
        </w:tabs>
        <w:jc w:val="both"/>
        <w:rPr>
          <w:rFonts w:ascii="Times New Roman" w:hAnsi="Times New Roman" w:cs="Times New Roman"/>
          <w:b/>
          <w:sz w:val="26"/>
          <w:szCs w:val="26"/>
        </w:rPr>
      </w:pPr>
    </w:p>
    <w:p w:rsidR="004708B1" w:rsidRPr="00502E64" w:rsidRDefault="004708B1" w:rsidP="007C2F5B">
      <w:pPr>
        <w:tabs>
          <w:tab w:val="left" w:pos="6240"/>
        </w:tabs>
        <w:jc w:val="both"/>
        <w:rPr>
          <w:rFonts w:ascii="Times New Roman" w:hAnsi="Times New Roman" w:cs="Times New Roman"/>
          <w:b/>
          <w:sz w:val="26"/>
          <w:szCs w:val="26"/>
        </w:rPr>
      </w:pPr>
    </w:p>
    <w:p w:rsidR="004708B1" w:rsidRDefault="004708B1" w:rsidP="007C2F5B">
      <w:pPr>
        <w:tabs>
          <w:tab w:val="left" w:pos="6240"/>
        </w:tabs>
        <w:jc w:val="both"/>
        <w:rPr>
          <w:rFonts w:ascii="Times New Roman" w:hAnsi="Times New Roman" w:cs="Times New Roman"/>
          <w:b/>
          <w:sz w:val="26"/>
          <w:szCs w:val="26"/>
        </w:rPr>
      </w:pPr>
    </w:p>
    <w:p w:rsidR="003049D3" w:rsidRDefault="003049D3" w:rsidP="007C2F5B">
      <w:pPr>
        <w:tabs>
          <w:tab w:val="left" w:pos="6240"/>
        </w:tabs>
        <w:jc w:val="both"/>
        <w:rPr>
          <w:rFonts w:ascii="Times New Roman" w:hAnsi="Times New Roman" w:cs="Times New Roman"/>
          <w:b/>
          <w:sz w:val="26"/>
          <w:szCs w:val="26"/>
        </w:rPr>
      </w:pPr>
    </w:p>
    <w:p w:rsidR="003049D3" w:rsidRDefault="003049D3" w:rsidP="007C2F5B">
      <w:pPr>
        <w:tabs>
          <w:tab w:val="left" w:pos="6240"/>
        </w:tabs>
        <w:jc w:val="both"/>
        <w:rPr>
          <w:rFonts w:ascii="Times New Roman" w:hAnsi="Times New Roman" w:cs="Times New Roman"/>
          <w:b/>
          <w:sz w:val="26"/>
          <w:szCs w:val="26"/>
        </w:rPr>
      </w:pPr>
    </w:p>
    <w:p w:rsidR="003049D3" w:rsidRDefault="003049D3" w:rsidP="007C2F5B">
      <w:pPr>
        <w:tabs>
          <w:tab w:val="left" w:pos="6240"/>
        </w:tabs>
        <w:jc w:val="both"/>
        <w:rPr>
          <w:rFonts w:ascii="Times New Roman" w:hAnsi="Times New Roman" w:cs="Times New Roman"/>
          <w:b/>
          <w:sz w:val="26"/>
          <w:szCs w:val="26"/>
        </w:rPr>
      </w:pPr>
    </w:p>
    <w:p w:rsidR="003049D3" w:rsidRDefault="003049D3" w:rsidP="007C2F5B">
      <w:pPr>
        <w:tabs>
          <w:tab w:val="left" w:pos="6240"/>
        </w:tabs>
        <w:jc w:val="both"/>
        <w:rPr>
          <w:rFonts w:ascii="Times New Roman" w:hAnsi="Times New Roman" w:cs="Times New Roman"/>
          <w:b/>
          <w:sz w:val="26"/>
          <w:szCs w:val="26"/>
        </w:rPr>
      </w:pPr>
    </w:p>
    <w:p w:rsidR="003049D3" w:rsidRPr="00502E64" w:rsidRDefault="003049D3" w:rsidP="007C2F5B">
      <w:pPr>
        <w:tabs>
          <w:tab w:val="left" w:pos="6240"/>
        </w:tabs>
        <w:jc w:val="both"/>
        <w:rPr>
          <w:rFonts w:ascii="Times New Roman" w:hAnsi="Times New Roman" w:cs="Times New Roman"/>
          <w:b/>
          <w:sz w:val="26"/>
          <w:szCs w:val="26"/>
        </w:rPr>
      </w:pPr>
    </w:p>
    <w:p w:rsidR="004708B1" w:rsidRPr="00145AC2" w:rsidRDefault="004708B1" w:rsidP="00A02F17">
      <w:pPr>
        <w:tabs>
          <w:tab w:val="left" w:pos="6240"/>
        </w:tabs>
        <w:spacing w:after="0"/>
        <w:jc w:val="center"/>
        <w:rPr>
          <w:rFonts w:ascii="Times New Roman" w:hAnsi="Times New Roman" w:cs="Times New Roman"/>
          <w:b/>
          <w:sz w:val="26"/>
          <w:szCs w:val="26"/>
        </w:rPr>
      </w:pPr>
      <w:r w:rsidRPr="00145AC2">
        <w:rPr>
          <w:rFonts w:ascii="Times New Roman" w:hAnsi="Times New Roman" w:cs="Times New Roman"/>
          <w:b/>
          <w:sz w:val="26"/>
          <w:szCs w:val="26"/>
        </w:rPr>
        <w:lastRenderedPageBreak/>
        <w:t>Тематическое планирование. Литература. 5 класс</w:t>
      </w:r>
    </w:p>
    <w:p w:rsidR="004708B1" w:rsidRPr="00145AC2" w:rsidRDefault="004708B1" w:rsidP="00A02F17">
      <w:pPr>
        <w:tabs>
          <w:tab w:val="left" w:pos="6240"/>
        </w:tabs>
        <w:spacing w:after="0"/>
        <w:jc w:val="center"/>
        <w:rPr>
          <w:rFonts w:ascii="Times New Roman" w:hAnsi="Times New Roman" w:cs="Times New Roman"/>
          <w:b/>
          <w:sz w:val="26"/>
          <w:szCs w:val="26"/>
        </w:rPr>
      </w:pPr>
      <w:r w:rsidRPr="00145AC2">
        <w:rPr>
          <w:rFonts w:ascii="Times New Roman" w:hAnsi="Times New Roman" w:cs="Times New Roman"/>
          <w:b/>
          <w:sz w:val="26"/>
          <w:szCs w:val="26"/>
        </w:rPr>
        <w:t>(102 часа)</w:t>
      </w:r>
    </w:p>
    <w:tbl>
      <w:tblPr>
        <w:tblStyle w:val="a3"/>
        <w:tblW w:w="0" w:type="auto"/>
        <w:tblLook w:val="04A0" w:firstRow="1" w:lastRow="0" w:firstColumn="1" w:lastColumn="0" w:noHBand="0" w:noVBand="1"/>
      </w:tblPr>
      <w:tblGrid>
        <w:gridCol w:w="959"/>
        <w:gridCol w:w="7229"/>
        <w:gridCol w:w="1383"/>
      </w:tblGrid>
      <w:tr w:rsidR="004708B1" w:rsidRPr="00145AC2" w:rsidTr="00117A52">
        <w:tc>
          <w:tcPr>
            <w:tcW w:w="959" w:type="dxa"/>
          </w:tcPr>
          <w:p w:rsidR="004708B1" w:rsidRPr="00145AC2" w:rsidRDefault="004708B1" w:rsidP="00117A52">
            <w:pPr>
              <w:tabs>
                <w:tab w:val="left" w:pos="6240"/>
              </w:tabs>
              <w:jc w:val="center"/>
              <w:rPr>
                <w:rFonts w:ascii="Times New Roman" w:hAnsi="Times New Roman" w:cs="Times New Roman"/>
                <w:b/>
                <w:sz w:val="26"/>
                <w:szCs w:val="26"/>
              </w:rPr>
            </w:pPr>
            <w:r w:rsidRPr="00145AC2">
              <w:rPr>
                <w:rFonts w:ascii="Times New Roman" w:hAnsi="Times New Roman" w:cs="Times New Roman"/>
                <w:b/>
                <w:sz w:val="26"/>
                <w:szCs w:val="26"/>
              </w:rPr>
              <w:t>№</w:t>
            </w:r>
          </w:p>
        </w:tc>
        <w:tc>
          <w:tcPr>
            <w:tcW w:w="7229" w:type="dxa"/>
          </w:tcPr>
          <w:p w:rsidR="004708B1" w:rsidRPr="00145AC2" w:rsidRDefault="004708B1" w:rsidP="00117A52">
            <w:pPr>
              <w:tabs>
                <w:tab w:val="left" w:pos="6240"/>
              </w:tabs>
              <w:jc w:val="center"/>
              <w:rPr>
                <w:rFonts w:ascii="Times New Roman" w:hAnsi="Times New Roman" w:cs="Times New Roman"/>
                <w:b/>
                <w:sz w:val="26"/>
                <w:szCs w:val="26"/>
              </w:rPr>
            </w:pPr>
            <w:r w:rsidRPr="00145AC2">
              <w:rPr>
                <w:rFonts w:ascii="Times New Roman" w:hAnsi="Times New Roman" w:cs="Times New Roman"/>
                <w:b/>
                <w:sz w:val="26"/>
                <w:szCs w:val="26"/>
              </w:rPr>
              <w:t>Тема</w:t>
            </w:r>
          </w:p>
        </w:tc>
        <w:tc>
          <w:tcPr>
            <w:tcW w:w="1383" w:type="dxa"/>
          </w:tcPr>
          <w:p w:rsidR="004708B1" w:rsidRPr="00145AC2" w:rsidRDefault="004708B1" w:rsidP="00117A52">
            <w:pPr>
              <w:tabs>
                <w:tab w:val="left" w:pos="6240"/>
              </w:tabs>
              <w:jc w:val="center"/>
              <w:rPr>
                <w:rFonts w:ascii="Times New Roman" w:hAnsi="Times New Roman" w:cs="Times New Roman"/>
                <w:b/>
                <w:sz w:val="26"/>
                <w:szCs w:val="26"/>
              </w:rPr>
            </w:pPr>
            <w:r w:rsidRPr="00145AC2">
              <w:rPr>
                <w:rFonts w:ascii="Times New Roman" w:hAnsi="Times New Roman" w:cs="Times New Roman"/>
                <w:b/>
                <w:sz w:val="26"/>
                <w:szCs w:val="26"/>
              </w:rPr>
              <w:t>Кол-во часов</w:t>
            </w:r>
          </w:p>
        </w:tc>
      </w:tr>
      <w:tr w:rsidR="004708B1" w:rsidRPr="00145AC2" w:rsidTr="00117A52">
        <w:tc>
          <w:tcPr>
            <w:tcW w:w="959" w:type="dxa"/>
          </w:tcPr>
          <w:p w:rsidR="004708B1" w:rsidRPr="00145AC2" w:rsidRDefault="004708B1" w:rsidP="00117A52">
            <w:pPr>
              <w:autoSpaceDE w:val="0"/>
              <w:autoSpaceDN w:val="0"/>
              <w:adjustRightInd w:val="0"/>
              <w:jc w:val="center"/>
              <w:rPr>
                <w:rFonts w:ascii="Times New Roman" w:hAnsi="Times New Roman" w:cs="Times New Roman"/>
                <w:sz w:val="26"/>
                <w:szCs w:val="26"/>
              </w:rPr>
            </w:pPr>
            <w:r w:rsidRPr="00145AC2">
              <w:rPr>
                <w:rFonts w:ascii="Times New Roman" w:hAnsi="Times New Roman" w:cs="Times New Roman"/>
                <w:sz w:val="26"/>
                <w:szCs w:val="26"/>
              </w:rPr>
              <w:t>1</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Введение. Роль книги в жизни человека и общества. Учебник литературы и работа с ним</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71" w:type="dxa"/>
            <w:gridSpan w:val="3"/>
          </w:tcPr>
          <w:p w:rsidR="004708B1" w:rsidRPr="00145AC2" w:rsidRDefault="004708B1" w:rsidP="00117A52">
            <w:pPr>
              <w:tabs>
                <w:tab w:val="left" w:pos="6240"/>
              </w:tabs>
              <w:jc w:val="center"/>
              <w:rPr>
                <w:rFonts w:ascii="Times New Roman" w:hAnsi="Times New Roman" w:cs="Times New Roman"/>
                <w:sz w:val="26"/>
                <w:szCs w:val="26"/>
              </w:rPr>
            </w:pPr>
            <w:r w:rsidRPr="00145AC2">
              <w:rPr>
                <w:rFonts w:ascii="Times New Roman" w:hAnsi="Times New Roman" w:cs="Times New Roman"/>
                <w:b/>
                <w:sz w:val="26"/>
                <w:szCs w:val="26"/>
              </w:rPr>
              <w:t>УСТНОЕ НАРОДНОЕ ТВОРЧЕСТВО (11 ч.)</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Из устного народного творчества. Малые жанры фольклора. Детский фольклор (колыбельные, частушки, считалки, загадки, скороговорки, заклички)</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3-5</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Сказка как вид народной прозы.  Виды сказок. Сказка “Царевна-лягушка”. Образ Василисы Премудрой. Народная мораль в сказке. Художественный мир волшебной сказки</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6-8</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“Иван крестьянский сын и Чудо-юдо” как волшебная сказка героического содержания. Особенности сюжета и героев сказки. Образ главного героя и его моральные качества. Герои сказки в оценке народа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9</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Сказка о животных «Журавль и цапля». Бытовая сказка «Солдатская шинель»</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10-11</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Внеклассное чтение. Мои любимые сказки</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71" w:type="dxa"/>
            <w:gridSpan w:val="3"/>
          </w:tcPr>
          <w:p w:rsidR="004708B1" w:rsidRPr="00145AC2" w:rsidRDefault="004708B1" w:rsidP="00117A52">
            <w:pPr>
              <w:tabs>
                <w:tab w:val="left" w:pos="6240"/>
              </w:tabs>
              <w:jc w:val="center"/>
              <w:rPr>
                <w:rFonts w:ascii="Times New Roman" w:hAnsi="Times New Roman" w:cs="Times New Roman"/>
                <w:sz w:val="26"/>
                <w:szCs w:val="26"/>
              </w:rPr>
            </w:pPr>
            <w:r w:rsidRPr="00145AC2">
              <w:rPr>
                <w:rFonts w:ascii="Times New Roman" w:hAnsi="Times New Roman" w:cs="Times New Roman"/>
                <w:b/>
                <w:sz w:val="26"/>
                <w:szCs w:val="26"/>
              </w:rPr>
              <w:t>ИЗ ДРЕВНЕРУССКОЙ ЛИТЕРАТУРЫ ( 2 ч.)</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12-13</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Древнерусская литература. “Повесть временных лет” как литературный памятник.</w:t>
            </w:r>
          </w:p>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Подвиг отрока-киевлянина и хитрость воеводы Претича. Черты русских летописей</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71" w:type="dxa"/>
            <w:gridSpan w:val="3"/>
          </w:tcPr>
          <w:p w:rsidR="004708B1" w:rsidRPr="00145AC2" w:rsidRDefault="004708B1" w:rsidP="00117A52">
            <w:pPr>
              <w:tabs>
                <w:tab w:val="left" w:pos="6240"/>
              </w:tabs>
              <w:jc w:val="center"/>
              <w:rPr>
                <w:rFonts w:ascii="Times New Roman" w:hAnsi="Times New Roman" w:cs="Times New Roman"/>
                <w:sz w:val="26"/>
                <w:szCs w:val="26"/>
              </w:rPr>
            </w:pPr>
            <w:r w:rsidRPr="00145AC2">
              <w:rPr>
                <w:rFonts w:ascii="Times New Roman" w:hAnsi="Times New Roman" w:cs="Times New Roman"/>
                <w:b/>
                <w:sz w:val="26"/>
                <w:szCs w:val="26"/>
              </w:rPr>
              <w:t xml:space="preserve">ИЗ РУССКОЙ ЛИТЕРАТУРЫ </w:t>
            </w:r>
            <w:r w:rsidRPr="00145AC2">
              <w:rPr>
                <w:rFonts w:ascii="Times New Roman" w:hAnsi="Times New Roman" w:cs="Times New Roman"/>
                <w:b/>
                <w:sz w:val="26"/>
                <w:szCs w:val="26"/>
                <w:lang w:val="en-US"/>
              </w:rPr>
              <w:t>XVIII</w:t>
            </w:r>
            <w:r w:rsidRPr="00145AC2">
              <w:rPr>
                <w:rFonts w:ascii="Times New Roman" w:hAnsi="Times New Roman" w:cs="Times New Roman"/>
                <w:b/>
                <w:sz w:val="26"/>
                <w:szCs w:val="26"/>
              </w:rPr>
              <w:t xml:space="preserve">  ВЕКА  (1 ч.)</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14</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М.В. Ломоносов. Слово о писателе. «Случились вместе два астронома в пиру…»</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71" w:type="dxa"/>
            <w:gridSpan w:val="3"/>
          </w:tcPr>
          <w:p w:rsidR="004708B1" w:rsidRPr="00145AC2" w:rsidRDefault="004708B1" w:rsidP="00117A52">
            <w:pPr>
              <w:tabs>
                <w:tab w:val="left" w:pos="6240"/>
              </w:tabs>
              <w:jc w:val="center"/>
              <w:rPr>
                <w:rFonts w:ascii="Times New Roman" w:hAnsi="Times New Roman" w:cs="Times New Roman"/>
                <w:sz w:val="26"/>
                <w:szCs w:val="26"/>
              </w:rPr>
            </w:pPr>
            <w:r w:rsidRPr="00145AC2">
              <w:rPr>
                <w:rFonts w:ascii="Times New Roman" w:hAnsi="Times New Roman" w:cs="Times New Roman"/>
                <w:b/>
                <w:sz w:val="26"/>
                <w:szCs w:val="26"/>
              </w:rPr>
              <w:t xml:space="preserve">ИЗ РУССКОЙ ЛИТЕРАТУРЫ </w:t>
            </w:r>
            <w:r w:rsidRPr="00145AC2">
              <w:rPr>
                <w:rFonts w:ascii="Times New Roman" w:hAnsi="Times New Roman" w:cs="Times New Roman"/>
                <w:b/>
                <w:sz w:val="26"/>
                <w:szCs w:val="26"/>
                <w:lang w:val="en-US"/>
              </w:rPr>
              <w:t>XIX</w:t>
            </w:r>
            <w:r w:rsidRPr="00145AC2">
              <w:rPr>
                <w:rFonts w:ascii="Times New Roman" w:hAnsi="Times New Roman" w:cs="Times New Roman"/>
                <w:b/>
                <w:sz w:val="26"/>
                <w:szCs w:val="26"/>
              </w:rPr>
              <w:t xml:space="preserve"> ВЕКА (43ч.)</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15</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Басни. Жанровые особенности басни</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16</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И.А.Крылов.</w:t>
            </w:r>
            <w:r w:rsidRPr="00145AC2">
              <w:rPr>
                <w:rFonts w:ascii="Times New Roman" w:hAnsi="Times New Roman" w:cs="Times New Roman"/>
                <w:bCs/>
                <w:sz w:val="26"/>
                <w:szCs w:val="26"/>
              </w:rPr>
              <w:t xml:space="preserve"> О писателе. Обличение человеческих пороков в баснях. </w:t>
            </w:r>
            <w:r w:rsidRPr="00145AC2">
              <w:rPr>
                <w:rFonts w:ascii="Times New Roman" w:hAnsi="Times New Roman" w:cs="Times New Roman"/>
                <w:sz w:val="26"/>
                <w:szCs w:val="26"/>
              </w:rPr>
              <w:t xml:space="preserve"> Слово о баснописце. Басня «Волк  и Ягнёнок»</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17</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 xml:space="preserve">И.А.Крылов. Басни «Ворона и Лисица», «Свинья под Дубом» </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18</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И.А.Крылов. «Волк на псарне»</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19-20</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Внеклассное чтение. Басенный мир И.А.Крылова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21-22</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В. А. Жуковский. “Спящая царевна” как литературная сказка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23</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В. А. Жуковский. Баллада “Кубок”. Благородство и жестокость ее героев. Особенность жанра баллады</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24</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А. С. Пушкин.   Детские и лицейские годы жизни поэта. «Няне» как поэтизация образа Арины Родионовны</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25</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А. С. Пушкин. Пролог к поэме “Руслан и Людмила”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26-28</w:t>
            </w:r>
          </w:p>
        </w:tc>
        <w:tc>
          <w:tcPr>
            <w:tcW w:w="7229" w:type="dxa"/>
          </w:tcPr>
          <w:p w:rsidR="004708B1" w:rsidRPr="00145AC2" w:rsidRDefault="004708B1" w:rsidP="00117A52">
            <w:pPr>
              <w:rPr>
                <w:rFonts w:ascii="Times New Roman" w:hAnsi="Times New Roman" w:cs="Times New Roman"/>
                <w:bCs/>
                <w:sz w:val="26"/>
                <w:szCs w:val="26"/>
              </w:rPr>
            </w:pPr>
            <w:r w:rsidRPr="00145AC2">
              <w:rPr>
                <w:rFonts w:ascii="Times New Roman" w:hAnsi="Times New Roman" w:cs="Times New Roman"/>
                <w:bCs/>
                <w:sz w:val="26"/>
                <w:szCs w:val="26"/>
              </w:rPr>
              <w:t>А. С. Пушкин “Сказка о мертвой царевне и о семи богатырях”.</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29-30</w:t>
            </w:r>
          </w:p>
        </w:tc>
        <w:tc>
          <w:tcPr>
            <w:tcW w:w="7229" w:type="dxa"/>
          </w:tcPr>
          <w:p w:rsidR="004708B1" w:rsidRPr="00145AC2" w:rsidRDefault="004708B1" w:rsidP="00117A52">
            <w:pPr>
              <w:rPr>
                <w:rFonts w:ascii="Times New Roman" w:hAnsi="Times New Roman" w:cs="Times New Roman"/>
                <w:bCs/>
                <w:sz w:val="26"/>
                <w:szCs w:val="26"/>
              </w:rPr>
            </w:pPr>
            <w:r w:rsidRPr="00145AC2">
              <w:rPr>
                <w:rFonts w:ascii="Times New Roman" w:hAnsi="Times New Roman" w:cs="Times New Roman"/>
                <w:bCs/>
                <w:sz w:val="26"/>
                <w:szCs w:val="26"/>
              </w:rPr>
              <w:t>Р./р. Сочинение по сказкам А. С. Пушкина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31</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Р/р.Стихотворная и  прозаическая речь. Ритм, рифма, строфа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32</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 xml:space="preserve">Русская литературная сказка. Антоний Погорельский. «Черная </w:t>
            </w:r>
            <w:r w:rsidRPr="00145AC2">
              <w:rPr>
                <w:rFonts w:ascii="Times New Roman" w:hAnsi="Times New Roman" w:cs="Times New Roman"/>
                <w:sz w:val="26"/>
                <w:szCs w:val="26"/>
              </w:rPr>
              <w:lastRenderedPageBreak/>
              <w:t>курица, или Подземные жители» как литературная сказка.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lastRenderedPageBreak/>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lastRenderedPageBreak/>
              <w:t>33</w:t>
            </w:r>
          </w:p>
        </w:tc>
        <w:tc>
          <w:tcPr>
            <w:tcW w:w="7229" w:type="dxa"/>
          </w:tcPr>
          <w:p w:rsidR="004708B1" w:rsidRPr="00145AC2" w:rsidRDefault="004708B1" w:rsidP="00117A52">
            <w:pPr>
              <w:autoSpaceDE w:val="0"/>
              <w:autoSpaceDN w:val="0"/>
              <w:adjustRightInd w:val="0"/>
              <w:rPr>
                <w:rFonts w:ascii="Times New Roman" w:hAnsi="Times New Roman" w:cs="Times New Roman"/>
                <w:sz w:val="26"/>
                <w:szCs w:val="26"/>
              </w:rPr>
            </w:pPr>
            <w:r w:rsidRPr="00145AC2">
              <w:rPr>
                <w:rFonts w:ascii="Times New Roman" w:hAnsi="Times New Roman" w:cs="Times New Roman"/>
                <w:sz w:val="26"/>
                <w:szCs w:val="26"/>
              </w:rPr>
              <w:t>Антоний Погорельский. «Черная курица, или Подземные жители». Нравоучительное содержание и причудливый сюжет сказки.</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34-35</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В.М. Гаршин. Человек обострённой совести. Сказка  «</w:t>
            </w:r>
            <w:r w:rsidRPr="00145AC2">
              <w:rPr>
                <w:rFonts w:ascii="Times New Roman" w:hAnsi="Times New Roman" w:cs="Times New Roman"/>
                <w:sz w:val="26"/>
                <w:szCs w:val="26"/>
                <w:lang w:val="en-US"/>
              </w:rPr>
              <w:t>Attalea  Prinseps</w:t>
            </w:r>
            <w:r w:rsidRPr="00145AC2">
              <w:rPr>
                <w:rFonts w:ascii="Times New Roman" w:hAnsi="Times New Roman" w:cs="Times New Roman"/>
                <w:sz w:val="26"/>
                <w:szCs w:val="26"/>
              </w:rPr>
              <w:t>»</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36</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 xml:space="preserve">Внеклассное чтение. Писатели-сказочники и их герои. </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37</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М. Ю. Лермонтов. Рассказ о поэте. “Бородино”. Патриотический пафос стихотворения</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38-39</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Образ простого солдата – защитника Родины в стихотворении «Бородино»</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40</w:t>
            </w:r>
          </w:p>
        </w:tc>
        <w:tc>
          <w:tcPr>
            <w:tcW w:w="7229" w:type="dxa"/>
          </w:tcPr>
          <w:p w:rsidR="004708B1" w:rsidRPr="00145AC2" w:rsidRDefault="004708B1" w:rsidP="00117A52">
            <w:pPr>
              <w:rPr>
                <w:rFonts w:ascii="Times New Roman" w:hAnsi="Times New Roman" w:cs="Times New Roman"/>
                <w:bCs/>
                <w:sz w:val="26"/>
                <w:szCs w:val="26"/>
              </w:rPr>
            </w:pPr>
            <w:r w:rsidRPr="00145AC2">
              <w:rPr>
                <w:rFonts w:ascii="Times New Roman" w:hAnsi="Times New Roman" w:cs="Times New Roman"/>
                <w:bCs/>
                <w:sz w:val="26"/>
                <w:szCs w:val="26"/>
              </w:rPr>
              <w:t xml:space="preserve">Н. В. Гоголь. Рассказ о писателе. “Вечера на хуторе близ Диканьки”, “Заколдованное место”. Поэтизация народной жизни. </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41-42</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Реальное и фантастическое в сюжете повести</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43</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Н.А. Некрасов. Слово о поэте. Стихотворение «На Волге»</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44-45</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Н. А. Некрасов. «Есть женщины в русских селеньях...» — отрывок из поэмы «Мороз, Красный нос». Поэтический образ русской женщины.</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46</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Мир детства в стихотворении Н.А.Некрасова «Крестьянские дети».</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47-50</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И. С. Тургенев. Рассказ о писателе. Повесть “Муму”. 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4</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51-52</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Р/р. Авторская позиция  и способы её выражения  в рассказе «Муму».   Подготовка к сочинению.</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53</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А.А.Фет. Слово о поэте. Стихотворение «Весенний дождь», «Чудная картина», «Задрожали листы, облетая…»</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54-55</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Л.Н.Толстой. Слово о писателе. Рассказ-быль «Кавказский пленник». Сюжет рассказа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56</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Странная дружба  Жилина и Дины</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57</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Два пленника: Жилин и Костылин. Смысл заглавия  рассказа. Роль картин природы  в рассказе. Особенности языка произведения</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58</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А. П. Чехов. Рассказ “Хирургия”. Осмеяние глупости и невежества героев рассказа. Юмор ситуации</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59</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Ф. И. Тютчев и А. А. Фет. Картины русской природы в изображении поэтов.</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60-62</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Поэты XIX века о Родине, родной природе и о себе</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63-64</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Р./р. Сочинение-миниатюра. “Красота русской природы” (по стихам поэтов 19 века)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65</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 xml:space="preserve"> Р/р.Чтение стихотворений поэтов 19 века наизусть.</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71" w:type="dxa"/>
            <w:gridSpan w:val="3"/>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b/>
                <w:sz w:val="26"/>
                <w:szCs w:val="26"/>
              </w:rPr>
              <w:t xml:space="preserve">ИЗ ЛИТЕРАТУРЫ </w:t>
            </w:r>
            <w:r w:rsidRPr="00145AC2">
              <w:rPr>
                <w:rFonts w:ascii="Times New Roman" w:hAnsi="Times New Roman" w:cs="Times New Roman"/>
                <w:b/>
                <w:sz w:val="26"/>
                <w:szCs w:val="26"/>
                <w:lang w:val="en-US"/>
              </w:rPr>
              <w:t>XX</w:t>
            </w:r>
            <w:r w:rsidRPr="00145AC2">
              <w:rPr>
                <w:rFonts w:ascii="Times New Roman" w:hAnsi="Times New Roman" w:cs="Times New Roman"/>
                <w:b/>
                <w:sz w:val="26"/>
                <w:szCs w:val="26"/>
              </w:rPr>
              <w:t xml:space="preserve"> ВЕКА ( 23ч.)</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66-67</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И.А.Бунин. Слово о писателе. Рассказ «Косцы». Человек и природа в рассказе</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68-70</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 xml:space="preserve">В. Г. Короленко. Рассказ о писателе. “В дурном обществе”. </w:t>
            </w:r>
            <w:r w:rsidRPr="00145AC2">
              <w:rPr>
                <w:rFonts w:ascii="Times New Roman" w:hAnsi="Times New Roman" w:cs="Times New Roman"/>
                <w:bCs/>
                <w:sz w:val="26"/>
                <w:szCs w:val="26"/>
              </w:rPr>
              <w:lastRenderedPageBreak/>
              <w:t>Гуманистический смысл произведения. Мир детей и мир взрослых. Контрасты судеб героев. Особенности портрета и пейзажа в повести.</w:t>
            </w:r>
          </w:p>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Р/р. Письменные ответы на вопросы по повести</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lastRenderedPageBreak/>
              <w:t>3</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lastRenderedPageBreak/>
              <w:t>71</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С.А.Есенин. Слово о поэте. Образ родного дома в стихах Есенина.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72-73</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П. П. Бажов. Слово о писате</w:t>
            </w:r>
            <w:r w:rsidRPr="00145AC2">
              <w:rPr>
                <w:rFonts w:ascii="Times New Roman" w:hAnsi="Times New Roman" w:cs="Times New Roman"/>
                <w:sz w:val="26"/>
                <w:szCs w:val="26"/>
              </w:rPr>
              <w:softHyphen/>
              <w:t>ле. «Медной горы Хозяйка». Трудолюбие и талант Данилы-мастера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74</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К. Г. Паустовский. Слово о писателе. Герои и их поступки в сказке «Теплый хлеб»</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75</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Роль пейзажа в сказке К. Г.Паустовского «Теплый хлеб». Нравственные проблемы произведения</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76-77</w:t>
            </w:r>
          </w:p>
        </w:tc>
        <w:tc>
          <w:tcPr>
            <w:tcW w:w="7229" w:type="dxa"/>
          </w:tcPr>
          <w:p w:rsidR="004708B1" w:rsidRPr="00145AC2" w:rsidRDefault="004708B1" w:rsidP="00117A52">
            <w:pPr>
              <w:autoSpaceDE w:val="0"/>
              <w:autoSpaceDN w:val="0"/>
              <w:adjustRightInd w:val="0"/>
              <w:rPr>
                <w:rFonts w:ascii="Times New Roman" w:hAnsi="Times New Roman" w:cs="Times New Roman"/>
                <w:sz w:val="26"/>
                <w:szCs w:val="26"/>
              </w:rPr>
            </w:pPr>
            <w:r w:rsidRPr="00145AC2">
              <w:rPr>
                <w:rFonts w:ascii="Times New Roman" w:hAnsi="Times New Roman" w:cs="Times New Roman"/>
                <w:sz w:val="26"/>
                <w:szCs w:val="26"/>
              </w:rPr>
              <w:t>К. Г. Паустовский. «Заячьи лапы». Природа и человек в произведении К. Г. Паустовского</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78</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С.Я.Маршак.  Слово о писателе. Пьеса-сказка С.Я.Маршака «Двенадцать месяцев»</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79</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Анализ картины «Встреча падчерицы с двенадцатью месяцами»</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80-82</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В. П. Астафьев. Рассказ о писателе. Автобиографический рассказ “Васюткино озеро”. Черты характера героя и его поведение в лесу. “Открытие” Васюткой нового озера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83-84</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Поэты о Великой Отечественной войне (1941-1945)</w:t>
            </w:r>
          </w:p>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А. Т. Твардовский. Слово о поэте. «Рассказ танкиста». Патриотические подвиги детей в годы Великой Отечественной войны</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85</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К.М. Симонов. «Майор привез мальчишку на лафете».</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86</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 xml:space="preserve"> Р/р.Стихи о Великой Отечественной войне.</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87-88</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 xml:space="preserve">Русские поэты ХХ века о Родине и родной природе. И. Бунин, А. Блок, С. Есенин, С. А. Клычков, Д. Б. Кедрин, </w:t>
            </w:r>
          </w:p>
          <w:p w:rsidR="004708B1" w:rsidRPr="00145AC2" w:rsidRDefault="004708B1" w:rsidP="00117A52">
            <w:pPr>
              <w:autoSpaceDE w:val="0"/>
              <w:autoSpaceDN w:val="0"/>
              <w:adjustRightInd w:val="0"/>
              <w:ind w:right="30"/>
              <w:rPr>
                <w:rFonts w:ascii="Times New Roman" w:hAnsi="Times New Roman" w:cs="Times New Roman"/>
                <w:bCs/>
                <w:sz w:val="26"/>
                <w:szCs w:val="26"/>
              </w:rPr>
            </w:pPr>
            <w:r w:rsidRPr="00145AC2">
              <w:rPr>
                <w:rFonts w:ascii="Times New Roman" w:hAnsi="Times New Roman" w:cs="Times New Roman"/>
                <w:bCs/>
                <w:sz w:val="26"/>
                <w:szCs w:val="26"/>
              </w:rPr>
              <w:t>А. А. Прокофьев, Н. М. Рубцов, Дон-Аминадо</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89</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Писатели улыбаются.Саша Черный.   Образы детей в рассказах «Кавказский плен</w:t>
            </w:r>
            <w:r w:rsidRPr="00145AC2">
              <w:rPr>
                <w:rFonts w:ascii="Times New Roman" w:hAnsi="Times New Roman" w:cs="Times New Roman"/>
                <w:sz w:val="26"/>
                <w:szCs w:val="26"/>
              </w:rPr>
              <w:softHyphen/>
              <w:t>ник», «Игорь-Робинзон».  Юмор в его рассказах</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90</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Стихотворения-песни, песни-шутки, песни-фантазии. Ю.Ч. Ким. Рыба-кит.</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71" w:type="dxa"/>
            <w:gridSpan w:val="3"/>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b/>
                <w:bCs/>
                <w:sz w:val="26"/>
                <w:szCs w:val="26"/>
              </w:rPr>
              <w:t>ИЗ ЗАРУБЕЖНОЙ ЛИТЕРАТУРЫ (   20 ч.)</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91</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Р.Л.Стивенсон. Баллада  «Вересковый мёд»</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92-93</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bCs/>
                <w:sz w:val="26"/>
                <w:szCs w:val="26"/>
              </w:rPr>
              <w:t>Д. Дефо. “Робинзон Крузо” – произведение о силе человеческого духа. Гимн неисчерпаемым возможностям человека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94-95</w:t>
            </w:r>
          </w:p>
        </w:tc>
        <w:tc>
          <w:tcPr>
            <w:tcW w:w="7229" w:type="dxa"/>
          </w:tcPr>
          <w:p w:rsidR="004708B1" w:rsidRPr="00145AC2" w:rsidRDefault="004708B1" w:rsidP="00117A52">
            <w:pPr>
              <w:autoSpaceDE w:val="0"/>
              <w:autoSpaceDN w:val="0"/>
              <w:adjustRightInd w:val="0"/>
              <w:ind w:left="30" w:right="30"/>
              <w:rPr>
                <w:rFonts w:ascii="Times New Roman" w:hAnsi="Times New Roman" w:cs="Times New Roman"/>
                <w:bCs/>
                <w:sz w:val="26"/>
                <w:szCs w:val="26"/>
              </w:rPr>
            </w:pPr>
            <w:r w:rsidRPr="00145AC2">
              <w:rPr>
                <w:rFonts w:ascii="Times New Roman" w:hAnsi="Times New Roman" w:cs="Times New Roman"/>
                <w:bCs/>
                <w:sz w:val="26"/>
                <w:szCs w:val="26"/>
              </w:rPr>
              <w:t>Х.-К. Андерсен. “Снежная королева”: соотношение реального и фантастического в сказке. Кай и Герда. Противопоставление красоты внутренней и внешней – Герда и Снежная королева.</w:t>
            </w:r>
          </w:p>
          <w:p w:rsidR="004708B1" w:rsidRPr="00145AC2" w:rsidRDefault="004708B1" w:rsidP="00117A52">
            <w:pPr>
              <w:rPr>
                <w:rFonts w:ascii="Times New Roman" w:hAnsi="Times New Roman" w:cs="Times New Roman"/>
                <w:bCs/>
                <w:sz w:val="26"/>
                <w:szCs w:val="26"/>
              </w:rPr>
            </w:pPr>
            <w:r w:rsidRPr="00145AC2">
              <w:rPr>
                <w:rFonts w:ascii="Times New Roman" w:hAnsi="Times New Roman" w:cs="Times New Roman"/>
                <w:bCs/>
                <w:sz w:val="26"/>
                <w:szCs w:val="26"/>
              </w:rPr>
              <w:t>Победа добра, любви и дружбы над злом</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96</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 xml:space="preserve"> Ж. Санд. «О чем говорят цветы». Спор героев о прекрасном</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lastRenderedPageBreak/>
              <w:t>97-99</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М.Твен. Слово о писателе. «Приключения Тома Сойера». Том Сойер и его друзья.</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3</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100</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Дж. Лондон. Слово о писателе. «Сказание о Кише». Нравственное взросление героя рассказа.</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p w:rsidR="004708B1" w:rsidRPr="00145AC2" w:rsidRDefault="004708B1" w:rsidP="00117A52">
            <w:pPr>
              <w:jc w:val="center"/>
              <w:rPr>
                <w:rFonts w:ascii="Times New Roman" w:hAnsi="Times New Roman" w:cs="Times New Roman"/>
                <w:sz w:val="26"/>
                <w:szCs w:val="26"/>
              </w:rPr>
            </w:pP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101</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Итоговый урок-праздник. «Путешествие по стране Литературии 5 класса». Выявление уровня литературного</w:t>
            </w:r>
          </w:p>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 xml:space="preserve"> развития учащихся. Задания для летнего чтения</w:t>
            </w:r>
          </w:p>
        </w:tc>
        <w:tc>
          <w:tcPr>
            <w:tcW w:w="1383"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117A52">
            <w:pPr>
              <w:jc w:val="center"/>
              <w:rPr>
                <w:rFonts w:ascii="Times New Roman" w:hAnsi="Times New Roman" w:cs="Times New Roman"/>
                <w:sz w:val="26"/>
                <w:szCs w:val="26"/>
              </w:rPr>
            </w:pPr>
            <w:r w:rsidRPr="00145AC2">
              <w:rPr>
                <w:rFonts w:ascii="Times New Roman" w:hAnsi="Times New Roman" w:cs="Times New Roman"/>
                <w:sz w:val="26"/>
                <w:szCs w:val="26"/>
              </w:rPr>
              <w:t>102</w:t>
            </w:r>
          </w:p>
        </w:tc>
        <w:tc>
          <w:tcPr>
            <w:tcW w:w="7229" w:type="dxa"/>
          </w:tcPr>
          <w:p w:rsidR="004708B1" w:rsidRPr="00145AC2" w:rsidRDefault="004708B1" w:rsidP="00117A52">
            <w:pPr>
              <w:rPr>
                <w:rFonts w:ascii="Times New Roman" w:hAnsi="Times New Roman" w:cs="Times New Roman"/>
                <w:sz w:val="26"/>
                <w:szCs w:val="26"/>
              </w:rPr>
            </w:pPr>
            <w:r w:rsidRPr="00145AC2">
              <w:rPr>
                <w:rFonts w:ascii="Times New Roman" w:hAnsi="Times New Roman" w:cs="Times New Roman"/>
                <w:sz w:val="26"/>
                <w:szCs w:val="26"/>
              </w:rPr>
              <w:t>Резервный урок.</w:t>
            </w:r>
          </w:p>
        </w:tc>
        <w:tc>
          <w:tcPr>
            <w:tcW w:w="1383" w:type="dxa"/>
          </w:tcPr>
          <w:p w:rsidR="004708B1" w:rsidRPr="00145AC2" w:rsidRDefault="004708B1" w:rsidP="00117A52">
            <w:pPr>
              <w:jc w:val="center"/>
              <w:rPr>
                <w:rFonts w:ascii="Times New Roman" w:hAnsi="Times New Roman" w:cs="Times New Roman"/>
                <w:sz w:val="26"/>
                <w:szCs w:val="26"/>
              </w:rPr>
            </w:pPr>
          </w:p>
        </w:tc>
      </w:tr>
    </w:tbl>
    <w:p w:rsidR="004708B1" w:rsidRPr="00145AC2" w:rsidRDefault="004708B1" w:rsidP="004708B1">
      <w:pPr>
        <w:tabs>
          <w:tab w:val="left" w:pos="6240"/>
        </w:tabs>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Default="00913EE6"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Default="00AF2D50" w:rsidP="00913EE6">
      <w:pPr>
        <w:rPr>
          <w:rFonts w:ascii="Times New Roman" w:hAnsi="Times New Roman" w:cs="Times New Roman"/>
          <w:sz w:val="26"/>
          <w:szCs w:val="26"/>
        </w:rPr>
      </w:pPr>
    </w:p>
    <w:p w:rsidR="00AF2D50" w:rsidRPr="00145AC2" w:rsidRDefault="00AF2D50" w:rsidP="00913EE6">
      <w:pPr>
        <w:rPr>
          <w:rFonts w:ascii="Times New Roman" w:hAnsi="Times New Roman" w:cs="Times New Roman"/>
          <w:sz w:val="26"/>
          <w:szCs w:val="26"/>
        </w:rPr>
      </w:pPr>
    </w:p>
    <w:p w:rsidR="004708B1" w:rsidRPr="00145AC2" w:rsidRDefault="004708B1" w:rsidP="00913EE6">
      <w:pPr>
        <w:rPr>
          <w:rFonts w:ascii="Times New Roman" w:hAnsi="Times New Roman" w:cs="Times New Roman"/>
          <w:sz w:val="26"/>
          <w:szCs w:val="26"/>
        </w:rPr>
      </w:pPr>
    </w:p>
    <w:p w:rsidR="004708B1" w:rsidRPr="00145AC2" w:rsidRDefault="004708B1"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lastRenderedPageBreak/>
        <w:t>Тематическое планирование. Литература. 6 класс</w:t>
      </w:r>
    </w:p>
    <w:p w:rsidR="004708B1" w:rsidRPr="00145AC2" w:rsidRDefault="004708B1"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t>(102 часа)</w:t>
      </w:r>
    </w:p>
    <w:tbl>
      <w:tblPr>
        <w:tblW w:w="5000" w:type="pct"/>
        <w:tblInd w:w="-631" w:type="dxa"/>
        <w:tblLayout w:type="fixed"/>
        <w:tblCellMar>
          <w:left w:w="105" w:type="dxa"/>
          <w:right w:w="105" w:type="dxa"/>
        </w:tblCellMar>
        <w:tblLook w:val="04A0" w:firstRow="1" w:lastRow="0" w:firstColumn="1" w:lastColumn="0" w:noHBand="0" w:noVBand="1"/>
      </w:tblPr>
      <w:tblGrid>
        <w:gridCol w:w="736"/>
        <w:gridCol w:w="7924"/>
        <w:gridCol w:w="1046"/>
      </w:tblGrid>
      <w:tr w:rsidR="00E96429" w:rsidRPr="00145AC2" w:rsidTr="00F1003E">
        <w:trPr>
          <w:trHeight w:val="593"/>
          <w:tblHeader/>
        </w:trPr>
        <w:tc>
          <w:tcPr>
            <w:tcW w:w="379" w:type="pct"/>
            <w:vMerge w:val="restart"/>
            <w:tcBorders>
              <w:top w:val="single" w:sz="6" w:space="0" w:color="000000"/>
              <w:left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w:t>
            </w:r>
          </w:p>
        </w:tc>
        <w:tc>
          <w:tcPr>
            <w:tcW w:w="4082" w:type="pct"/>
            <w:vMerge w:val="restart"/>
            <w:tcBorders>
              <w:top w:val="single" w:sz="6" w:space="0" w:color="000000"/>
              <w:left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Тема урока</w:t>
            </w:r>
          </w:p>
        </w:tc>
        <w:tc>
          <w:tcPr>
            <w:tcW w:w="539" w:type="pct"/>
            <w:vMerge w:val="restart"/>
            <w:tcBorders>
              <w:top w:val="single" w:sz="6" w:space="0" w:color="000000"/>
              <w:left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Кол-во часов</w:t>
            </w:r>
          </w:p>
        </w:tc>
      </w:tr>
      <w:tr w:rsidR="00E96429" w:rsidRPr="00145AC2" w:rsidTr="00F1003E">
        <w:trPr>
          <w:trHeight w:val="344"/>
          <w:tblHeader/>
        </w:trPr>
        <w:tc>
          <w:tcPr>
            <w:tcW w:w="379" w:type="pct"/>
            <w:vMerge/>
            <w:tcBorders>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p>
        </w:tc>
        <w:tc>
          <w:tcPr>
            <w:tcW w:w="4082" w:type="pct"/>
            <w:vMerge/>
            <w:tcBorders>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p>
        </w:tc>
        <w:tc>
          <w:tcPr>
            <w:tcW w:w="539" w:type="pct"/>
            <w:vMerge/>
            <w:tcBorders>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Художественное произведение. Содержание и форма. </w:t>
            </w:r>
          </w:p>
        </w:tc>
        <w:tc>
          <w:tcPr>
            <w:tcW w:w="53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Обрядовый фольклор. Обрядовые песни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06"/>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 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Пословицы,  поговорки как малый жанр фольклора.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Загадки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bCs/>
                <w:sz w:val="26"/>
                <w:szCs w:val="26"/>
              </w:rPr>
            </w:pPr>
            <w:r w:rsidRPr="00145AC2">
              <w:rPr>
                <w:rFonts w:ascii="Times New Roman" w:hAnsi="Times New Roman" w:cs="Times New Roman"/>
                <w:b/>
                <w:bCs/>
                <w:sz w:val="26"/>
                <w:szCs w:val="26"/>
              </w:rPr>
              <w:t>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bCs/>
                <w:sz w:val="26"/>
                <w:szCs w:val="26"/>
              </w:rPr>
            </w:pPr>
            <w:r w:rsidRPr="00145AC2">
              <w:rPr>
                <w:rFonts w:ascii="Times New Roman" w:hAnsi="Times New Roman" w:cs="Times New Roman"/>
                <w:b/>
                <w:bCs/>
                <w:sz w:val="26"/>
                <w:szCs w:val="26"/>
              </w:rPr>
              <w:t>Контрольная работа №1 по теме УНТ</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6</w:t>
            </w:r>
          </w:p>
          <w:p w:rsidR="00E96429" w:rsidRPr="00145AC2" w:rsidRDefault="00E96429" w:rsidP="00AF2D50">
            <w:pPr>
              <w:autoSpaceDE w:val="0"/>
              <w:autoSpaceDN w:val="0"/>
              <w:adjustRightInd w:val="0"/>
              <w:spacing w:after="0"/>
              <w:rPr>
                <w:rFonts w:ascii="Times New Roman" w:hAnsi="Times New Roman" w:cs="Times New Roman"/>
                <w:sz w:val="26"/>
                <w:szCs w:val="26"/>
              </w:rPr>
            </w:pP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50"/>
              <w:rPr>
                <w:rFonts w:ascii="Times New Roman" w:hAnsi="Times New Roman" w:cs="Times New Roman"/>
                <w:sz w:val="26"/>
                <w:szCs w:val="26"/>
              </w:rPr>
            </w:pPr>
            <w:r w:rsidRPr="00145AC2">
              <w:rPr>
                <w:rFonts w:ascii="Times New Roman" w:hAnsi="Times New Roman" w:cs="Times New Roman"/>
                <w:sz w:val="26"/>
                <w:szCs w:val="26"/>
              </w:rPr>
              <w:t xml:space="preserve">«Повесть временных лет». «Сказание о белгородском киселе».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И. И. Дмитриев. Слово о баснописце. «Муха». Развитие понятия об аллегории.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bCs/>
                <w:color w:val="003300"/>
                <w:sz w:val="26"/>
                <w:szCs w:val="26"/>
              </w:rPr>
            </w:pPr>
            <w:r w:rsidRPr="00145AC2">
              <w:rPr>
                <w:rFonts w:ascii="Times New Roman" w:hAnsi="Times New Roman" w:cs="Times New Roman"/>
                <w:b/>
                <w:bCs/>
                <w:color w:val="003300"/>
                <w:sz w:val="26"/>
                <w:szCs w:val="26"/>
              </w:rPr>
              <w:t>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И. А. Крылов. «Листы и корни», «Ларчик».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Cs/>
                <w:sz w:val="26"/>
                <w:szCs w:val="26"/>
              </w:rPr>
            </w:pPr>
            <w:r w:rsidRPr="00145AC2">
              <w:rPr>
                <w:rFonts w:ascii="Times New Roman" w:hAnsi="Times New Roman" w:cs="Times New Roman"/>
                <w:bCs/>
                <w:sz w:val="26"/>
                <w:szCs w:val="26"/>
              </w:rPr>
              <w:t>1</w:t>
            </w:r>
          </w:p>
        </w:tc>
      </w:tr>
      <w:tr w:rsidR="00E96429" w:rsidRPr="00145AC2" w:rsidTr="00F1003E">
        <w:trPr>
          <w:trHeight w:val="586"/>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95"/>
              <w:rPr>
                <w:rFonts w:ascii="Times New Roman" w:hAnsi="Times New Roman" w:cs="Times New Roman"/>
                <w:sz w:val="26"/>
                <w:szCs w:val="26"/>
              </w:rPr>
            </w:pPr>
            <w:r w:rsidRPr="00145AC2">
              <w:rPr>
                <w:rFonts w:ascii="Times New Roman" w:hAnsi="Times New Roman" w:cs="Times New Roman"/>
                <w:sz w:val="26"/>
                <w:szCs w:val="26"/>
              </w:rPr>
              <w:t>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105" w:right="-105"/>
              <w:rPr>
                <w:rFonts w:ascii="Times New Roman" w:hAnsi="Times New Roman" w:cs="Times New Roman"/>
                <w:sz w:val="26"/>
                <w:szCs w:val="26"/>
              </w:rPr>
            </w:pPr>
            <w:r w:rsidRPr="00145AC2">
              <w:rPr>
                <w:rFonts w:ascii="Times New Roman" w:hAnsi="Times New Roman" w:cs="Times New Roman"/>
                <w:sz w:val="26"/>
                <w:szCs w:val="26"/>
              </w:rPr>
              <w:t>И. А. Крылов. «Осел и Соловей».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8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10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105" w:right="-105"/>
              <w:rPr>
                <w:rFonts w:ascii="Times New Roman" w:hAnsi="Times New Roman" w:cs="Times New Roman"/>
                <w:b/>
                <w:bCs/>
                <w:sz w:val="26"/>
                <w:szCs w:val="26"/>
              </w:rPr>
            </w:pPr>
            <w:r w:rsidRPr="00145AC2">
              <w:rPr>
                <w:rFonts w:ascii="Times New Roman" w:hAnsi="Times New Roman" w:cs="Times New Roman"/>
                <w:b/>
                <w:bCs/>
                <w:sz w:val="26"/>
                <w:szCs w:val="26"/>
              </w:rPr>
              <w:t>Контрольная работа №2 по теме «Басни»</w:t>
            </w:r>
          </w:p>
        </w:tc>
        <w:tc>
          <w:tcPr>
            <w:tcW w:w="53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А. С. Пушкин. Стихотворение «Узник»</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line="264" w:lineRule="auto"/>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Тема и поэтическая идея стихотворения А. С. Пушкина Стихотворение «Зимнее утро».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line="264" w:lineRule="auto"/>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75"/>
              <w:rPr>
                <w:rFonts w:ascii="Times New Roman" w:hAnsi="Times New Roman" w:cs="Times New Roman"/>
                <w:sz w:val="26"/>
                <w:szCs w:val="26"/>
              </w:rPr>
            </w:pPr>
            <w:r w:rsidRPr="00145AC2">
              <w:rPr>
                <w:rFonts w:ascii="Times New Roman" w:hAnsi="Times New Roman" w:cs="Times New Roman"/>
                <w:sz w:val="26"/>
                <w:szCs w:val="26"/>
              </w:rPr>
              <w:t>13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А. С. Пушкин. Тема дружбы в стихотворении «И. И. Пущину».</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ind w:left="-30" w:right="-12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Cs/>
                <w:sz w:val="26"/>
                <w:szCs w:val="26"/>
              </w:rPr>
            </w:pPr>
            <w:r w:rsidRPr="00145AC2">
              <w:rPr>
                <w:rFonts w:ascii="Times New Roman" w:hAnsi="Times New Roman" w:cs="Times New Roman"/>
                <w:bCs/>
                <w:sz w:val="26"/>
                <w:szCs w:val="26"/>
              </w:rPr>
              <w:t>14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Лирика Пушкина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Cs/>
                <w:sz w:val="26"/>
                <w:szCs w:val="26"/>
              </w:rPr>
            </w:pPr>
            <w:r w:rsidRPr="00145AC2">
              <w:rPr>
                <w:rFonts w:ascii="Times New Roman" w:hAnsi="Times New Roman" w:cs="Times New Roman"/>
                <w:bCs/>
                <w:sz w:val="26"/>
                <w:szCs w:val="26"/>
              </w:rPr>
              <w:t>1</w:t>
            </w:r>
          </w:p>
        </w:tc>
      </w:tr>
      <w:tr w:rsidR="00E96429" w:rsidRPr="00145AC2" w:rsidTr="00F1003E">
        <w:trPr>
          <w:trHeight w:val="612"/>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А. С. Пушкин.  «Барышня-крестьянка»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92"/>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Образ автора-повествователя в повести «Барышня-крестьянка».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0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17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sz w:val="26"/>
                <w:szCs w:val="26"/>
              </w:rPr>
            </w:pPr>
            <w:r w:rsidRPr="00145AC2">
              <w:rPr>
                <w:rFonts w:ascii="Times New Roman" w:hAnsi="Times New Roman" w:cs="Times New Roman"/>
                <w:b/>
                <w:sz w:val="26"/>
                <w:szCs w:val="26"/>
              </w:rPr>
              <w:t>Контрольная работа по повести А.С.Пушкина «Барышня-крестьянка»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957"/>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90"/>
              <w:rPr>
                <w:rFonts w:ascii="Times New Roman" w:hAnsi="Times New Roman" w:cs="Times New Roman"/>
                <w:sz w:val="26"/>
                <w:szCs w:val="26"/>
              </w:rPr>
            </w:pPr>
            <w:r w:rsidRPr="00145AC2">
              <w:rPr>
                <w:rFonts w:ascii="Times New Roman" w:hAnsi="Times New Roman" w:cs="Times New Roman"/>
                <w:sz w:val="26"/>
                <w:szCs w:val="26"/>
              </w:rPr>
              <w:t>Анализ к/р. Изображение русского барства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05"/>
              <w:rPr>
                <w:rFonts w:ascii="Times New Roman" w:hAnsi="Times New Roman" w:cs="Times New Roman"/>
                <w:sz w:val="26"/>
                <w:szCs w:val="26"/>
              </w:rPr>
            </w:pPr>
            <w:r w:rsidRPr="00145AC2">
              <w:rPr>
                <w:rFonts w:ascii="Times New Roman" w:hAnsi="Times New Roman" w:cs="Times New Roman"/>
                <w:sz w:val="26"/>
                <w:szCs w:val="26"/>
              </w:rPr>
              <w:t>Дубровский –старший и Троекуров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lastRenderedPageBreak/>
              <w:t>20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05"/>
              <w:rPr>
                <w:rFonts w:ascii="Times New Roman" w:hAnsi="Times New Roman" w:cs="Times New Roman"/>
                <w:sz w:val="26"/>
                <w:szCs w:val="26"/>
              </w:rPr>
            </w:pPr>
            <w:r w:rsidRPr="00145AC2">
              <w:rPr>
                <w:rFonts w:ascii="Times New Roman" w:hAnsi="Times New Roman" w:cs="Times New Roman"/>
                <w:sz w:val="26"/>
                <w:szCs w:val="26"/>
              </w:rPr>
              <w:t>Протест Владимира Дубровского против произвола и деспотизма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93"/>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05"/>
              <w:rPr>
                <w:rFonts w:ascii="Times New Roman" w:hAnsi="Times New Roman" w:cs="Times New Roman"/>
                <w:sz w:val="26"/>
                <w:szCs w:val="26"/>
              </w:rPr>
            </w:pPr>
            <w:r w:rsidRPr="00145AC2">
              <w:rPr>
                <w:rFonts w:ascii="Times New Roman" w:hAnsi="Times New Roman" w:cs="Times New Roman"/>
                <w:sz w:val="26"/>
                <w:szCs w:val="26"/>
              </w:rPr>
              <w:t>Бунт крестьян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1"/>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Осуждение пороков общества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83"/>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05"/>
              <w:rPr>
                <w:rFonts w:ascii="Times New Roman" w:hAnsi="Times New Roman" w:cs="Times New Roman"/>
                <w:sz w:val="26"/>
                <w:szCs w:val="26"/>
              </w:rPr>
            </w:pPr>
            <w:r w:rsidRPr="00145AC2">
              <w:rPr>
                <w:rFonts w:ascii="Times New Roman" w:hAnsi="Times New Roman" w:cs="Times New Roman"/>
                <w:sz w:val="26"/>
                <w:szCs w:val="26"/>
              </w:rPr>
              <w:t>Защита чести, независимости личности в повести А.С.Пушкина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27"/>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Романтическая история любви Владимира Дубровского и Маши Троекуровой.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84"/>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Авторское отношение к героям повести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2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Обобщение по теме «Дубровский».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0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27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sz w:val="26"/>
                <w:szCs w:val="26"/>
              </w:rPr>
            </w:pPr>
            <w:r w:rsidRPr="00145AC2">
              <w:rPr>
                <w:rFonts w:ascii="Times New Roman" w:hAnsi="Times New Roman" w:cs="Times New Roman"/>
                <w:b/>
                <w:sz w:val="26"/>
                <w:szCs w:val="26"/>
              </w:rPr>
              <w:t>Контрольная работа №4 по повести   А. С.Пушкина «Дубровский».</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6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Анализ к\р, работа над ошибками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57"/>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29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 xml:space="preserve">Чувство одиночества и тоски в стихотворении М.Ю.Лермонтова  «Тучи».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2"/>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Тема красоты и гармонии с миром в стихотворении М.Ю.Лермонтова «Листок», «На севере диком…»</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9"/>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Особенности выражения темы одиночества в стихотворениях М.Ю.Лермонтова «Утес», «Три пальмы»</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225"/>
              <w:rPr>
                <w:rFonts w:ascii="Times New Roman" w:hAnsi="Times New Roman" w:cs="Times New Roman"/>
                <w:b/>
                <w:sz w:val="26"/>
                <w:szCs w:val="26"/>
              </w:rPr>
            </w:pPr>
            <w:r w:rsidRPr="00145AC2">
              <w:rPr>
                <w:rFonts w:ascii="Times New Roman" w:hAnsi="Times New Roman" w:cs="Times New Roman"/>
                <w:b/>
                <w:sz w:val="26"/>
                <w:szCs w:val="26"/>
              </w:rPr>
              <w:t>Контрольная работа по стихотворениям М.Ю.Лермонтова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9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Анализ к\р. И.С.Тургенев. Литературный портрет писателя.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0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Сочувствие к крестьянским детям в рассказе И. С. Тургенева  «Бежин луг».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0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Портреты и рассказы мальчиков в рассказе                        И. С. Тургенева  «Бежин луг».</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21"/>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lastRenderedPageBreak/>
              <w:t>36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Роль картин природы в рассказе «Бежин луг».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26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Проект «Составление электронного альбома «Словесные и живописные портреты русских крестьян» (по рассказам из цикла «Записки охотника»).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82"/>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38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Ф. И. Тютчев. Литературный портрет писателя.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7"/>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39 </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Природа  в стихотворениях Ф. И. Тютчева «Неохотно и несмело...», «Листья».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116"/>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40 </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Противопоставление судеб человека и коршуна: земная обреченность  человека в стихотворении Ф.И.Тютчева «С поляны коршун поднялся...».</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53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Жизнеутверждающее начало в стихотворениях А. А. Фета «Ель рукавом мне тропинку завесила...», . «Еще майская ночь», «Учись у них – у дуба, у березы…»</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7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Краски и звуки в пейзажной лирике А.А.Фета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12"/>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Н. А. Некрасов. Стихотворение «Железная дорога». Картины подневольного труда.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8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Народ –созидатель в стихотворении Н.А.Некрасова «Железная дорога».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8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Мечта поэта о прекрасной поре в жизни народа ценностей в стихотворении Н.А.Некрасова «Железная дорога»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8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Своеобразие языка и композиции в стихотворении Н.А.Некрасова «Железная дорога»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8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Сочетание реалистических и фантастических картин  в стихотворении Н.А.Некрасова «Железная дорога»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5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48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b/>
                <w:sz w:val="26"/>
                <w:szCs w:val="26"/>
              </w:rPr>
            </w:pPr>
            <w:r w:rsidRPr="00145AC2">
              <w:rPr>
                <w:rFonts w:ascii="Times New Roman" w:hAnsi="Times New Roman" w:cs="Times New Roman"/>
                <w:b/>
                <w:sz w:val="26"/>
                <w:szCs w:val="26"/>
              </w:rPr>
              <w:t xml:space="preserve">Контрольная работа №6 по произведениям поэтов XIX века.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64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49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Н.С. Лесков. Литературный портер писателя.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5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Гордость Н.С.Лескова за народ в сказе «Левша».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5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Особенности языка повести Н.С. Лескова «Левша».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lastRenderedPageBreak/>
              <w:t>52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Комический эффект, создаваемый народной этимологией, игрой слов в сказе Н.С.Лескова «Левша»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551"/>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Сказовая форма повествования.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0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54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 xml:space="preserve">Контрольная работа №7 по произведениям Н.А.Некрасова и Н.С.Лескова.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54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35"/>
              <w:rPr>
                <w:rFonts w:ascii="Times New Roman" w:hAnsi="Times New Roman" w:cs="Times New Roman"/>
                <w:sz w:val="26"/>
                <w:szCs w:val="26"/>
              </w:rPr>
            </w:pPr>
            <w:r w:rsidRPr="00145AC2">
              <w:rPr>
                <w:rFonts w:ascii="Times New Roman" w:hAnsi="Times New Roman" w:cs="Times New Roman"/>
                <w:sz w:val="26"/>
                <w:szCs w:val="26"/>
              </w:rPr>
              <w:t xml:space="preserve">А.П. Чехов. Литературный портер писателя.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35"/>
              <w:rPr>
                <w:rFonts w:ascii="Times New Roman" w:hAnsi="Times New Roman" w:cs="Times New Roman"/>
                <w:sz w:val="26"/>
                <w:szCs w:val="26"/>
              </w:rPr>
            </w:pPr>
            <w:r w:rsidRPr="00145AC2">
              <w:rPr>
                <w:rFonts w:ascii="Times New Roman" w:hAnsi="Times New Roman" w:cs="Times New Roman"/>
                <w:sz w:val="26"/>
                <w:szCs w:val="26"/>
              </w:rPr>
              <w:t xml:space="preserve">Речь героев рассказа Чехова «Толстый и тонкий». Юмористическая ситуация.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35" w:right="-135"/>
              <w:rPr>
                <w:rFonts w:ascii="Times New Roman" w:hAnsi="Times New Roman" w:cs="Times New Roman"/>
                <w:sz w:val="26"/>
                <w:szCs w:val="26"/>
              </w:rPr>
            </w:pPr>
            <w:r w:rsidRPr="00145AC2">
              <w:rPr>
                <w:rFonts w:ascii="Times New Roman" w:hAnsi="Times New Roman" w:cs="Times New Roman"/>
                <w:sz w:val="26"/>
                <w:szCs w:val="26"/>
              </w:rPr>
              <w:t xml:space="preserve">Разоблачение лицемерия в рассказе «Толстый и тонкий». </w:t>
            </w:r>
          </w:p>
        </w:tc>
        <w:tc>
          <w:tcPr>
            <w:tcW w:w="53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 Я. Полонский  «По горам две хмурых тучи…», «Посмотри – какая мгла…»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59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Е.А. Баратынский. «Весна, весна! </w:t>
            </w:r>
          </w:p>
          <w:p w:rsidR="00E96429" w:rsidRPr="00145AC2" w:rsidRDefault="00E96429" w:rsidP="00AF2D50">
            <w:pPr>
              <w:autoSpaceDE w:val="0"/>
              <w:autoSpaceDN w:val="0"/>
              <w:adjustRightInd w:val="0"/>
              <w:spacing w:after="0"/>
              <w:ind w:right="-225"/>
              <w:rPr>
                <w:rFonts w:ascii="Times New Roman" w:hAnsi="Times New Roman" w:cs="Times New Roman"/>
                <w:sz w:val="26"/>
                <w:szCs w:val="26"/>
              </w:rPr>
            </w:pPr>
            <w:r w:rsidRPr="00145AC2">
              <w:rPr>
                <w:rFonts w:ascii="Times New Roman" w:hAnsi="Times New Roman" w:cs="Times New Roman"/>
                <w:sz w:val="26"/>
                <w:szCs w:val="26"/>
              </w:rPr>
              <w:t>Как воздух чист...», «Чудный град порой сольется...»..</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7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60 </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 А.К. Толстой. «Где гнутся над омутом лозы...».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61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Контрольная работа №8 по стихотворениям поэтов 19 века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 xml:space="preserve">А.И.Куприн «Чудесный доктор».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Тема служения людям  в рассказе «Чудесный доктор»</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 xml:space="preserve">А.П.Платонов. Литературный портрет писателя.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А.П.Платонов. «Неизвестный цветок».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3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 xml:space="preserve">Жестокая реальность и романтическая мечта в повести А.С.Грина «Алые паруса»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Душевная чистота главных героев в повести А.С.Грина «Алые паруса»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Отношение автора к героям повести «Алые паруса»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69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К. М. Симонов «Ты помнишь, Алеша, дороги Смоленщины...»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Д.С. Самойлов. «Сороковые».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Картины жизни и быта сибирской деревни в послевоенные годы в рассказе   В. П. Астафьева «Конь с розовой гривой».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lastRenderedPageBreak/>
              <w:t>72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Яркость и самобытность героев рассказа. Юмор в рассказе.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73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 xml:space="preserve">Контрольная работа №9 по рассказу В.П.Астафьева «Конь с розовой гривой»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Отражение трудностей военного времени в повести В.Г.Распутина «Уроки французского»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Роль учителя Лидии Михайловны в жизни мальчика.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Нравственные проблемы рассказа В.Г. Распутина «Уроки французского».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Тема дружбы и согласия в сказке-были М.М.Пришвина «Кладовая солнца»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5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Образ природы в сказке-были М.М. Пришвина «Кладовая солнца».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ind w:right="-125"/>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33"/>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79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60" w:right="-105"/>
              <w:rPr>
                <w:rFonts w:ascii="Times New Roman" w:hAnsi="Times New Roman" w:cs="Times New Roman"/>
                <w:sz w:val="26"/>
                <w:szCs w:val="26"/>
              </w:rPr>
            </w:pPr>
            <w:r w:rsidRPr="00145AC2">
              <w:rPr>
                <w:rFonts w:ascii="Times New Roman" w:hAnsi="Times New Roman" w:cs="Times New Roman"/>
                <w:sz w:val="26"/>
                <w:szCs w:val="26"/>
              </w:rPr>
              <w:t xml:space="preserve">А. Блок «Летний вечер», «О, как безумно за окном...»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8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С. А. Есенин «Мелколесье. Степь и дали...», «Пороша».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81"/>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Н. М. Рубцов. Слово о поэте. «Звезда полей», «Листья осенние»,   «В горнице».</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b/>
                <w:sz w:val="26"/>
                <w:szCs w:val="26"/>
              </w:rPr>
            </w:pPr>
            <w:r w:rsidRPr="00145AC2">
              <w:rPr>
                <w:rFonts w:ascii="Times New Roman" w:hAnsi="Times New Roman" w:cs="Times New Roman"/>
                <w:b/>
                <w:sz w:val="26"/>
                <w:szCs w:val="26"/>
              </w:rPr>
              <w:t>82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b/>
                <w:sz w:val="26"/>
                <w:szCs w:val="26"/>
              </w:rPr>
            </w:pPr>
            <w:r w:rsidRPr="00145AC2">
              <w:rPr>
                <w:rFonts w:ascii="Times New Roman" w:hAnsi="Times New Roman" w:cs="Times New Roman"/>
                <w:b/>
                <w:sz w:val="26"/>
                <w:szCs w:val="26"/>
              </w:rPr>
              <w:t>Контрольная работа №10 по стихотворениям о природе поэтов XX века.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b/>
                <w:bCs/>
                <w:sz w:val="26"/>
                <w:szCs w:val="26"/>
              </w:rPr>
            </w:pPr>
            <w:r w:rsidRPr="00145AC2">
              <w:rPr>
                <w:rFonts w:ascii="Times New Roman" w:hAnsi="Times New Roman" w:cs="Times New Roman"/>
                <w:b/>
                <w:bCs/>
                <w:sz w:val="26"/>
                <w:szCs w:val="26"/>
              </w:rPr>
              <w:t>1</w:t>
            </w:r>
          </w:p>
        </w:tc>
      </w:tr>
      <w:tr w:rsidR="00E96429" w:rsidRPr="00145AC2" w:rsidTr="00F1003E">
        <w:trPr>
          <w:trHeight w:val="1246"/>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83 </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05"/>
              <w:rPr>
                <w:rFonts w:ascii="Times New Roman" w:hAnsi="Times New Roman" w:cs="Times New Roman"/>
                <w:sz w:val="26"/>
                <w:szCs w:val="26"/>
              </w:rPr>
            </w:pPr>
            <w:r w:rsidRPr="00145AC2">
              <w:rPr>
                <w:rFonts w:ascii="Times New Roman" w:hAnsi="Times New Roman" w:cs="Times New Roman"/>
                <w:sz w:val="26"/>
                <w:szCs w:val="26"/>
              </w:rPr>
              <w:t xml:space="preserve">Особенности героев- «чудиков» в рассказах В. М. Шукшина «Чудик» и «Критик».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267"/>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84</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Человеческая открытость миру как синоним незащищенности в рассказах   В.М. Шукшина. Рассказ «Срезал».</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54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85</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 Ф. Искандер «Тринадцатый подвиг Геракла».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9"/>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Юмор как одно из ценных качеств человека в рассказе                    Ф. Искандера «Тринадцатый подвиг Геракла»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79"/>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Герой-повествователь  в рассказе Ф. Искандера «Тринадцатый подвиг Геракла»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7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88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Г.Тукай «Родная деревня», «Книга».Любовь к малой родине и своему народу.</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3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lastRenderedPageBreak/>
              <w:t>89</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60" w:right="-105"/>
              <w:rPr>
                <w:rFonts w:ascii="Times New Roman" w:hAnsi="Times New Roman" w:cs="Times New Roman"/>
                <w:sz w:val="26"/>
                <w:szCs w:val="26"/>
              </w:rPr>
            </w:pPr>
            <w:r w:rsidRPr="00145AC2">
              <w:rPr>
                <w:rFonts w:ascii="Times New Roman" w:hAnsi="Times New Roman" w:cs="Times New Roman"/>
                <w:sz w:val="26"/>
                <w:szCs w:val="26"/>
              </w:rPr>
              <w:t xml:space="preserve">К. Кулиев «Когда на меня навалилась беда...», «Каким бы ни был малым мой народ...».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11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90</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Мифы Древней Греции. Подвиги Геракла: «Скотный двор царя Авгия»</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91</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Мифы Древней Греции. Подвиги Геракла: «Яблоки Гесперид».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ind w:right="-125"/>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54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Геродот. «Легенда об Арионе».</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70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93</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left="-105" w:right="-105"/>
              <w:rPr>
                <w:rFonts w:ascii="Times New Roman" w:hAnsi="Times New Roman" w:cs="Times New Roman"/>
                <w:sz w:val="26"/>
                <w:szCs w:val="26"/>
              </w:rPr>
            </w:pPr>
            <w:r w:rsidRPr="00145AC2">
              <w:rPr>
                <w:rFonts w:ascii="Times New Roman" w:hAnsi="Times New Roman" w:cs="Times New Roman"/>
                <w:sz w:val="26"/>
                <w:szCs w:val="26"/>
              </w:rPr>
              <w:t>А. С. Пушкин «Арион». Отличие от мифа.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94"/>
          <w:tblHeader/>
        </w:trPr>
        <w:tc>
          <w:tcPr>
            <w:tcW w:w="37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94</w:t>
            </w:r>
          </w:p>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Гомер. Слово о Гомере. «Илиада» и «Одиссея» как героические эпические поэмы.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17"/>
          <w:tblHeader/>
        </w:trPr>
        <w:tc>
          <w:tcPr>
            <w:tcW w:w="37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95</w:t>
            </w:r>
          </w:p>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М. Сервантес Сааведра «Дон Кихот». Проблема истинных и ложных идеалов.</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1065"/>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96</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Ф. Шиллер. Баллада «Перчатка». Романтизм и реализм в произведении.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618"/>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97</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 xml:space="preserve">П. Мериме. Новелла «Маттео Фальконе». </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84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98</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А. де Сент-Экзюпери. «Маленький принц» как философская сказка-притча.</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979"/>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 xml:space="preserve">99 </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Итоговый тест. Выявление уровня литературного развития учащихся. Задания для летнего чтения</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1</w:t>
            </w:r>
          </w:p>
        </w:tc>
      </w:tr>
      <w:tr w:rsidR="00E96429" w:rsidRPr="00145AC2" w:rsidTr="00F1003E">
        <w:trPr>
          <w:trHeight w:val="480"/>
          <w:tblHeader/>
        </w:trPr>
        <w:tc>
          <w:tcPr>
            <w:tcW w:w="379"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ind w:right="-135"/>
              <w:rPr>
                <w:rFonts w:ascii="Times New Roman" w:hAnsi="Times New Roman" w:cs="Times New Roman"/>
                <w:sz w:val="26"/>
                <w:szCs w:val="26"/>
              </w:rPr>
            </w:pPr>
            <w:r w:rsidRPr="00145AC2">
              <w:rPr>
                <w:rFonts w:ascii="Times New Roman" w:hAnsi="Times New Roman" w:cs="Times New Roman"/>
                <w:sz w:val="26"/>
                <w:szCs w:val="26"/>
              </w:rPr>
              <w:t>100-102</w:t>
            </w:r>
          </w:p>
        </w:tc>
        <w:tc>
          <w:tcPr>
            <w:tcW w:w="4082" w:type="pct"/>
            <w:tcBorders>
              <w:top w:val="single" w:sz="6" w:space="0" w:color="000000"/>
              <w:left w:val="single" w:sz="6" w:space="0" w:color="000000"/>
              <w:bottom w:val="single" w:sz="6" w:space="0" w:color="000000"/>
              <w:right w:val="single" w:sz="6" w:space="0" w:color="000000"/>
            </w:tcBorders>
            <w:hideMark/>
          </w:tcPr>
          <w:p w:rsidR="00E96429" w:rsidRPr="00145AC2" w:rsidRDefault="00E96429" w:rsidP="00AF2D50">
            <w:pPr>
              <w:autoSpaceDE w:val="0"/>
              <w:autoSpaceDN w:val="0"/>
              <w:adjustRightInd w:val="0"/>
              <w:spacing w:after="0"/>
              <w:rPr>
                <w:rFonts w:ascii="Times New Roman" w:hAnsi="Times New Roman" w:cs="Times New Roman"/>
                <w:sz w:val="26"/>
                <w:szCs w:val="26"/>
              </w:rPr>
            </w:pPr>
            <w:r w:rsidRPr="00145AC2">
              <w:rPr>
                <w:rFonts w:ascii="Times New Roman" w:hAnsi="Times New Roman" w:cs="Times New Roman"/>
                <w:sz w:val="26"/>
                <w:szCs w:val="26"/>
              </w:rPr>
              <w:t>Резервные уроки</w:t>
            </w:r>
          </w:p>
        </w:tc>
        <w:tc>
          <w:tcPr>
            <w:tcW w:w="539" w:type="pct"/>
            <w:tcBorders>
              <w:top w:val="single" w:sz="6" w:space="0" w:color="000000"/>
              <w:left w:val="single" w:sz="6" w:space="0" w:color="000000"/>
              <w:bottom w:val="single" w:sz="6" w:space="0" w:color="000000"/>
              <w:right w:val="single" w:sz="6" w:space="0" w:color="000000"/>
            </w:tcBorders>
          </w:tcPr>
          <w:p w:rsidR="00E96429" w:rsidRPr="00145AC2" w:rsidRDefault="00E96429" w:rsidP="00AF2D50">
            <w:pPr>
              <w:autoSpaceDE w:val="0"/>
              <w:autoSpaceDN w:val="0"/>
              <w:adjustRightInd w:val="0"/>
              <w:spacing w:after="0"/>
              <w:jc w:val="center"/>
              <w:rPr>
                <w:rFonts w:ascii="Times New Roman" w:hAnsi="Times New Roman" w:cs="Times New Roman"/>
                <w:sz w:val="26"/>
                <w:szCs w:val="26"/>
              </w:rPr>
            </w:pPr>
            <w:r w:rsidRPr="00145AC2">
              <w:rPr>
                <w:rFonts w:ascii="Times New Roman" w:hAnsi="Times New Roman" w:cs="Times New Roman"/>
                <w:sz w:val="26"/>
                <w:szCs w:val="26"/>
              </w:rPr>
              <w:t>3</w:t>
            </w:r>
          </w:p>
        </w:tc>
      </w:tr>
    </w:tbl>
    <w:p w:rsidR="00E96429" w:rsidRPr="00145AC2" w:rsidRDefault="00E96429" w:rsidP="00AF2D50">
      <w:pPr>
        <w:autoSpaceDE w:val="0"/>
        <w:autoSpaceDN w:val="0"/>
        <w:adjustRightInd w:val="0"/>
        <w:spacing w:after="0"/>
        <w:ind w:left="75" w:firstLine="15"/>
        <w:jc w:val="center"/>
        <w:rPr>
          <w:rFonts w:ascii="Times New Roman" w:hAnsi="Times New Roman" w:cs="Times New Roman"/>
          <w:sz w:val="26"/>
          <w:szCs w:val="26"/>
        </w:rPr>
      </w:pPr>
    </w:p>
    <w:p w:rsidR="00E96429" w:rsidRPr="00145AC2" w:rsidRDefault="00E96429"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p>
    <w:p w:rsidR="00BD77C0" w:rsidRDefault="00BD77C0"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Default="00A02F17" w:rsidP="00AF2D50">
      <w:pPr>
        <w:spacing w:after="0"/>
        <w:rPr>
          <w:rFonts w:ascii="Times New Roman" w:hAnsi="Times New Roman" w:cs="Times New Roman"/>
          <w:sz w:val="26"/>
          <w:szCs w:val="26"/>
        </w:rPr>
      </w:pPr>
    </w:p>
    <w:p w:rsidR="00A02F17" w:rsidRPr="00145AC2" w:rsidRDefault="00A02F17" w:rsidP="00AF2D50">
      <w:pPr>
        <w:spacing w:after="0"/>
        <w:rPr>
          <w:rFonts w:ascii="Times New Roman" w:hAnsi="Times New Roman" w:cs="Times New Roman"/>
          <w:sz w:val="26"/>
          <w:szCs w:val="26"/>
        </w:rPr>
      </w:pPr>
    </w:p>
    <w:p w:rsidR="00BD77C0" w:rsidRPr="00145AC2" w:rsidRDefault="00BD77C0"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lastRenderedPageBreak/>
        <w:t>Тематическое планирование. Литература. 7 класс.</w:t>
      </w:r>
    </w:p>
    <w:p w:rsidR="00BD77C0" w:rsidRPr="00145AC2" w:rsidRDefault="00BD77C0"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t>(68 часов)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796"/>
        <w:gridCol w:w="1134"/>
      </w:tblGrid>
      <w:tr w:rsidR="00BD77C0" w:rsidRPr="00145AC2" w:rsidTr="00BD77C0">
        <w:tc>
          <w:tcPr>
            <w:tcW w:w="1135" w:type="dxa"/>
            <w:vAlign w:val="center"/>
          </w:tcPr>
          <w:p w:rsidR="00BD77C0" w:rsidRPr="00145AC2" w:rsidRDefault="00BD77C0" w:rsidP="00AF2D50">
            <w:pPr>
              <w:spacing w:after="0"/>
              <w:rPr>
                <w:rFonts w:ascii="Times New Roman" w:hAnsi="Times New Roman" w:cs="Times New Roman"/>
                <w:b/>
                <w:sz w:val="26"/>
                <w:szCs w:val="26"/>
              </w:rPr>
            </w:pPr>
            <w:r w:rsidRPr="00145AC2">
              <w:rPr>
                <w:rFonts w:ascii="Times New Roman" w:hAnsi="Times New Roman" w:cs="Times New Roman"/>
                <w:b/>
                <w:sz w:val="26"/>
                <w:szCs w:val="26"/>
              </w:rPr>
              <w:t>№ урока</w:t>
            </w:r>
          </w:p>
        </w:tc>
        <w:tc>
          <w:tcPr>
            <w:tcW w:w="7796" w:type="dxa"/>
            <w:vAlign w:val="center"/>
          </w:tcPr>
          <w:p w:rsidR="00BD77C0" w:rsidRPr="00145AC2" w:rsidRDefault="00BD77C0" w:rsidP="00AF2D50">
            <w:pPr>
              <w:spacing w:after="0"/>
              <w:rPr>
                <w:rFonts w:ascii="Times New Roman" w:hAnsi="Times New Roman" w:cs="Times New Roman"/>
                <w:b/>
                <w:sz w:val="26"/>
                <w:szCs w:val="26"/>
              </w:rPr>
            </w:pPr>
            <w:r w:rsidRPr="00145AC2">
              <w:rPr>
                <w:rFonts w:ascii="Times New Roman" w:hAnsi="Times New Roman" w:cs="Times New Roman"/>
                <w:b/>
                <w:sz w:val="26"/>
                <w:szCs w:val="26"/>
              </w:rPr>
              <w:t>Тема урока</w:t>
            </w:r>
          </w:p>
        </w:tc>
        <w:tc>
          <w:tcPr>
            <w:tcW w:w="1134" w:type="dxa"/>
          </w:tcPr>
          <w:p w:rsidR="00BD77C0" w:rsidRPr="00145AC2" w:rsidRDefault="00BD77C0" w:rsidP="00AF2D50">
            <w:pPr>
              <w:spacing w:after="0"/>
              <w:rPr>
                <w:rFonts w:ascii="Times New Roman" w:hAnsi="Times New Roman" w:cs="Times New Roman"/>
                <w:b/>
                <w:sz w:val="26"/>
                <w:szCs w:val="26"/>
              </w:rPr>
            </w:pPr>
            <w:r w:rsidRPr="00145AC2">
              <w:rPr>
                <w:rFonts w:ascii="Times New Roman" w:hAnsi="Times New Roman" w:cs="Times New Roman"/>
                <w:b/>
                <w:sz w:val="26"/>
                <w:szCs w:val="26"/>
              </w:rPr>
              <w:t>Кол-во часов</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ВВОДНЫЙ УРОК</w:t>
            </w:r>
            <w:r w:rsidRPr="00145AC2">
              <w:rPr>
                <w:rFonts w:ascii="Times New Roman" w:hAnsi="Times New Roman" w:cs="Times New Roman"/>
                <w:sz w:val="26"/>
                <w:szCs w:val="26"/>
              </w:rPr>
              <w:t xml:space="preserve">.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Изображение человека как важнейшая задача литературы.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b/>
                <w:sz w:val="26"/>
                <w:szCs w:val="26"/>
              </w:rPr>
            </w:pPr>
            <w:r w:rsidRPr="00145AC2">
              <w:rPr>
                <w:rFonts w:ascii="Times New Roman" w:hAnsi="Times New Roman" w:cs="Times New Roman"/>
                <w:b/>
                <w:sz w:val="26"/>
                <w:szCs w:val="26"/>
              </w:rPr>
              <w:t>УСТНОЕ НАРОДНОЕ ТВОРЧЕСТВО – 4 ЧАСА</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Понятие о былине. Былина «Вольга и Микула Селянинович»</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Прославление мирного труда героя – труженика. Микула Селянинович – эпический герой.Нравственные идеалы русского народа в образе главного героя. Прославление мирного труда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РР.</w:t>
            </w:r>
            <w:r w:rsidRPr="00145AC2">
              <w:rPr>
                <w:rFonts w:ascii="Times New Roman" w:hAnsi="Times New Roman" w:cs="Times New Roman"/>
                <w:sz w:val="26"/>
                <w:szCs w:val="26"/>
              </w:rPr>
              <w:t xml:space="preserve"> Подготовка к домашнему сочинению «Русские богатыри как выражение национального представления о героях».</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Пословицы и поговорки как выражение народной мудрости.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ДРЕВНЕРУССКАЯ ЛИТЕРАТУРА – 4 ЧАСА</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282668">
            <w:pPr>
              <w:spacing w:after="0"/>
              <w:rPr>
                <w:rFonts w:ascii="Times New Roman" w:hAnsi="Times New Roman" w:cs="Times New Roman"/>
                <w:sz w:val="26"/>
                <w:szCs w:val="26"/>
              </w:rPr>
            </w:pPr>
            <w:r w:rsidRPr="00145AC2">
              <w:rPr>
                <w:rFonts w:ascii="Times New Roman" w:hAnsi="Times New Roman" w:cs="Times New Roman"/>
                <w:sz w:val="26"/>
                <w:szCs w:val="26"/>
              </w:rPr>
              <w:t xml:space="preserve">«Повесть временных лет» как памятник древнерусской литературы. «Поучение Владимира Мономаха». Понятие о древнерусской литературе. </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«Повесть о Петре и Февронии Муромских» как образец житийного жанра древнерусской литературы.</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Темы любви, верности слову, долгу, святости поступков и желаний.</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 xml:space="preserve"> РР.</w:t>
            </w:r>
            <w:r w:rsidRPr="00145AC2">
              <w:rPr>
                <w:rFonts w:ascii="Times New Roman" w:hAnsi="Times New Roman" w:cs="Times New Roman"/>
                <w:sz w:val="26"/>
                <w:szCs w:val="26"/>
              </w:rPr>
              <w:t xml:space="preserve"> Подготовка к домашнему сочинению «Нравственные облик человека в древнерусской литературе»</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Контрольная работа по УНТ и ДРЛ</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ЛИТЕРАТУРА Х</w:t>
            </w:r>
            <w:r w:rsidRPr="00145AC2">
              <w:rPr>
                <w:rFonts w:ascii="Times New Roman" w:hAnsi="Times New Roman" w:cs="Times New Roman"/>
                <w:b/>
                <w:sz w:val="26"/>
                <w:szCs w:val="26"/>
                <w:lang w:val="en-US"/>
              </w:rPr>
              <w:t>VIII</w:t>
            </w:r>
            <w:r w:rsidRPr="00145AC2">
              <w:rPr>
                <w:rFonts w:ascii="Times New Roman" w:hAnsi="Times New Roman" w:cs="Times New Roman"/>
                <w:b/>
                <w:sz w:val="26"/>
                <w:szCs w:val="26"/>
              </w:rPr>
              <w:t xml:space="preserve"> ВЕКА – 2 ЧАСА</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Личность и судьба М.В. Ломоносова. Стихи М.В. Ломоносова.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Жизнь и творчество. «К статуе Петра Великого», «Ода на день восшествия…».</w:t>
            </w:r>
            <w:r w:rsidR="00282668">
              <w:rPr>
                <w:rFonts w:ascii="Times New Roman" w:hAnsi="Times New Roman" w:cs="Times New Roman"/>
                <w:sz w:val="26"/>
                <w:szCs w:val="26"/>
              </w:rPr>
              <w:t xml:space="preserve"> </w:t>
            </w:r>
            <w:r w:rsidRPr="00145AC2">
              <w:rPr>
                <w:rFonts w:ascii="Times New Roman" w:hAnsi="Times New Roman" w:cs="Times New Roman"/>
                <w:sz w:val="26"/>
                <w:szCs w:val="26"/>
              </w:rPr>
              <w:t>Особенности поэтики, патриотизм.</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Г.Р. Державин. Очерк жизни и творчества. Стихи Г.Р. Державина.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Жизнь и деятельность Г.Р. Державина. «Птичка», «Признание», «Река времён…» Особенности поэтики, патриотизм.</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 xml:space="preserve">ПРОИЗВЕДЕНИЯ РУССКИХ ПИСАТЕЛЕЙ </w:t>
            </w:r>
            <w:r w:rsidRPr="00145AC2">
              <w:rPr>
                <w:rFonts w:ascii="Times New Roman" w:hAnsi="Times New Roman" w:cs="Times New Roman"/>
                <w:b/>
                <w:sz w:val="26"/>
                <w:szCs w:val="26"/>
                <w:lang w:val="en-US"/>
              </w:rPr>
              <w:t>XIX</w:t>
            </w:r>
            <w:r w:rsidR="00282668">
              <w:rPr>
                <w:rFonts w:ascii="Times New Roman" w:hAnsi="Times New Roman" w:cs="Times New Roman"/>
                <w:b/>
                <w:sz w:val="26"/>
                <w:szCs w:val="26"/>
              </w:rPr>
              <w:t xml:space="preserve"> ВЕКА </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А.С.ПУШКИН</w:t>
            </w:r>
            <w:r w:rsidRPr="00145AC2">
              <w:rPr>
                <w:rFonts w:ascii="Times New Roman" w:hAnsi="Times New Roman" w:cs="Times New Roman"/>
                <w:sz w:val="26"/>
                <w:szCs w:val="26"/>
              </w:rPr>
              <w:t xml:space="preserve"> и русская история. Поэма «Полтава». Интерес Пушкина к истории России. Мастерство в изображении Полтавской битвы, прославление мужества и отваги русских солдат. Петр 1 и Карл ХII.</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Поэма «Полтава». Изображение Петра в поэме. Мастерство в изображении Полтавской битвы, прославление мужества и отваги русских солдат. Образ Петра 1.</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Поэма «Медный всадник». Историческое прошлое страны. Тема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 xml:space="preserve">«маленького человека». Выражение чувства любви к Родине. Прославление деяний Петра 1. </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«Песнь о вещем Олеге». Понятие о балладе.</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А.С. Пушкин «Песнь о вещем Олеге». Композиция, связь с древнерусской литературой, фольклорные традиции. Нравственная проблематика стихотворения: тема судьбы и пророчества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Пушкин – драматург. Трагедия «Борис Годунов». А.С. Пушкин «Борис Годунов» Историческое прошлое страны. Тема «маленького человека». Образ летописца Пимена. Значение труда летописца в истории культуры.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shd w:val="clear" w:color="auto" w:fill="auto"/>
          </w:tcPr>
          <w:p w:rsidR="00BD77C0" w:rsidRPr="00145AC2" w:rsidRDefault="00BD77C0" w:rsidP="00282668">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РР</w:t>
            </w:r>
            <w:r w:rsidRPr="00145AC2">
              <w:rPr>
                <w:rFonts w:ascii="Times New Roman" w:hAnsi="Times New Roman" w:cs="Times New Roman"/>
                <w:sz w:val="26"/>
                <w:szCs w:val="26"/>
              </w:rPr>
              <w:t xml:space="preserve">. </w:t>
            </w:r>
            <w:r w:rsidR="00282668">
              <w:rPr>
                <w:rFonts w:ascii="Times New Roman" w:hAnsi="Times New Roman" w:cs="Times New Roman"/>
                <w:sz w:val="26"/>
                <w:szCs w:val="26"/>
              </w:rPr>
              <w:t>Проверочная работа по</w:t>
            </w:r>
            <w:r w:rsidRPr="00145AC2">
              <w:rPr>
                <w:rFonts w:ascii="Times New Roman" w:hAnsi="Times New Roman" w:cs="Times New Roman"/>
                <w:sz w:val="26"/>
                <w:szCs w:val="26"/>
              </w:rPr>
              <w:t xml:space="preserve"> произведениям А.С. Пушкина.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vAlign w:val="center"/>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М.Ю. ЛЕРМОНТОВ</w:t>
            </w:r>
            <w:r w:rsidRPr="00145AC2">
              <w:rPr>
                <w:rFonts w:ascii="Times New Roman" w:hAnsi="Times New Roman" w:cs="Times New Roman"/>
                <w:sz w:val="26"/>
                <w:szCs w:val="26"/>
              </w:rPr>
              <w:t>. Личность поэта. «Песня про …купца Калашникова» - поэма об историческом прошлом России. Образ Ивана Грозного и тема власти.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Калашников и Кирибеевич: сила и цельность характеров героев. Нравственная проблематика поэмы.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Основные мотивы лирики М.Ю. Лермонтова.</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«Молитва», «Ангел», «Когда волнуется желтеющая нива…». Мотивы лирики. Состояние души поэта.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Н.</w:t>
            </w: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В. ГОГОЛЬ</w:t>
            </w:r>
            <w:r w:rsidR="00BA37DF">
              <w:rPr>
                <w:rFonts w:ascii="Times New Roman" w:hAnsi="Times New Roman" w:cs="Times New Roman"/>
                <w:sz w:val="26"/>
                <w:szCs w:val="26"/>
              </w:rPr>
              <w:t xml:space="preserve">. </w:t>
            </w:r>
            <w:r w:rsidRPr="00145AC2">
              <w:rPr>
                <w:rFonts w:ascii="Times New Roman" w:hAnsi="Times New Roman" w:cs="Times New Roman"/>
                <w:sz w:val="26"/>
                <w:szCs w:val="26"/>
              </w:rPr>
              <w:t>Обзор жизни и творчества Н. В. Гоголя.</w:t>
            </w:r>
          </w:p>
          <w:p w:rsidR="00BD77C0" w:rsidRPr="00145AC2" w:rsidRDefault="00BA37DF" w:rsidP="00AF2D50">
            <w:pPr>
              <w:spacing w:after="0"/>
              <w:rPr>
                <w:rFonts w:ascii="Times New Roman" w:hAnsi="Times New Roman" w:cs="Times New Roman"/>
                <w:sz w:val="26"/>
                <w:szCs w:val="26"/>
              </w:rPr>
            </w:pPr>
            <w:r>
              <w:rPr>
                <w:rFonts w:ascii="Times New Roman" w:hAnsi="Times New Roman" w:cs="Times New Roman"/>
                <w:sz w:val="26"/>
                <w:szCs w:val="26"/>
              </w:rPr>
              <w:t xml:space="preserve">История создания повести </w:t>
            </w:r>
            <w:r w:rsidR="00BD77C0" w:rsidRPr="00145AC2">
              <w:rPr>
                <w:rFonts w:ascii="Times New Roman" w:hAnsi="Times New Roman" w:cs="Times New Roman"/>
                <w:sz w:val="26"/>
                <w:szCs w:val="26"/>
              </w:rPr>
              <w:t>«Тарас Бульба». Героико-патриотический пафос повести. Сюжет и герои повести, быт казаков, их в</w:t>
            </w:r>
            <w:r>
              <w:rPr>
                <w:rFonts w:ascii="Times New Roman" w:hAnsi="Times New Roman" w:cs="Times New Roman"/>
                <w:sz w:val="26"/>
                <w:szCs w:val="26"/>
              </w:rPr>
              <w:t xml:space="preserve">згляд на жизнь. </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Образ Запорожской Сечи в повести. Тарас Бульба и его сыновья в Сечи.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Осада польского города Дубно. Героико-патриотический пафос повести. Взгляд на жизнь казаков.</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Трагедия Тараса Бульбы. Трагизм конфликта отца и сына. Столкновение любви и долга в душах героев. Образ  Тараса  Бульбы.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Обобщающий урок по повести «Тарас Бульба». Нравственная проблематика повести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numPr>
                <w:ilvl w:val="0"/>
                <w:numId w:val="1"/>
              </w:num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РР</w:t>
            </w:r>
            <w:r w:rsidRPr="00145AC2">
              <w:rPr>
                <w:rFonts w:ascii="Times New Roman" w:hAnsi="Times New Roman" w:cs="Times New Roman"/>
                <w:sz w:val="26"/>
                <w:szCs w:val="26"/>
              </w:rPr>
              <w:t>. Сочинение по повести «Тарас Бульба».</w:t>
            </w:r>
            <w:r w:rsidR="00117A52">
              <w:rPr>
                <w:rFonts w:ascii="Times New Roman" w:hAnsi="Times New Roman" w:cs="Times New Roman"/>
                <w:sz w:val="26"/>
                <w:szCs w:val="26"/>
              </w:rPr>
              <w:t xml:space="preserve"> </w:t>
            </w:r>
            <w:r w:rsidRPr="00145AC2">
              <w:rPr>
                <w:rFonts w:ascii="Times New Roman" w:hAnsi="Times New Roman" w:cs="Times New Roman"/>
                <w:sz w:val="26"/>
                <w:szCs w:val="26"/>
              </w:rPr>
              <w:t>Художествен</w:t>
            </w:r>
            <w:r w:rsidRPr="00145AC2">
              <w:rPr>
                <w:rFonts w:ascii="Times New Roman" w:hAnsi="Times New Roman" w:cs="Times New Roman"/>
                <w:sz w:val="26"/>
                <w:szCs w:val="26"/>
              </w:rPr>
              <w:softHyphen/>
              <w:t>ное своеобразие повести, осо</w:t>
            </w:r>
            <w:r w:rsidRPr="00145AC2">
              <w:rPr>
                <w:rFonts w:ascii="Times New Roman" w:hAnsi="Times New Roman" w:cs="Times New Roman"/>
                <w:sz w:val="26"/>
                <w:szCs w:val="26"/>
              </w:rPr>
              <w:softHyphen/>
              <w:t>бенности языка Н. В. Гоголя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117A52">
            <w:pPr>
              <w:spacing w:after="0"/>
              <w:jc w:val="center"/>
              <w:rPr>
                <w:rFonts w:ascii="Times New Roman" w:hAnsi="Times New Roman" w:cs="Times New Roman"/>
                <w:sz w:val="26"/>
                <w:szCs w:val="26"/>
              </w:rPr>
            </w:pPr>
            <w:r w:rsidRPr="00145AC2">
              <w:rPr>
                <w:rFonts w:ascii="Times New Roman" w:hAnsi="Times New Roman" w:cs="Times New Roman"/>
                <w:sz w:val="26"/>
                <w:szCs w:val="26"/>
              </w:rPr>
              <w:t>27</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Контрольная работа по творчеству А.С. Пушкина, М.Ю. Лермонтова, Н.В. Гоголя.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117A52">
            <w:pPr>
              <w:spacing w:after="0"/>
              <w:jc w:val="center"/>
              <w:rPr>
                <w:rFonts w:ascii="Times New Roman" w:hAnsi="Times New Roman" w:cs="Times New Roman"/>
                <w:sz w:val="26"/>
                <w:szCs w:val="26"/>
              </w:rPr>
            </w:pPr>
            <w:r w:rsidRPr="00145AC2">
              <w:rPr>
                <w:rFonts w:ascii="Times New Roman" w:hAnsi="Times New Roman" w:cs="Times New Roman"/>
                <w:sz w:val="26"/>
                <w:szCs w:val="26"/>
              </w:rPr>
              <w:t>28</w:t>
            </w:r>
          </w:p>
        </w:tc>
        <w:tc>
          <w:tcPr>
            <w:tcW w:w="7796" w:type="dxa"/>
          </w:tcPr>
          <w:p w:rsidR="00BD77C0" w:rsidRPr="00145AC2" w:rsidRDefault="00BD77C0" w:rsidP="00117A52">
            <w:pPr>
              <w:spacing w:after="0"/>
              <w:rPr>
                <w:rFonts w:ascii="Times New Roman" w:hAnsi="Times New Roman" w:cs="Times New Roman"/>
                <w:sz w:val="26"/>
                <w:szCs w:val="26"/>
              </w:rPr>
            </w:pPr>
            <w:r w:rsidRPr="00145AC2">
              <w:rPr>
                <w:rFonts w:ascii="Times New Roman" w:hAnsi="Times New Roman" w:cs="Times New Roman"/>
                <w:b/>
                <w:sz w:val="26"/>
                <w:szCs w:val="26"/>
              </w:rPr>
              <w:t>И.С. ТУРГЕНЕВ</w:t>
            </w:r>
            <w:r w:rsidRPr="00145AC2">
              <w:rPr>
                <w:rFonts w:ascii="Times New Roman" w:hAnsi="Times New Roman" w:cs="Times New Roman"/>
                <w:sz w:val="26"/>
                <w:szCs w:val="26"/>
              </w:rPr>
              <w:t>. Сборник «Зап</w:t>
            </w:r>
            <w:r w:rsidR="00117A52">
              <w:rPr>
                <w:rFonts w:ascii="Times New Roman" w:hAnsi="Times New Roman" w:cs="Times New Roman"/>
                <w:sz w:val="26"/>
                <w:szCs w:val="26"/>
              </w:rPr>
              <w:t>иски охотника». Рассказ «Бирюк»</w:t>
            </w:r>
            <w:r w:rsidRPr="00145AC2">
              <w:rPr>
                <w:rFonts w:ascii="Times New Roman" w:hAnsi="Times New Roman" w:cs="Times New Roman"/>
                <w:sz w:val="26"/>
                <w:szCs w:val="26"/>
              </w:rPr>
              <w:t xml:space="preserve"> как произведение о бесправных и обездоленных. Лесник и его дочь. Нравственные проблемы рассказа. Сюжет, композиция, основной конфликт.</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29</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Стихотворения в прозе. И.С. Тургенев. «Русский язык», «Два </w:t>
            </w:r>
            <w:r w:rsidRPr="00145AC2">
              <w:rPr>
                <w:rFonts w:ascii="Times New Roman" w:hAnsi="Times New Roman" w:cs="Times New Roman"/>
                <w:sz w:val="26"/>
                <w:szCs w:val="26"/>
              </w:rPr>
              <w:lastRenderedPageBreak/>
              <w:t>богача», «Близнецы».</w:t>
            </w:r>
            <w:r w:rsidR="00117A52">
              <w:rPr>
                <w:rFonts w:ascii="Times New Roman" w:hAnsi="Times New Roman" w:cs="Times New Roman"/>
                <w:sz w:val="26"/>
                <w:szCs w:val="26"/>
              </w:rPr>
              <w:t xml:space="preserve"> </w:t>
            </w:r>
            <w:r w:rsidRPr="00145AC2">
              <w:rPr>
                <w:rFonts w:ascii="Times New Roman" w:hAnsi="Times New Roman" w:cs="Times New Roman"/>
                <w:sz w:val="26"/>
                <w:szCs w:val="26"/>
              </w:rPr>
              <w:t>Особенности жанра, художественные особенности, темы.</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30</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Н.А. НЕКРАСОВ</w:t>
            </w:r>
            <w:r w:rsidRPr="00145AC2">
              <w:rPr>
                <w:rFonts w:ascii="Times New Roman" w:hAnsi="Times New Roman" w:cs="Times New Roman"/>
                <w:sz w:val="26"/>
                <w:szCs w:val="26"/>
              </w:rPr>
              <w:t xml:space="preserve"> – поэт народной боли. Поэма «Русские женщины». Н.А. Некрасов «Русские женщины». Декабристы, их роль в жизни страны. Верность жён декабристов.</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31</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Тема подвига русских женщин в поэме Некрасова. «Княгиня Трубецкая». Величие духа русских женщин.</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32</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Своеобразие лирики Н.А. Некрасова. Стихотворе</w:t>
            </w:r>
            <w:r w:rsidRPr="00145AC2">
              <w:rPr>
                <w:rFonts w:ascii="Times New Roman" w:hAnsi="Times New Roman" w:cs="Times New Roman"/>
                <w:sz w:val="26"/>
                <w:szCs w:val="26"/>
              </w:rPr>
              <w:softHyphen/>
              <w:t>ния «Тройка», «Размышления у парадного подъезда». Народ</w:t>
            </w:r>
            <w:r w:rsidRPr="00145AC2">
              <w:rPr>
                <w:rFonts w:ascii="Times New Roman" w:hAnsi="Times New Roman" w:cs="Times New Roman"/>
                <w:sz w:val="26"/>
                <w:szCs w:val="26"/>
              </w:rPr>
              <w:softHyphen/>
              <w:t>ные характеры и судьбы в сти</w:t>
            </w:r>
            <w:r w:rsidRPr="00145AC2">
              <w:rPr>
                <w:rFonts w:ascii="Times New Roman" w:hAnsi="Times New Roman" w:cs="Times New Roman"/>
                <w:sz w:val="26"/>
                <w:szCs w:val="26"/>
              </w:rPr>
              <w:softHyphen/>
              <w:t>хотворениях Некрасова.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33</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М.Е. САЛТЫКОВ – ЩЕДРИН</w:t>
            </w:r>
            <w:r w:rsidRPr="00145AC2">
              <w:rPr>
                <w:rFonts w:ascii="Times New Roman" w:hAnsi="Times New Roman" w:cs="Times New Roman"/>
                <w:sz w:val="26"/>
                <w:szCs w:val="26"/>
              </w:rPr>
              <w:t>. Образ писателя. «Повесть о том, как один мужик двух генералов прок</w:t>
            </w:r>
            <w:r w:rsidR="009B53F0">
              <w:rPr>
                <w:rFonts w:ascii="Times New Roman" w:hAnsi="Times New Roman" w:cs="Times New Roman"/>
                <w:sz w:val="26"/>
                <w:szCs w:val="26"/>
              </w:rPr>
              <w:t>ормил» как сатирическая сказка.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34</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Паразитизм генералов. Трудолюбие и сметливость муж</w:t>
            </w:r>
            <w:r w:rsidR="009B53F0">
              <w:rPr>
                <w:rFonts w:ascii="Times New Roman" w:hAnsi="Times New Roman" w:cs="Times New Roman"/>
                <w:sz w:val="26"/>
                <w:szCs w:val="26"/>
              </w:rPr>
              <w:t xml:space="preserve">ика, осуждение его покорности. </w:t>
            </w:r>
            <w:r w:rsidRPr="00145AC2">
              <w:rPr>
                <w:rFonts w:ascii="Times New Roman" w:hAnsi="Times New Roman" w:cs="Times New Roman"/>
                <w:sz w:val="26"/>
                <w:szCs w:val="26"/>
              </w:rPr>
              <w:t>Обличение нравственных пороков общества, сатира на барскую Русь. Критика покорности русского мужика.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35</w:t>
            </w:r>
          </w:p>
        </w:tc>
        <w:tc>
          <w:tcPr>
            <w:tcW w:w="7796" w:type="dxa"/>
          </w:tcPr>
          <w:p w:rsidR="00BD77C0" w:rsidRPr="00145AC2" w:rsidRDefault="009B53F0" w:rsidP="00AF2D50">
            <w:pPr>
              <w:spacing w:after="0"/>
              <w:rPr>
                <w:rFonts w:ascii="Times New Roman" w:hAnsi="Times New Roman" w:cs="Times New Roman"/>
                <w:sz w:val="26"/>
                <w:szCs w:val="26"/>
              </w:rPr>
            </w:pPr>
            <w:r>
              <w:rPr>
                <w:rFonts w:ascii="Times New Roman" w:hAnsi="Times New Roman" w:cs="Times New Roman"/>
                <w:b/>
                <w:sz w:val="26"/>
                <w:szCs w:val="26"/>
              </w:rPr>
              <w:t>Вн/чт</w:t>
            </w:r>
            <w:r w:rsidR="00BD77C0" w:rsidRPr="00145AC2">
              <w:rPr>
                <w:rFonts w:ascii="Times New Roman" w:hAnsi="Times New Roman" w:cs="Times New Roman"/>
                <w:b/>
                <w:sz w:val="26"/>
                <w:szCs w:val="26"/>
              </w:rPr>
              <w:t xml:space="preserve">. </w:t>
            </w:r>
            <w:r w:rsidR="00BD77C0" w:rsidRPr="00145AC2">
              <w:rPr>
                <w:rFonts w:ascii="Times New Roman" w:hAnsi="Times New Roman" w:cs="Times New Roman"/>
                <w:sz w:val="26"/>
                <w:szCs w:val="26"/>
              </w:rPr>
              <w:t>М.Е. Салтыков-Щедрин «Дикий помещик» Сатира. Тема и идея сказки.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36</w:t>
            </w:r>
          </w:p>
        </w:tc>
        <w:tc>
          <w:tcPr>
            <w:tcW w:w="7796" w:type="dxa"/>
          </w:tcPr>
          <w:p w:rsidR="00BD77C0" w:rsidRPr="00145AC2" w:rsidRDefault="00BD77C0" w:rsidP="009B53F0">
            <w:pPr>
              <w:spacing w:after="0"/>
              <w:rPr>
                <w:rFonts w:ascii="Times New Roman" w:hAnsi="Times New Roman" w:cs="Times New Roman"/>
                <w:sz w:val="26"/>
                <w:szCs w:val="26"/>
              </w:rPr>
            </w:pPr>
            <w:r w:rsidRPr="00145AC2">
              <w:rPr>
                <w:rFonts w:ascii="Times New Roman" w:hAnsi="Times New Roman" w:cs="Times New Roman"/>
                <w:b/>
                <w:sz w:val="26"/>
                <w:szCs w:val="26"/>
              </w:rPr>
              <w:t>Л.Н. ТОЛСТОЙ</w:t>
            </w:r>
            <w:r w:rsidRPr="00145AC2">
              <w:rPr>
                <w:rFonts w:ascii="Times New Roman" w:hAnsi="Times New Roman" w:cs="Times New Roman"/>
                <w:sz w:val="26"/>
                <w:szCs w:val="26"/>
              </w:rPr>
              <w:t xml:space="preserve">. </w:t>
            </w:r>
            <w:r w:rsidR="009B53F0" w:rsidRPr="00145AC2">
              <w:rPr>
                <w:rFonts w:ascii="Times New Roman" w:hAnsi="Times New Roman" w:cs="Times New Roman"/>
                <w:sz w:val="26"/>
                <w:szCs w:val="26"/>
              </w:rPr>
              <w:t>Обзор жиз</w:t>
            </w:r>
            <w:r w:rsidR="009B53F0">
              <w:rPr>
                <w:rFonts w:ascii="Times New Roman" w:hAnsi="Times New Roman" w:cs="Times New Roman"/>
                <w:sz w:val="26"/>
                <w:szCs w:val="26"/>
              </w:rPr>
              <w:t>ни и творчества Л. Н. Толстого.</w:t>
            </w:r>
            <w:r w:rsidRPr="00145AC2">
              <w:rPr>
                <w:rFonts w:ascii="Times New Roman" w:hAnsi="Times New Roman" w:cs="Times New Roman"/>
                <w:sz w:val="26"/>
                <w:szCs w:val="26"/>
              </w:rPr>
              <w:t xml:space="preserve"> Понятие трилогии. Автобиографический характер повести</w:t>
            </w:r>
            <w:r w:rsidR="009B53F0">
              <w:rPr>
                <w:rFonts w:ascii="Times New Roman" w:hAnsi="Times New Roman" w:cs="Times New Roman"/>
                <w:sz w:val="26"/>
                <w:szCs w:val="26"/>
              </w:rPr>
              <w:t xml:space="preserve"> </w:t>
            </w:r>
            <w:r w:rsidR="009B53F0" w:rsidRPr="00145AC2">
              <w:rPr>
                <w:rFonts w:ascii="Times New Roman" w:hAnsi="Times New Roman" w:cs="Times New Roman"/>
                <w:sz w:val="26"/>
                <w:szCs w:val="26"/>
              </w:rPr>
              <w:t>«Детство».</w:t>
            </w:r>
            <w:r w:rsidRPr="00145AC2">
              <w:rPr>
                <w:rFonts w:ascii="Times New Roman" w:hAnsi="Times New Roman" w:cs="Times New Roman"/>
                <w:sz w:val="26"/>
                <w:szCs w:val="26"/>
              </w:rPr>
              <w:t>.</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37</w:t>
            </w:r>
          </w:p>
        </w:tc>
        <w:tc>
          <w:tcPr>
            <w:tcW w:w="7796" w:type="dxa"/>
          </w:tcPr>
          <w:p w:rsidR="00BD77C0" w:rsidRPr="00145AC2" w:rsidRDefault="009B53F0" w:rsidP="009B53F0">
            <w:pPr>
              <w:spacing w:after="0"/>
              <w:rPr>
                <w:rFonts w:ascii="Times New Roman" w:hAnsi="Times New Roman" w:cs="Times New Roman"/>
                <w:sz w:val="26"/>
                <w:szCs w:val="26"/>
              </w:rPr>
            </w:pPr>
            <w:r>
              <w:rPr>
                <w:rFonts w:ascii="Times New Roman" w:hAnsi="Times New Roman" w:cs="Times New Roman"/>
                <w:sz w:val="26"/>
                <w:szCs w:val="26"/>
              </w:rPr>
              <w:t>Глава «Наталья Саввишна»</w:t>
            </w:r>
            <w:r w:rsidR="00BD77C0" w:rsidRPr="00145AC2">
              <w:rPr>
                <w:rFonts w:ascii="Times New Roman" w:hAnsi="Times New Roman" w:cs="Times New Roman"/>
                <w:sz w:val="26"/>
                <w:szCs w:val="26"/>
              </w:rPr>
              <w:t>Детское неприятие пороков, желание исправиться самому; сочувствие чужому горю, сострадание; мастерство писателя в описании внешности.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38</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А.П. ЧЕХОВ</w:t>
            </w:r>
            <w:r w:rsidR="009B53F0">
              <w:rPr>
                <w:rFonts w:ascii="Times New Roman" w:hAnsi="Times New Roman" w:cs="Times New Roman"/>
                <w:sz w:val="26"/>
                <w:szCs w:val="26"/>
              </w:rPr>
              <w:t>.</w:t>
            </w:r>
            <w:r w:rsidRPr="00145AC2">
              <w:rPr>
                <w:rFonts w:ascii="Times New Roman" w:hAnsi="Times New Roman" w:cs="Times New Roman"/>
                <w:sz w:val="26"/>
                <w:szCs w:val="26"/>
              </w:rPr>
              <w:t xml:space="preserve"> Обзор жизни и творчест</w:t>
            </w:r>
            <w:r w:rsidRPr="00145AC2">
              <w:rPr>
                <w:rFonts w:ascii="Times New Roman" w:hAnsi="Times New Roman" w:cs="Times New Roman"/>
                <w:sz w:val="26"/>
                <w:szCs w:val="26"/>
              </w:rPr>
              <w:softHyphen/>
              <w:t>ва А. П, Чехова. Рассказ «Хамеле</w:t>
            </w:r>
            <w:r w:rsidRPr="00145AC2">
              <w:rPr>
                <w:rFonts w:ascii="Times New Roman" w:hAnsi="Times New Roman" w:cs="Times New Roman"/>
                <w:sz w:val="26"/>
                <w:szCs w:val="26"/>
              </w:rPr>
              <w:softHyphen/>
              <w:t>он». Сат</w:t>
            </w:r>
            <w:r w:rsidR="009B53F0">
              <w:rPr>
                <w:rFonts w:ascii="Times New Roman" w:hAnsi="Times New Roman" w:cs="Times New Roman"/>
                <w:sz w:val="26"/>
                <w:szCs w:val="26"/>
              </w:rPr>
              <w:t>ирический пафос про</w:t>
            </w:r>
            <w:r w:rsidR="009B53F0">
              <w:rPr>
                <w:rFonts w:ascii="Times New Roman" w:hAnsi="Times New Roman" w:cs="Times New Roman"/>
                <w:sz w:val="26"/>
                <w:szCs w:val="26"/>
              </w:rPr>
              <w:softHyphen/>
              <w:t xml:space="preserve">изведения. </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39</w:t>
            </w:r>
          </w:p>
        </w:tc>
        <w:tc>
          <w:tcPr>
            <w:tcW w:w="7796" w:type="dxa"/>
          </w:tcPr>
          <w:p w:rsidR="00BD77C0" w:rsidRPr="00145AC2" w:rsidRDefault="00BD77C0" w:rsidP="009B53F0">
            <w:pPr>
              <w:spacing w:after="0"/>
              <w:rPr>
                <w:rFonts w:ascii="Times New Roman" w:hAnsi="Times New Roman" w:cs="Times New Roman"/>
                <w:sz w:val="26"/>
                <w:szCs w:val="26"/>
              </w:rPr>
            </w:pPr>
            <w:r w:rsidRPr="00145AC2">
              <w:rPr>
                <w:rFonts w:ascii="Times New Roman" w:hAnsi="Times New Roman" w:cs="Times New Roman"/>
                <w:sz w:val="26"/>
                <w:szCs w:val="26"/>
              </w:rPr>
              <w:t xml:space="preserve"> Хамелеонство как социальное явление. Язык рассказа «</w:t>
            </w:r>
            <w:r w:rsidR="009B53F0">
              <w:rPr>
                <w:rFonts w:ascii="Times New Roman" w:hAnsi="Times New Roman" w:cs="Times New Roman"/>
                <w:sz w:val="26"/>
                <w:szCs w:val="26"/>
              </w:rPr>
              <w:t>Хамелеон».</w:t>
            </w:r>
            <w:r w:rsidRPr="00145AC2">
              <w:rPr>
                <w:rFonts w:ascii="Times New Roman" w:hAnsi="Times New Roman" w:cs="Times New Roman"/>
                <w:sz w:val="26"/>
                <w:szCs w:val="26"/>
              </w:rPr>
              <w:t xml:space="preserve"> Сатира. Красота, точность языка. Главный герой – смех над пороками.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40</w:t>
            </w:r>
          </w:p>
        </w:tc>
        <w:tc>
          <w:tcPr>
            <w:tcW w:w="7796" w:type="dxa"/>
          </w:tcPr>
          <w:p w:rsidR="00BD77C0" w:rsidRPr="00145AC2" w:rsidRDefault="009B53F0" w:rsidP="009B53F0">
            <w:pPr>
              <w:spacing w:after="0"/>
              <w:rPr>
                <w:rFonts w:ascii="Times New Roman" w:hAnsi="Times New Roman" w:cs="Times New Roman"/>
                <w:sz w:val="26"/>
                <w:szCs w:val="26"/>
              </w:rPr>
            </w:pPr>
            <w:r w:rsidRPr="00145AC2">
              <w:rPr>
                <w:rFonts w:ascii="Times New Roman" w:hAnsi="Times New Roman" w:cs="Times New Roman"/>
                <w:b/>
                <w:sz w:val="26"/>
                <w:szCs w:val="26"/>
              </w:rPr>
              <w:t>Урок внеклассного чтения</w:t>
            </w:r>
            <w:r>
              <w:rPr>
                <w:rFonts w:ascii="Times New Roman" w:hAnsi="Times New Roman" w:cs="Times New Roman"/>
                <w:sz w:val="26"/>
                <w:szCs w:val="26"/>
              </w:rPr>
              <w:t>.</w:t>
            </w:r>
            <w:r w:rsidR="00BD77C0" w:rsidRPr="00145AC2">
              <w:rPr>
                <w:rFonts w:ascii="Times New Roman" w:hAnsi="Times New Roman" w:cs="Times New Roman"/>
                <w:sz w:val="26"/>
                <w:szCs w:val="26"/>
              </w:rPr>
              <w:t xml:space="preserve">Рассказы А.П. Чехова «Злоумышленник», «Размазня». Рассказы «Злоумышленник», «Размазня». </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9B53F0" w:rsidRPr="00145AC2" w:rsidTr="00980049">
        <w:trPr>
          <w:trHeight w:val="1375"/>
        </w:trPr>
        <w:tc>
          <w:tcPr>
            <w:tcW w:w="1135" w:type="dxa"/>
          </w:tcPr>
          <w:p w:rsidR="009B53F0" w:rsidRPr="00145AC2" w:rsidRDefault="009B53F0" w:rsidP="00AF2D50">
            <w:pPr>
              <w:spacing w:after="0"/>
              <w:rPr>
                <w:rFonts w:ascii="Times New Roman" w:hAnsi="Times New Roman" w:cs="Times New Roman"/>
                <w:sz w:val="26"/>
                <w:szCs w:val="26"/>
              </w:rPr>
            </w:pPr>
            <w:r w:rsidRPr="00145AC2">
              <w:rPr>
                <w:rFonts w:ascii="Times New Roman" w:hAnsi="Times New Roman" w:cs="Times New Roman"/>
                <w:sz w:val="26"/>
                <w:szCs w:val="26"/>
              </w:rPr>
              <w:t>41</w:t>
            </w:r>
            <w:r>
              <w:rPr>
                <w:rFonts w:ascii="Times New Roman" w:hAnsi="Times New Roman" w:cs="Times New Roman"/>
                <w:sz w:val="26"/>
                <w:szCs w:val="26"/>
              </w:rPr>
              <w:t>-42</w:t>
            </w:r>
          </w:p>
        </w:tc>
        <w:tc>
          <w:tcPr>
            <w:tcW w:w="7796" w:type="dxa"/>
          </w:tcPr>
          <w:p w:rsidR="009B53F0" w:rsidRPr="00145AC2" w:rsidRDefault="009B53F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И.А. БУНИН</w:t>
            </w:r>
            <w:r>
              <w:rPr>
                <w:rFonts w:ascii="Times New Roman" w:hAnsi="Times New Roman" w:cs="Times New Roman"/>
                <w:sz w:val="26"/>
                <w:szCs w:val="26"/>
              </w:rPr>
              <w:t>. Ж</w:t>
            </w:r>
            <w:r w:rsidRPr="00145AC2">
              <w:rPr>
                <w:rFonts w:ascii="Times New Roman" w:hAnsi="Times New Roman" w:cs="Times New Roman"/>
                <w:sz w:val="26"/>
                <w:szCs w:val="26"/>
              </w:rPr>
              <w:t>изнь и творчество. Рассказ «Цифры». Сложность взаимоотношений взрослых и детей в семье.</w:t>
            </w:r>
          </w:p>
          <w:p w:rsidR="009B53F0" w:rsidRPr="00145AC2" w:rsidRDefault="009B53F0" w:rsidP="00AF2D50">
            <w:pPr>
              <w:spacing w:after="0"/>
              <w:rPr>
                <w:rFonts w:ascii="Times New Roman" w:hAnsi="Times New Roman" w:cs="Times New Roman"/>
                <w:sz w:val="26"/>
                <w:szCs w:val="26"/>
              </w:rPr>
            </w:pPr>
            <w:r w:rsidRPr="00145AC2">
              <w:rPr>
                <w:rFonts w:ascii="Times New Roman" w:hAnsi="Times New Roman" w:cs="Times New Roman"/>
                <w:sz w:val="26"/>
                <w:szCs w:val="26"/>
              </w:rPr>
              <w:t>Сложность взаимоотношений взрослых и детей в семье. Художественное мастер</w:t>
            </w:r>
            <w:r w:rsidRPr="00145AC2">
              <w:rPr>
                <w:rFonts w:ascii="Times New Roman" w:hAnsi="Times New Roman" w:cs="Times New Roman"/>
                <w:sz w:val="26"/>
                <w:szCs w:val="26"/>
              </w:rPr>
              <w:softHyphen/>
              <w:t>ство Бунина-прозаика.</w:t>
            </w:r>
          </w:p>
        </w:tc>
        <w:tc>
          <w:tcPr>
            <w:tcW w:w="1134" w:type="dxa"/>
          </w:tcPr>
          <w:p w:rsidR="009B53F0" w:rsidRPr="00145AC2" w:rsidRDefault="009B53F0" w:rsidP="00AF2D50">
            <w:pPr>
              <w:spacing w:after="0"/>
              <w:rPr>
                <w:rFonts w:ascii="Times New Roman" w:hAnsi="Times New Roman" w:cs="Times New Roman"/>
                <w:sz w:val="26"/>
                <w:szCs w:val="26"/>
              </w:rPr>
            </w:pPr>
            <w:r>
              <w:rPr>
                <w:rFonts w:ascii="Times New Roman" w:hAnsi="Times New Roman" w:cs="Times New Roman"/>
                <w:sz w:val="26"/>
                <w:szCs w:val="26"/>
              </w:rPr>
              <w:t>2</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43</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Рассказ «Лапти». Самоотверженная лю</w:t>
            </w:r>
            <w:r w:rsidR="009B53F0">
              <w:rPr>
                <w:rFonts w:ascii="Times New Roman" w:hAnsi="Times New Roman" w:cs="Times New Roman"/>
                <w:sz w:val="26"/>
                <w:szCs w:val="26"/>
              </w:rPr>
              <w:t>бовь Нефеда к больному ребенку.</w:t>
            </w:r>
            <w:r w:rsidRPr="00145AC2">
              <w:rPr>
                <w:rFonts w:ascii="Times New Roman" w:hAnsi="Times New Roman" w:cs="Times New Roman"/>
                <w:sz w:val="26"/>
                <w:szCs w:val="26"/>
              </w:rPr>
              <w:t>Нравственный смысл произве</w:t>
            </w:r>
            <w:r w:rsidRPr="00145AC2">
              <w:rPr>
                <w:rFonts w:ascii="Times New Roman" w:hAnsi="Times New Roman" w:cs="Times New Roman"/>
                <w:sz w:val="26"/>
                <w:szCs w:val="26"/>
              </w:rPr>
              <w:softHyphen/>
              <w:t>дения.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44</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«Край ты мой, родимый </w:t>
            </w:r>
            <w:r w:rsidR="009B53F0">
              <w:rPr>
                <w:rFonts w:ascii="Times New Roman" w:hAnsi="Times New Roman" w:cs="Times New Roman"/>
                <w:sz w:val="26"/>
                <w:szCs w:val="26"/>
              </w:rPr>
              <w:t xml:space="preserve">край». Стихи о родной природе. </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45</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Обобщающий урок по русской литературе </w:t>
            </w:r>
            <w:r w:rsidRPr="00145AC2">
              <w:rPr>
                <w:rFonts w:ascii="Times New Roman" w:hAnsi="Times New Roman" w:cs="Times New Roman"/>
                <w:sz w:val="26"/>
                <w:szCs w:val="26"/>
                <w:lang w:val="en-US"/>
              </w:rPr>
              <w:t>XIX</w:t>
            </w:r>
            <w:r w:rsidRPr="00145AC2">
              <w:rPr>
                <w:rFonts w:ascii="Times New Roman" w:hAnsi="Times New Roman" w:cs="Times New Roman"/>
                <w:sz w:val="26"/>
                <w:szCs w:val="26"/>
              </w:rPr>
              <w:t xml:space="preserve"> века. Произведения </w:t>
            </w:r>
            <w:r w:rsidRPr="00145AC2">
              <w:rPr>
                <w:rFonts w:ascii="Times New Roman" w:hAnsi="Times New Roman" w:cs="Times New Roman"/>
                <w:sz w:val="26"/>
                <w:szCs w:val="26"/>
              </w:rPr>
              <w:lastRenderedPageBreak/>
              <w:t>литературы 19 ве</w:t>
            </w:r>
            <w:r w:rsidR="009B53F0">
              <w:rPr>
                <w:rFonts w:ascii="Times New Roman" w:hAnsi="Times New Roman" w:cs="Times New Roman"/>
                <w:sz w:val="26"/>
                <w:szCs w:val="26"/>
              </w:rPr>
              <w:t>ка.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ПРОИЗВЕДЕ</w:t>
            </w:r>
            <w:r w:rsidR="009B53F0">
              <w:rPr>
                <w:rFonts w:ascii="Times New Roman" w:hAnsi="Times New Roman" w:cs="Times New Roman"/>
                <w:b/>
                <w:sz w:val="26"/>
                <w:szCs w:val="26"/>
              </w:rPr>
              <w:t>НИЯ ПИСАТЕЛЕЙ ХХ ВЕКА</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46</w:t>
            </w:r>
          </w:p>
        </w:tc>
        <w:tc>
          <w:tcPr>
            <w:tcW w:w="7796" w:type="dxa"/>
          </w:tcPr>
          <w:p w:rsidR="00BD77C0" w:rsidRPr="00145AC2" w:rsidRDefault="00BD77C0" w:rsidP="009B53F0">
            <w:pPr>
              <w:spacing w:after="0"/>
              <w:rPr>
                <w:rFonts w:ascii="Times New Roman" w:hAnsi="Times New Roman" w:cs="Times New Roman"/>
                <w:sz w:val="26"/>
                <w:szCs w:val="26"/>
              </w:rPr>
            </w:pPr>
            <w:r w:rsidRPr="00145AC2">
              <w:rPr>
                <w:rFonts w:ascii="Times New Roman" w:hAnsi="Times New Roman" w:cs="Times New Roman"/>
                <w:b/>
                <w:sz w:val="26"/>
                <w:szCs w:val="26"/>
              </w:rPr>
              <w:t>М. ГОРЬКИЙ</w:t>
            </w:r>
            <w:r w:rsidR="009B53F0">
              <w:rPr>
                <w:rFonts w:ascii="Times New Roman" w:hAnsi="Times New Roman" w:cs="Times New Roman"/>
                <w:sz w:val="26"/>
                <w:szCs w:val="26"/>
              </w:rPr>
              <w:t xml:space="preserve">. </w:t>
            </w:r>
            <w:r w:rsidRPr="00145AC2">
              <w:rPr>
                <w:rFonts w:ascii="Times New Roman" w:hAnsi="Times New Roman" w:cs="Times New Roman"/>
                <w:sz w:val="26"/>
                <w:szCs w:val="26"/>
              </w:rPr>
              <w:t>Жизнь и творчество писателя. «Детство». Герои повести. Влияние окружающей среды на характеры и поступки детей.</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46</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«Свинцовые мерзости жизни», изображенные в повести «Детство». Изображение внут</w:t>
            </w:r>
            <w:r w:rsidRPr="00145AC2">
              <w:rPr>
                <w:rFonts w:ascii="Times New Roman" w:hAnsi="Times New Roman" w:cs="Times New Roman"/>
                <w:sz w:val="26"/>
                <w:szCs w:val="26"/>
              </w:rPr>
              <w:softHyphen/>
              <w:t>реннего мира подростка. «Свинцовые мерзости жизни» и живая душа русского челове</w:t>
            </w:r>
            <w:r w:rsidRPr="00145AC2">
              <w:rPr>
                <w:rFonts w:ascii="Times New Roman" w:hAnsi="Times New Roman" w:cs="Times New Roman"/>
                <w:sz w:val="26"/>
                <w:szCs w:val="26"/>
              </w:rPr>
              <w:softHyphen/>
              <w:t>ка.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47</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«Яркое, здоровое, творческое в русской жизни» на страницах повести «Детство». Бабушка, Цыганок, Хорошее дело. Вера в творческие силы народа.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48</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РР.</w:t>
            </w:r>
            <w:r w:rsidRPr="00145AC2">
              <w:rPr>
                <w:rFonts w:ascii="Times New Roman" w:hAnsi="Times New Roman" w:cs="Times New Roman"/>
                <w:sz w:val="26"/>
                <w:szCs w:val="26"/>
              </w:rPr>
              <w:t xml:space="preserve"> Сочинение – характеристика литературного героя. Герои повести. Характеристика героя. Нравственная проблематика повести, мастерство М. Горького.</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49</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«Легенда о Данко» (отрывок из рассказа «Старуха Изергиль»). М. Горький «Старуха Изергиль». Легенда о Данко. Образ Данко, готовность героя на самопожертвование.</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50</w:t>
            </w:r>
          </w:p>
        </w:tc>
        <w:tc>
          <w:tcPr>
            <w:tcW w:w="7796" w:type="dxa"/>
            <w:shd w:val="clear" w:color="auto" w:fill="auto"/>
          </w:tcPr>
          <w:p w:rsidR="00BD77C0" w:rsidRPr="00145AC2" w:rsidRDefault="00BD77C0" w:rsidP="009B53F0">
            <w:pPr>
              <w:spacing w:after="0"/>
              <w:rPr>
                <w:rFonts w:ascii="Times New Roman" w:hAnsi="Times New Roman" w:cs="Times New Roman"/>
                <w:sz w:val="26"/>
                <w:szCs w:val="26"/>
              </w:rPr>
            </w:pPr>
            <w:r w:rsidRPr="00145AC2">
              <w:rPr>
                <w:rFonts w:ascii="Times New Roman" w:hAnsi="Times New Roman" w:cs="Times New Roman"/>
                <w:b/>
                <w:sz w:val="26"/>
                <w:szCs w:val="26"/>
              </w:rPr>
              <w:t>Л. АНДРЕЕВ</w:t>
            </w:r>
            <w:r w:rsidRPr="00145AC2">
              <w:rPr>
                <w:rFonts w:ascii="Times New Roman" w:hAnsi="Times New Roman" w:cs="Times New Roman"/>
                <w:sz w:val="26"/>
                <w:szCs w:val="26"/>
              </w:rPr>
              <w:t xml:space="preserve"> Лично</w:t>
            </w:r>
            <w:r w:rsidR="009B53F0">
              <w:rPr>
                <w:rFonts w:ascii="Times New Roman" w:hAnsi="Times New Roman" w:cs="Times New Roman"/>
                <w:sz w:val="26"/>
                <w:szCs w:val="26"/>
              </w:rPr>
              <w:t xml:space="preserve">сть писателя. Рассказ </w:t>
            </w:r>
            <w:r w:rsidRPr="00145AC2">
              <w:rPr>
                <w:rFonts w:ascii="Times New Roman" w:hAnsi="Times New Roman" w:cs="Times New Roman"/>
                <w:sz w:val="26"/>
                <w:szCs w:val="26"/>
              </w:rPr>
              <w:t xml:space="preserve">«Кусака». Общее представление о творчестве </w:t>
            </w:r>
            <w:r w:rsidR="009B53F0" w:rsidRPr="00145AC2">
              <w:rPr>
                <w:rFonts w:ascii="Times New Roman" w:hAnsi="Times New Roman" w:cs="Times New Roman"/>
                <w:sz w:val="26"/>
                <w:szCs w:val="26"/>
              </w:rPr>
              <w:t>писателя, мастерство</w:t>
            </w:r>
            <w:r w:rsidR="009B53F0">
              <w:rPr>
                <w:rFonts w:ascii="Times New Roman" w:hAnsi="Times New Roman" w:cs="Times New Roman"/>
                <w:sz w:val="26"/>
                <w:szCs w:val="26"/>
              </w:rPr>
              <w:t xml:space="preserve">. </w:t>
            </w:r>
            <w:r w:rsidRPr="00145AC2">
              <w:rPr>
                <w:rFonts w:ascii="Times New Roman" w:hAnsi="Times New Roman" w:cs="Times New Roman"/>
                <w:sz w:val="26"/>
                <w:szCs w:val="26"/>
              </w:rPr>
              <w:t>Герои рассказа. Авторское сочувствие к обездоленным.</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51</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В.В. МАЯКОВСКИЙ</w:t>
            </w:r>
            <w:r w:rsidRPr="00145AC2">
              <w:rPr>
                <w:rFonts w:ascii="Times New Roman" w:hAnsi="Times New Roman" w:cs="Times New Roman"/>
                <w:sz w:val="26"/>
                <w:szCs w:val="26"/>
              </w:rPr>
              <w:t xml:space="preserve">. Ранние стихотворения как отражение души поэта. Общее представление о творчестве поэта, мастерство </w:t>
            </w:r>
            <w:r w:rsidR="009B53F0">
              <w:rPr>
                <w:rFonts w:ascii="Times New Roman" w:hAnsi="Times New Roman" w:cs="Times New Roman"/>
                <w:sz w:val="26"/>
                <w:szCs w:val="26"/>
              </w:rPr>
              <w:t xml:space="preserve">В.В. Маяковского. </w:t>
            </w:r>
            <w:r w:rsidRPr="00145AC2">
              <w:rPr>
                <w:rFonts w:ascii="Times New Roman" w:hAnsi="Times New Roman" w:cs="Times New Roman"/>
                <w:sz w:val="26"/>
                <w:szCs w:val="26"/>
              </w:rPr>
              <w:t xml:space="preserve"> Особенности поэтического языка, представления поэта о сущности творчества.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52</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В. В. Маяковский «Необычайное приключение…» Особенности анализа стихотворения, художественные средства в стихотворении.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53</w:t>
            </w:r>
          </w:p>
        </w:tc>
        <w:tc>
          <w:tcPr>
            <w:tcW w:w="7796" w:type="dxa"/>
          </w:tcPr>
          <w:p w:rsidR="00BD77C0" w:rsidRPr="00145AC2" w:rsidRDefault="00BD77C0" w:rsidP="009B53F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А.П. ПЛАТОНОВ</w:t>
            </w:r>
            <w:r w:rsidRPr="00145AC2">
              <w:rPr>
                <w:rFonts w:ascii="Times New Roman" w:hAnsi="Times New Roman" w:cs="Times New Roman"/>
                <w:sz w:val="26"/>
                <w:szCs w:val="26"/>
              </w:rPr>
              <w:t>. Личность писателя. Рассказ «</w:t>
            </w:r>
            <w:r w:rsidR="009B53F0">
              <w:rPr>
                <w:rFonts w:ascii="Times New Roman" w:hAnsi="Times New Roman" w:cs="Times New Roman"/>
                <w:sz w:val="26"/>
                <w:szCs w:val="26"/>
              </w:rPr>
              <w:t>Юшка».</w:t>
            </w:r>
            <w:r w:rsidRPr="00145AC2">
              <w:rPr>
                <w:rFonts w:ascii="Times New Roman" w:hAnsi="Times New Roman" w:cs="Times New Roman"/>
                <w:sz w:val="26"/>
                <w:szCs w:val="26"/>
              </w:rPr>
              <w:t xml:space="preserve"> Осознание необходимости сострадания, милосердия, недопустимости жестокости.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54</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А.П. ПЛАТОНОВ</w:t>
            </w:r>
            <w:r w:rsidRPr="00145AC2">
              <w:rPr>
                <w:rFonts w:ascii="Times New Roman" w:hAnsi="Times New Roman" w:cs="Times New Roman"/>
                <w:b/>
                <w:bCs/>
                <w:iCs/>
                <w:sz w:val="26"/>
                <w:szCs w:val="26"/>
              </w:rPr>
              <w:t xml:space="preserve"> </w:t>
            </w:r>
            <w:r w:rsidRPr="00145AC2">
              <w:rPr>
                <w:rFonts w:ascii="Times New Roman" w:hAnsi="Times New Roman" w:cs="Times New Roman"/>
                <w:bCs/>
                <w:iCs/>
                <w:sz w:val="26"/>
                <w:szCs w:val="26"/>
              </w:rPr>
              <w:t xml:space="preserve">«В прекрасном и яростном мире». </w:t>
            </w:r>
            <w:r w:rsidRPr="00145AC2">
              <w:rPr>
                <w:rFonts w:ascii="Times New Roman" w:hAnsi="Times New Roman" w:cs="Times New Roman"/>
                <w:sz w:val="26"/>
                <w:szCs w:val="26"/>
              </w:rPr>
              <w:t>Сво</w:t>
            </w:r>
            <w:r w:rsidR="009B53F0">
              <w:rPr>
                <w:rFonts w:ascii="Times New Roman" w:hAnsi="Times New Roman" w:cs="Times New Roman"/>
                <w:sz w:val="26"/>
                <w:szCs w:val="26"/>
              </w:rPr>
              <w:t>еоб</w:t>
            </w:r>
            <w:r w:rsidR="009B53F0">
              <w:rPr>
                <w:rFonts w:ascii="Times New Roman" w:hAnsi="Times New Roman" w:cs="Times New Roman"/>
                <w:sz w:val="26"/>
                <w:szCs w:val="26"/>
              </w:rPr>
              <w:softHyphen/>
              <w:t>разие языка прозы Платонова</w:t>
            </w:r>
            <w:r w:rsidRPr="00145AC2">
              <w:rPr>
                <w:rFonts w:ascii="Times New Roman" w:hAnsi="Times New Roman" w:cs="Times New Roman"/>
                <w:sz w:val="26"/>
                <w:szCs w:val="26"/>
              </w:rPr>
              <w:t>Труд как нрав</w:t>
            </w:r>
            <w:r w:rsidRPr="00145AC2">
              <w:rPr>
                <w:rFonts w:ascii="Times New Roman" w:hAnsi="Times New Roman" w:cs="Times New Roman"/>
                <w:sz w:val="26"/>
                <w:szCs w:val="26"/>
              </w:rPr>
              <w:softHyphen/>
              <w:t>ственное содержание человеческой жизни. Идеи доб</w:t>
            </w:r>
            <w:r w:rsidRPr="00145AC2">
              <w:rPr>
                <w:rFonts w:ascii="Times New Roman" w:hAnsi="Times New Roman" w:cs="Times New Roman"/>
                <w:sz w:val="26"/>
                <w:szCs w:val="26"/>
              </w:rPr>
              <w:softHyphen/>
              <w:t>роты, взаимопонимания, жизни для других. Своеоб</w:t>
            </w:r>
            <w:r w:rsidRPr="00145AC2">
              <w:rPr>
                <w:rFonts w:ascii="Times New Roman" w:hAnsi="Times New Roman" w:cs="Times New Roman"/>
                <w:sz w:val="26"/>
                <w:szCs w:val="26"/>
              </w:rPr>
              <w:softHyphen/>
              <w:t>разие языка прозы Платонова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55</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Ф. АБРАМОВ</w:t>
            </w:r>
            <w:r w:rsidRPr="00145AC2">
              <w:rPr>
                <w:rFonts w:ascii="Times New Roman" w:hAnsi="Times New Roman" w:cs="Times New Roman"/>
                <w:sz w:val="26"/>
                <w:szCs w:val="26"/>
              </w:rPr>
              <w:t xml:space="preserve"> и его рассказ «О чем плачут лошади». Ф.Абрамов. «О чем плачут лошади». Деревенская тема.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56</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Проблематика рассказа Ф. Абрамова. Нравственные проблемы рассказа.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57</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w:t>
            </w:r>
            <w:r w:rsidRPr="00145AC2">
              <w:rPr>
                <w:rFonts w:ascii="Times New Roman" w:hAnsi="Times New Roman" w:cs="Times New Roman"/>
                <w:b/>
                <w:sz w:val="26"/>
                <w:szCs w:val="26"/>
              </w:rPr>
              <w:t>Е. НОСОВ</w:t>
            </w:r>
            <w:r w:rsidRPr="00145AC2">
              <w:rPr>
                <w:rFonts w:ascii="Times New Roman" w:hAnsi="Times New Roman" w:cs="Times New Roman"/>
                <w:sz w:val="26"/>
                <w:szCs w:val="26"/>
              </w:rPr>
              <w:t>. Рассказ «Кукла». Нравственная проблематика рассказа. Е.И. Носов «Кукла». Сила внутренней, духовной красоты человека.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58</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Е. Носов «Живое пламя». Е.И. Носов «Живое пламя» Тема </w:t>
            </w:r>
            <w:r w:rsidRPr="00145AC2">
              <w:rPr>
                <w:rFonts w:ascii="Times New Roman" w:hAnsi="Times New Roman" w:cs="Times New Roman"/>
                <w:sz w:val="26"/>
                <w:szCs w:val="26"/>
              </w:rPr>
              <w:lastRenderedPageBreak/>
              <w:t>бережного отношения к природе.</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lastRenderedPageBreak/>
              <w:t>59</w:t>
            </w:r>
          </w:p>
        </w:tc>
        <w:tc>
          <w:tcPr>
            <w:tcW w:w="7796"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ТВАРДОВСКИЙ</w:t>
            </w:r>
            <w:r w:rsidRPr="00145AC2">
              <w:rPr>
                <w:rFonts w:ascii="Times New Roman" w:hAnsi="Times New Roman" w:cs="Times New Roman"/>
                <w:sz w:val="26"/>
                <w:szCs w:val="26"/>
              </w:rPr>
              <w:t xml:space="preserve"> – «художник с мудрым сердцем и ч</w:t>
            </w:r>
            <w:r w:rsidR="009B53F0">
              <w:rPr>
                <w:rFonts w:ascii="Times New Roman" w:hAnsi="Times New Roman" w:cs="Times New Roman"/>
                <w:sz w:val="26"/>
                <w:szCs w:val="26"/>
              </w:rPr>
              <w:t>истой совестью». Стихотворения.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60</w:t>
            </w:r>
          </w:p>
        </w:tc>
        <w:tc>
          <w:tcPr>
            <w:tcW w:w="7796" w:type="dxa"/>
          </w:tcPr>
          <w:p w:rsidR="00BD77C0" w:rsidRPr="00145AC2" w:rsidRDefault="00BD77C0" w:rsidP="009B53F0">
            <w:pPr>
              <w:spacing w:after="0"/>
              <w:rPr>
                <w:rFonts w:ascii="Times New Roman" w:hAnsi="Times New Roman" w:cs="Times New Roman"/>
                <w:sz w:val="26"/>
                <w:szCs w:val="26"/>
              </w:rPr>
            </w:pPr>
            <w:r w:rsidRPr="00145AC2">
              <w:rPr>
                <w:rFonts w:ascii="Times New Roman" w:hAnsi="Times New Roman" w:cs="Times New Roman"/>
                <w:sz w:val="26"/>
                <w:szCs w:val="26"/>
              </w:rPr>
              <w:t xml:space="preserve"> Ритмы и образы военной лирик</w:t>
            </w:r>
            <w:r w:rsidR="009B53F0">
              <w:rPr>
                <w:rFonts w:ascii="Times New Roman" w:hAnsi="Times New Roman" w:cs="Times New Roman"/>
                <w:sz w:val="26"/>
                <w:szCs w:val="26"/>
              </w:rPr>
              <w:t xml:space="preserve">и. </w:t>
            </w:r>
            <w:r w:rsidRPr="00145AC2">
              <w:rPr>
                <w:rFonts w:ascii="Times New Roman" w:hAnsi="Times New Roman" w:cs="Times New Roman"/>
                <w:sz w:val="26"/>
                <w:szCs w:val="26"/>
              </w:rPr>
              <w:t>Героизм, патриотизм, самоотвержен</w:t>
            </w:r>
            <w:r w:rsidRPr="00145AC2">
              <w:rPr>
                <w:rFonts w:ascii="Times New Roman" w:hAnsi="Times New Roman" w:cs="Times New Roman"/>
                <w:sz w:val="26"/>
                <w:szCs w:val="26"/>
              </w:rPr>
              <w:softHyphen/>
              <w:t>ность, трудности и радости грозных лет войны в стихо</w:t>
            </w:r>
            <w:r w:rsidRPr="00145AC2">
              <w:rPr>
                <w:rFonts w:ascii="Times New Roman" w:hAnsi="Times New Roman" w:cs="Times New Roman"/>
                <w:sz w:val="26"/>
                <w:szCs w:val="26"/>
              </w:rPr>
              <w:softHyphen/>
              <w:t xml:space="preserve">творениях поэтов — участников войны: </w:t>
            </w:r>
            <w:r w:rsidRPr="00145AC2">
              <w:rPr>
                <w:rFonts w:ascii="Times New Roman" w:hAnsi="Times New Roman" w:cs="Times New Roman"/>
                <w:bCs/>
                <w:sz w:val="26"/>
                <w:szCs w:val="26"/>
              </w:rPr>
              <w:t>А. Ахматовой, К. Симонова, А. Твардовского, А. Суркова, Н. Тихо</w:t>
            </w:r>
            <w:r w:rsidRPr="00145AC2">
              <w:rPr>
                <w:rFonts w:ascii="Times New Roman" w:hAnsi="Times New Roman" w:cs="Times New Roman"/>
                <w:bCs/>
                <w:sz w:val="26"/>
                <w:szCs w:val="26"/>
              </w:rPr>
              <w:softHyphen/>
              <w:t xml:space="preserve">нова </w:t>
            </w:r>
            <w:r w:rsidRPr="00145AC2">
              <w:rPr>
                <w:rFonts w:ascii="Times New Roman" w:hAnsi="Times New Roman" w:cs="Times New Roman"/>
                <w:sz w:val="26"/>
                <w:szCs w:val="26"/>
              </w:rPr>
              <w:t>и др</w:t>
            </w:r>
            <w:r w:rsidR="0089252D" w:rsidRPr="00145AC2">
              <w:rPr>
                <w:rFonts w:ascii="Times New Roman" w:hAnsi="Times New Roman" w:cs="Times New Roman"/>
                <w:sz w:val="26"/>
                <w:szCs w:val="26"/>
              </w:rPr>
              <w:t>.</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61</w:t>
            </w:r>
          </w:p>
        </w:tc>
        <w:tc>
          <w:tcPr>
            <w:tcW w:w="7796" w:type="dxa"/>
          </w:tcPr>
          <w:p w:rsidR="00BD77C0" w:rsidRPr="00145AC2" w:rsidRDefault="00BD77C0" w:rsidP="009B53F0">
            <w:pPr>
              <w:spacing w:after="0"/>
              <w:rPr>
                <w:rFonts w:ascii="Times New Roman" w:hAnsi="Times New Roman" w:cs="Times New Roman"/>
                <w:sz w:val="26"/>
                <w:szCs w:val="26"/>
              </w:rPr>
            </w:pPr>
            <w:r w:rsidRPr="00145AC2">
              <w:rPr>
                <w:rFonts w:ascii="Times New Roman" w:hAnsi="Times New Roman" w:cs="Times New Roman"/>
                <w:b/>
                <w:sz w:val="26"/>
                <w:szCs w:val="26"/>
              </w:rPr>
              <w:t>Ю.П. КАЗАКОВ</w:t>
            </w:r>
            <w:r w:rsidR="009B53F0">
              <w:rPr>
                <w:rFonts w:ascii="Times New Roman" w:hAnsi="Times New Roman" w:cs="Times New Roman"/>
                <w:sz w:val="26"/>
                <w:szCs w:val="26"/>
              </w:rPr>
              <w:t xml:space="preserve"> и его рассказ </w:t>
            </w:r>
            <w:r w:rsidRPr="00145AC2">
              <w:rPr>
                <w:rFonts w:ascii="Times New Roman" w:hAnsi="Times New Roman" w:cs="Times New Roman"/>
                <w:sz w:val="26"/>
                <w:szCs w:val="26"/>
              </w:rPr>
              <w:t>«Тихое утро». Изображение природы. Умение заглянуть в душу человека. Поведение мальчиков в минуту опасности. Яшка – верный товарищ.</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62</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  «Земля родная». Стат</w:t>
            </w:r>
            <w:r w:rsidR="00B237D3">
              <w:rPr>
                <w:rFonts w:ascii="Times New Roman" w:hAnsi="Times New Roman" w:cs="Times New Roman"/>
                <w:sz w:val="26"/>
                <w:szCs w:val="26"/>
              </w:rPr>
              <w:t xml:space="preserve">ьи Д.С. Лихачева. </w:t>
            </w:r>
            <w:r w:rsidRPr="00145AC2">
              <w:rPr>
                <w:rFonts w:ascii="Times New Roman" w:hAnsi="Times New Roman" w:cs="Times New Roman"/>
                <w:sz w:val="26"/>
                <w:szCs w:val="26"/>
              </w:rPr>
              <w:t>Главы из книги «Земля родная». Духовное напутствие молодежи.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63</w:t>
            </w:r>
          </w:p>
        </w:tc>
        <w:tc>
          <w:tcPr>
            <w:tcW w:w="7796" w:type="dxa"/>
            <w:shd w:val="clear" w:color="auto" w:fill="auto"/>
          </w:tcPr>
          <w:p w:rsidR="00BD77C0" w:rsidRPr="00414498" w:rsidRDefault="00BD77C0" w:rsidP="00AF2D50">
            <w:pPr>
              <w:spacing w:after="0"/>
              <w:rPr>
                <w:rFonts w:ascii="Times New Roman" w:hAnsi="Times New Roman" w:cs="Times New Roman"/>
                <w:b/>
                <w:bCs/>
                <w:sz w:val="26"/>
                <w:szCs w:val="26"/>
              </w:rPr>
            </w:pPr>
            <w:r w:rsidRPr="00145AC2">
              <w:rPr>
                <w:rFonts w:ascii="Times New Roman" w:hAnsi="Times New Roman" w:cs="Times New Roman"/>
                <w:sz w:val="26"/>
                <w:szCs w:val="26"/>
              </w:rPr>
              <w:t>«Тихая моя Родина» Стихотворения о Родине, родной природе, собствен</w:t>
            </w:r>
            <w:r w:rsidRPr="00145AC2">
              <w:rPr>
                <w:rFonts w:ascii="Times New Roman" w:hAnsi="Times New Roman" w:cs="Times New Roman"/>
                <w:sz w:val="26"/>
                <w:szCs w:val="26"/>
              </w:rPr>
              <w:softHyphen/>
              <w:t xml:space="preserve">ном восприятии окружающего </w:t>
            </w:r>
            <w:r w:rsidRPr="00145AC2">
              <w:rPr>
                <w:rFonts w:ascii="Times New Roman" w:hAnsi="Times New Roman" w:cs="Times New Roman"/>
                <w:b/>
                <w:bCs/>
                <w:sz w:val="26"/>
                <w:szCs w:val="26"/>
              </w:rPr>
              <w:t>(В. Брюсов, Ф. Сологуб, С. Есенин, Н</w:t>
            </w:r>
            <w:r w:rsidR="00414498">
              <w:rPr>
                <w:rFonts w:ascii="Times New Roman" w:hAnsi="Times New Roman" w:cs="Times New Roman"/>
                <w:b/>
                <w:bCs/>
                <w:sz w:val="26"/>
                <w:szCs w:val="26"/>
              </w:rPr>
              <w:t xml:space="preserve">. Заболоцкий, Н. Рубцов). </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64</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Обобщающий урок по русской литературе.</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Произведения литературы 20 века. </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
                <w:sz w:val="26"/>
                <w:szCs w:val="26"/>
              </w:rPr>
              <w:t>ПРОИЗВЕДЕНИЯ ЗАРУБ</w:t>
            </w:r>
            <w:r w:rsidR="00414498">
              <w:rPr>
                <w:rFonts w:ascii="Times New Roman" w:hAnsi="Times New Roman" w:cs="Times New Roman"/>
                <w:b/>
                <w:sz w:val="26"/>
                <w:szCs w:val="26"/>
              </w:rPr>
              <w:t xml:space="preserve">ЕЖНЫХ ПИСАТЕЛЕЙ ХХ ВЕКА </w:t>
            </w:r>
          </w:p>
        </w:tc>
        <w:tc>
          <w:tcPr>
            <w:tcW w:w="1134" w:type="dxa"/>
          </w:tcPr>
          <w:p w:rsidR="00BD77C0" w:rsidRPr="00145AC2" w:rsidRDefault="00BD77C0" w:rsidP="00AF2D50">
            <w:pPr>
              <w:spacing w:after="0"/>
              <w:rPr>
                <w:rFonts w:ascii="Times New Roman" w:hAnsi="Times New Roman" w:cs="Times New Roman"/>
                <w:sz w:val="26"/>
                <w:szCs w:val="26"/>
              </w:rPr>
            </w:pP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65</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 xml:space="preserve">Японские хокку. Творчество Р. Бернса, Дж. Байрона. </w:t>
            </w: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Роберт Бернс. «Честная бедность». Представление народа о справедливости и честности.</w:t>
            </w:r>
            <w:r w:rsidRPr="00145AC2">
              <w:rPr>
                <w:rFonts w:ascii="Times New Roman" w:hAnsi="Times New Roman" w:cs="Times New Roman"/>
                <w:sz w:val="26"/>
                <w:szCs w:val="26"/>
              </w:rPr>
              <w:br/>
              <w:t>Джордж Гордон Байрон. «Ты кончил жизни путь, герой!..». Гимн славы герою, павшему в борьбе за свободу родины.</w:t>
            </w:r>
            <w:r w:rsidRPr="00145AC2">
              <w:rPr>
                <w:rFonts w:ascii="Times New Roman" w:hAnsi="Times New Roman" w:cs="Times New Roman"/>
                <w:sz w:val="26"/>
                <w:szCs w:val="26"/>
              </w:rPr>
              <w:br/>
              <w:t>Японские хокку. Особенности жанра.</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66</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bCs/>
                <w:sz w:val="26"/>
                <w:szCs w:val="26"/>
              </w:rPr>
              <w:t xml:space="preserve"> О.Генри. «Дары волхвов». </w:t>
            </w:r>
          </w:p>
          <w:p w:rsidR="00BD77C0" w:rsidRPr="00145AC2" w:rsidRDefault="00BD77C0" w:rsidP="00AF2D50">
            <w:pPr>
              <w:spacing w:after="0"/>
              <w:rPr>
                <w:rFonts w:ascii="Times New Roman" w:hAnsi="Times New Roman" w:cs="Times New Roman"/>
                <w:bCs/>
                <w:sz w:val="26"/>
                <w:szCs w:val="26"/>
              </w:rPr>
            </w:pPr>
            <w:r w:rsidRPr="00145AC2">
              <w:rPr>
                <w:rFonts w:ascii="Times New Roman" w:hAnsi="Times New Roman" w:cs="Times New Roman"/>
                <w:bCs/>
                <w:sz w:val="26"/>
                <w:szCs w:val="26"/>
              </w:rPr>
              <w:t>Преданность и жертвенность во имя любви.</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67</w:t>
            </w:r>
          </w:p>
        </w:tc>
        <w:tc>
          <w:tcPr>
            <w:tcW w:w="7796" w:type="dxa"/>
            <w:shd w:val="clear" w:color="auto" w:fill="auto"/>
          </w:tcPr>
          <w:p w:rsidR="00BD77C0" w:rsidRPr="00145AC2" w:rsidRDefault="00BD77C0" w:rsidP="00AF2D50">
            <w:pPr>
              <w:spacing w:after="0"/>
              <w:rPr>
                <w:rFonts w:ascii="Times New Roman" w:hAnsi="Times New Roman" w:cs="Times New Roman"/>
                <w:bCs/>
                <w:sz w:val="26"/>
                <w:szCs w:val="26"/>
              </w:rPr>
            </w:pPr>
            <w:r w:rsidRPr="00145AC2">
              <w:rPr>
                <w:rFonts w:ascii="Times New Roman" w:hAnsi="Times New Roman" w:cs="Times New Roman"/>
                <w:bCs/>
                <w:sz w:val="26"/>
                <w:szCs w:val="26"/>
              </w:rPr>
              <w:t>Р.Д.Бредбери. «Каникулы». Фантастический рассказ – предупреждение.</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r w:rsidR="00BD77C0" w:rsidRPr="00145AC2" w:rsidTr="00BD77C0">
        <w:tc>
          <w:tcPr>
            <w:tcW w:w="1135"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68</w:t>
            </w:r>
          </w:p>
        </w:tc>
        <w:tc>
          <w:tcPr>
            <w:tcW w:w="7796" w:type="dxa"/>
            <w:shd w:val="clear" w:color="auto" w:fill="auto"/>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Итоговый урок. Подведение итогов. Рекомендации книг для летнего чтения</w:t>
            </w:r>
          </w:p>
        </w:tc>
        <w:tc>
          <w:tcPr>
            <w:tcW w:w="1134" w:type="dxa"/>
          </w:tcPr>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1</w:t>
            </w:r>
          </w:p>
        </w:tc>
      </w:tr>
    </w:tbl>
    <w:p w:rsidR="00BD77C0" w:rsidRPr="00145AC2" w:rsidRDefault="00BD77C0" w:rsidP="00AF2D50">
      <w:pPr>
        <w:spacing w:after="0"/>
        <w:rPr>
          <w:rFonts w:ascii="Times New Roman" w:hAnsi="Times New Roman" w:cs="Times New Roman"/>
          <w:sz w:val="26"/>
          <w:szCs w:val="26"/>
        </w:rPr>
      </w:pPr>
    </w:p>
    <w:p w:rsidR="0089252D" w:rsidRPr="00145AC2" w:rsidRDefault="0089252D"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A02F17" w:rsidRDefault="00A02F17" w:rsidP="00AF2D50">
      <w:pPr>
        <w:spacing w:after="0"/>
        <w:jc w:val="center"/>
        <w:rPr>
          <w:rFonts w:ascii="Times New Roman" w:hAnsi="Times New Roman" w:cs="Times New Roman"/>
          <w:b/>
          <w:sz w:val="26"/>
          <w:szCs w:val="26"/>
        </w:rPr>
      </w:pPr>
    </w:p>
    <w:p w:rsidR="004708B1" w:rsidRPr="00145AC2" w:rsidRDefault="004708B1"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t>Тематическое планирование. Литература. 8 класс</w:t>
      </w:r>
    </w:p>
    <w:p w:rsidR="004708B1" w:rsidRPr="00145AC2" w:rsidRDefault="004708B1" w:rsidP="00AF2D50">
      <w:pPr>
        <w:spacing w:after="0"/>
        <w:jc w:val="center"/>
        <w:rPr>
          <w:rFonts w:ascii="Times New Roman" w:hAnsi="Times New Roman" w:cs="Times New Roman"/>
          <w:b/>
          <w:sz w:val="26"/>
          <w:szCs w:val="26"/>
        </w:rPr>
      </w:pPr>
      <w:r w:rsidRPr="00145AC2">
        <w:rPr>
          <w:rFonts w:ascii="Times New Roman" w:hAnsi="Times New Roman" w:cs="Times New Roman"/>
          <w:b/>
          <w:sz w:val="26"/>
          <w:szCs w:val="26"/>
        </w:rPr>
        <w:t>(68 часов)</w:t>
      </w:r>
    </w:p>
    <w:tbl>
      <w:tblPr>
        <w:tblStyle w:val="a3"/>
        <w:tblW w:w="0" w:type="auto"/>
        <w:tblLook w:val="04A0" w:firstRow="1" w:lastRow="0" w:firstColumn="1" w:lastColumn="0" w:noHBand="0" w:noVBand="1"/>
      </w:tblPr>
      <w:tblGrid>
        <w:gridCol w:w="959"/>
        <w:gridCol w:w="7371"/>
        <w:gridCol w:w="1241"/>
      </w:tblGrid>
      <w:tr w:rsidR="004708B1" w:rsidRPr="00145AC2" w:rsidTr="00117A52">
        <w:tc>
          <w:tcPr>
            <w:tcW w:w="959" w:type="dxa"/>
          </w:tcPr>
          <w:p w:rsidR="004708B1" w:rsidRPr="00145AC2" w:rsidRDefault="004708B1" w:rsidP="00AF2D50">
            <w:pPr>
              <w:jc w:val="center"/>
              <w:rPr>
                <w:rFonts w:ascii="Times New Roman" w:hAnsi="Times New Roman" w:cs="Times New Roman"/>
                <w:b/>
                <w:sz w:val="26"/>
                <w:szCs w:val="26"/>
              </w:rPr>
            </w:pPr>
            <w:r w:rsidRPr="00145AC2">
              <w:rPr>
                <w:rFonts w:ascii="Times New Roman" w:hAnsi="Times New Roman" w:cs="Times New Roman"/>
                <w:b/>
                <w:sz w:val="26"/>
                <w:szCs w:val="26"/>
              </w:rPr>
              <w:t>№</w:t>
            </w:r>
          </w:p>
        </w:tc>
        <w:tc>
          <w:tcPr>
            <w:tcW w:w="7371" w:type="dxa"/>
          </w:tcPr>
          <w:p w:rsidR="004708B1" w:rsidRPr="00145AC2" w:rsidRDefault="004708B1" w:rsidP="00AF2D50">
            <w:pPr>
              <w:jc w:val="center"/>
              <w:rPr>
                <w:rFonts w:ascii="Times New Roman" w:hAnsi="Times New Roman" w:cs="Times New Roman"/>
                <w:b/>
                <w:sz w:val="26"/>
                <w:szCs w:val="26"/>
              </w:rPr>
            </w:pPr>
            <w:r w:rsidRPr="00145AC2">
              <w:rPr>
                <w:rFonts w:ascii="Times New Roman" w:hAnsi="Times New Roman" w:cs="Times New Roman"/>
                <w:b/>
                <w:sz w:val="26"/>
                <w:szCs w:val="26"/>
              </w:rPr>
              <w:t>Тема</w:t>
            </w:r>
          </w:p>
        </w:tc>
        <w:tc>
          <w:tcPr>
            <w:tcW w:w="1241" w:type="dxa"/>
          </w:tcPr>
          <w:p w:rsidR="004708B1" w:rsidRPr="00145AC2" w:rsidRDefault="004708B1" w:rsidP="00AF2D50">
            <w:pPr>
              <w:jc w:val="center"/>
              <w:rPr>
                <w:rFonts w:ascii="Times New Roman" w:hAnsi="Times New Roman" w:cs="Times New Roman"/>
                <w:b/>
                <w:sz w:val="26"/>
                <w:szCs w:val="26"/>
              </w:rPr>
            </w:pPr>
            <w:r w:rsidRPr="00145AC2">
              <w:rPr>
                <w:rFonts w:ascii="Times New Roman" w:hAnsi="Times New Roman" w:cs="Times New Roman"/>
                <w:b/>
                <w:sz w:val="26"/>
                <w:szCs w:val="26"/>
              </w:rPr>
              <w:t>Кол-во часов</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c>
          <w:tcPr>
            <w:tcW w:w="7371" w:type="dxa"/>
          </w:tcPr>
          <w:p w:rsidR="004708B1" w:rsidRPr="00145AC2" w:rsidRDefault="004708B1" w:rsidP="00AF2D50">
            <w:pPr>
              <w:autoSpaceDE w:val="0"/>
              <w:autoSpaceDN w:val="0"/>
              <w:adjustRightInd w:val="0"/>
              <w:ind w:left="30" w:right="30"/>
              <w:jc w:val="both"/>
              <w:rPr>
                <w:rFonts w:ascii="Times New Roman" w:hAnsi="Times New Roman" w:cs="Times New Roman"/>
                <w:bCs/>
                <w:sz w:val="26"/>
                <w:szCs w:val="26"/>
              </w:rPr>
            </w:pPr>
            <w:r w:rsidRPr="00145AC2">
              <w:rPr>
                <w:rFonts w:ascii="Times New Roman" w:hAnsi="Times New Roman" w:cs="Times New Roman"/>
                <w:bCs/>
                <w:sz w:val="26"/>
                <w:szCs w:val="26"/>
              </w:rPr>
              <w:t xml:space="preserve">Введение. Литература и история.  </w:t>
            </w:r>
          </w:p>
          <w:p w:rsidR="004708B1" w:rsidRPr="00145AC2" w:rsidRDefault="004708B1" w:rsidP="00AF2D50">
            <w:pPr>
              <w:rPr>
                <w:rFonts w:ascii="Times New Roman" w:hAnsi="Times New Roman" w:cs="Times New Roman"/>
                <w:sz w:val="26"/>
                <w:szCs w:val="26"/>
              </w:rPr>
            </w:pP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71" w:type="dxa"/>
            <w:gridSpan w:val="3"/>
          </w:tcPr>
          <w:p w:rsidR="004708B1" w:rsidRPr="00145AC2" w:rsidRDefault="004708B1" w:rsidP="00AF2D50">
            <w:pPr>
              <w:jc w:val="center"/>
              <w:rPr>
                <w:rFonts w:ascii="Times New Roman" w:hAnsi="Times New Roman" w:cs="Times New Roman"/>
                <w:sz w:val="26"/>
                <w:szCs w:val="26"/>
              </w:rPr>
            </w:pPr>
            <w:r w:rsidRPr="00145AC2">
              <w:rPr>
                <w:rFonts w:ascii="Times New Roman" w:hAnsi="Times New Roman" w:cs="Times New Roman"/>
                <w:b/>
                <w:bCs/>
                <w:sz w:val="26"/>
                <w:szCs w:val="26"/>
              </w:rPr>
              <w:t>Устное народное творчество (2 часа)</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w:t>
            </w:r>
          </w:p>
        </w:tc>
        <w:tc>
          <w:tcPr>
            <w:tcW w:w="7371" w:type="dxa"/>
          </w:tcPr>
          <w:p w:rsidR="004708B1" w:rsidRPr="00145AC2" w:rsidRDefault="004708B1" w:rsidP="00AF2D50">
            <w:pPr>
              <w:autoSpaceDE w:val="0"/>
              <w:autoSpaceDN w:val="0"/>
              <w:adjustRightInd w:val="0"/>
              <w:ind w:left="30" w:right="30"/>
              <w:jc w:val="both"/>
              <w:rPr>
                <w:rFonts w:ascii="Times New Roman" w:hAnsi="Times New Roman" w:cs="Times New Roman"/>
                <w:bCs/>
                <w:sz w:val="26"/>
                <w:szCs w:val="26"/>
              </w:rPr>
            </w:pPr>
            <w:r w:rsidRPr="00145AC2">
              <w:rPr>
                <w:rFonts w:ascii="Times New Roman" w:hAnsi="Times New Roman" w:cs="Times New Roman"/>
                <w:sz w:val="26"/>
                <w:szCs w:val="26"/>
              </w:rPr>
              <w:t>Устное народное творчество. Отражение жизни народа в народных песнях. Лирические и исторические песни. Частушка как песенный жанр</w:t>
            </w:r>
            <w:r w:rsidRPr="00145AC2">
              <w:rPr>
                <w:rFonts w:ascii="Times New Roman" w:hAnsi="Times New Roman" w:cs="Times New Roman"/>
                <w:bCs/>
                <w:sz w:val="26"/>
                <w:szCs w:val="26"/>
              </w:rPr>
              <w:t>.</w:t>
            </w:r>
          </w:p>
          <w:p w:rsidR="004708B1" w:rsidRPr="00145AC2" w:rsidRDefault="004708B1" w:rsidP="00AF2D50">
            <w:pPr>
              <w:rPr>
                <w:rFonts w:ascii="Times New Roman" w:hAnsi="Times New Roman" w:cs="Times New Roman"/>
                <w:sz w:val="26"/>
                <w:szCs w:val="26"/>
              </w:rPr>
            </w:pP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w:t>
            </w:r>
          </w:p>
        </w:tc>
        <w:tc>
          <w:tcPr>
            <w:tcW w:w="737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Предания как исторический жанр русской народной прозы. «О Пугачеве», «О покорении Сибири Ермаком»</w:t>
            </w:r>
            <w:r w:rsidRPr="00145AC2">
              <w:rPr>
                <w:rFonts w:ascii="Times New Roman" w:hAnsi="Times New Roman" w:cs="Times New Roman"/>
                <w:bCs/>
                <w:sz w:val="26"/>
                <w:szCs w:val="26"/>
              </w:rPr>
              <w:t>.</w:t>
            </w: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71" w:type="dxa"/>
            <w:gridSpan w:val="3"/>
          </w:tcPr>
          <w:p w:rsidR="004708B1" w:rsidRPr="00145AC2" w:rsidRDefault="004708B1" w:rsidP="00AF2D50">
            <w:pPr>
              <w:jc w:val="center"/>
              <w:rPr>
                <w:rFonts w:ascii="Times New Roman" w:hAnsi="Times New Roman" w:cs="Times New Roman"/>
                <w:sz w:val="26"/>
                <w:szCs w:val="26"/>
              </w:rPr>
            </w:pPr>
            <w:r w:rsidRPr="00145AC2">
              <w:rPr>
                <w:rFonts w:ascii="Times New Roman" w:hAnsi="Times New Roman" w:cs="Times New Roman"/>
                <w:b/>
                <w:sz w:val="26"/>
                <w:szCs w:val="26"/>
              </w:rPr>
              <w:t>Из древнерусской литературы (2 часа)</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w:t>
            </w:r>
          </w:p>
        </w:tc>
        <w:tc>
          <w:tcPr>
            <w:tcW w:w="7371" w:type="dxa"/>
          </w:tcPr>
          <w:p w:rsidR="004708B1" w:rsidRPr="00145AC2" w:rsidRDefault="004708B1" w:rsidP="00AF2D50">
            <w:pPr>
              <w:autoSpaceDE w:val="0"/>
              <w:autoSpaceDN w:val="0"/>
              <w:adjustRightInd w:val="0"/>
              <w:ind w:left="30" w:right="30"/>
              <w:jc w:val="both"/>
              <w:rPr>
                <w:rFonts w:ascii="Times New Roman" w:hAnsi="Times New Roman" w:cs="Times New Roman"/>
                <w:sz w:val="26"/>
                <w:szCs w:val="26"/>
              </w:rPr>
            </w:pPr>
            <w:r w:rsidRPr="00145AC2">
              <w:rPr>
                <w:rFonts w:ascii="Times New Roman" w:hAnsi="Times New Roman" w:cs="Times New Roman"/>
                <w:sz w:val="26"/>
                <w:szCs w:val="26"/>
              </w:rPr>
              <w:t>Житийная литература как особый жанр древнерусской литературы. «Житие Александра Невского».</w:t>
            </w: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w:t>
            </w:r>
          </w:p>
        </w:tc>
        <w:tc>
          <w:tcPr>
            <w:tcW w:w="737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«Шемякин суд» как сатирическое произведение 17 века. Действительные и вымышленные события. Особенности поэтики бы</w:t>
            </w:r>
            <w:r w:rsidRPr="00145AC2">
              <w:rPr>
                <w:rFonts w:ascii="Times New Roman" w:hAnsi="Times New Roman" w:cs="Times New Roman"/>
                <w:sz w:val="26"/>
                <w:szCs w:val="26"/>
              </w:rPr>
              <w:softHyphen/>
              <w:t>товой сатирической повести</w:t>
            </w:r>
            <w:r w:rsidRPr="00145AC2">
              <w:rPr>
                <w:rFonts w:ascii="Times New Roman" w:hAnsi="Times New Roman" w:cs="Times New Roman"/>
                <w:bCs/>
                <w:sz w:val="26"/>
                <w:szCs w:val="26"/>
              </w:rPr>
              <w:t>.</w:t>
            </w: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71" w:type="dxa"/>
            <w:gridSpan w:val="3"/>
          </w:tcPr>
          <w:p w:rsidR="004708B1" w:rsidRPr="00145AC2" w:rsidRDefault="004708B1" w:rsidP="00AF2D50">
            <w:pPr>
              <w:jc w:val="center"/>
              <w:rPr>
                <w:rFonts w:ascii="Times New Roman" w:hAnsi="Times New Roman" w:cs="Times New Roman"/>
                <w:sz w:val="26"/>
                <w:szCs w:val="26"/>
              </w:rPr>
            </w:pPr>
            <w:r w:rsidRPr="00145AC2">
              <w:rPr>
                <w:rFonts w:ascii="Times New Roman" w:hAnsi="Times New Roman" w:cs="Times New Roman"/>
                <w:b/>
                <w:bCs/>
                <w:sz w:val="26"/>
                <w:szCs w:val="26"/>
              </w:rPr>
              <w:t>Из литературы 18 века. (4 часа)</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w:t>
            </w:r>
          </w:p>
        </w:tc>
        <w:tc>
          <w:tcPr>
            <w:tcW w:w="7371" w:type="dxa"/>
          </w:tcPr>
          <w:p w:rsidR="004708B1" w:rsidRPr="00145AC2" w:rsidRDefault="004708B1" w:rsidP="00AF2D50">
            <w:pPr>
              <w:autoSpaceDE w:val="0"/>
              <w:autoSpaceDN w:val="0"/>
              <w:adjustRightInd w:val="0"/>
              <w:ind w:left="30" w:right="30"/>
              <w:jc w:val="both"/>
              <w:rPr>
                <w:rFonts w:ascii="Times New Roman" w:hAnsi="Times New Roman" w:cs="Times New Roman"/>
                <w:sz w:val="26"/>
                <w:szCs w:val="26"/>
              </w:rPr>
            </w:pPr>
            <w:r w:rsidRPr="00145AC2">
              <w:rPr>
                <w:rFonts w:ascii="Times New Roman" w:hAnsi="Times New Roman" w:cs="Times New Roman"/>
                <w:sz w:val="26"/>
                <w:szCs w:val="26"/>
              </w:rPr>
              <w:t>Д. И. Фонвизин. «Недоросль» (сцены). Слово о писателе. Сатирическая направленность комедии. Проблема воспитания истинного гражданина. Понятие о классицизме. Речевые характеристики главных героев как средство создания комического.</w:t>
            </w:r>
          </w:p>
          <w:p w:rsidR="004708B1" w:rsidRPr="00145AC2" w:rsidRDefault="004708B1" w:rsidP="00AF2D50">
            <w:pPr>
              <w:rPr>
                <w:rFonts w:ascii="Times New Roman" w:hAnsi="Times New Roman" w:cs="Times New Roman"/>
                <w:sz w:val="26"/>
                <w:szCs w:val="26"/>
              </w:rPr>
            </w:pPr>
          </w:p>
        </w:tc>
        <w:tc>
          <w:tcPr>
            <w:tcW w:w="1241"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7</w:t>
            </w:r>
          </w:p>
        </w:tc>
        <w:tc>
          <w:tcPr>
            <w:tcW w:w="7371" w:type="dxa"/>
          </w:tcPr>
          <w:p w:rsidR="004708B1" w:rsidRPr="00145AC2" w:rsidRDefault="004708B1" w:rsidP="00AF2D50">
            <w:pPr>
              <w:autoSpaceDE w:val="0"/>
              <w:autoSpaceDN w:val="0"/>
              <w:adjustRightInd w:val="0"/>
              <w:ind w:left="30" w:right="30"/>
              <w:jc w:val="both"/>
              <w:rPr>
                <w:rFonts w:ascii="Times New Roman" w:hAnsi="Times New Roman" w:cs="Times New Roman"/>
                <w:bCs/>
                <w:sz w:val="26"/>
                <w:szCs w:val="26"/>
              </w:rPr>
            </w:pPr>
            <w:r w:rsidRPr="00145AC2">
              <w:rPr>
                <w:rFonts w:ascii="Times New Roman" w:hAnsi="Times New Roman" w:cs="Times New Roman"/>
                <w:bCs/>
                <w:sz w:val="26"/>
                <w:szCs w:val="26"/>
              </w:rPr>
              <w:t xml:space="preserve">Анализ эпизода комедии Д.И. Фонвизина «Недоросль» (по </w:t>
            </w:r>
            <w:r w:rsidRPr="00145AC2">
              <w:rPr>
                <w:rFonts w:ascii="Times New Roman" w:hAnsi="Times New Roman" w:cs="Times New Roman"/>
                <w:bCs/>
                <w:sz w:val="26"/>
                <w:szCs w:val="26"/>
              </w:rPr>
              <w:lastRenderedPageBreak/>
              <w:t>выбору учителя). Особенности анализа эпизода драматического произведения. Основные правила классицизма в драматическом произведении.</w:t>
            </w:r>
          </w:p>
        </w:tc>
        <w:tc>
          <w:tcPr>
            <w:tcW w:w="1241" w:type="dxa"/>
          </w:tcPr>
          <w:p w:rsidR="004708B1" w:rsidRPr="00145AC2" w:rsidRDefault="004708B1" w:rsidP="00AF2D50">
            <w:pPr>
              <w:jc w:val="both"/>
              <w:rPr>
                <w:rFonts w:ascii="Times New Roman" w:hAnsi="Times New Roman" w:cs="Times New Roman"/>
                <w:sz w:val="26"/>
                <w:szCs w:val="26"/>
              </w:rPr>
            </w:pPr>
            <w:r w:rsidRPr="00145AC2">
              <w:rPr>
                <w:rFonts w:ascii="Times New Roman" w:hAnsi="Times New Roman" w:cs="Times New Roman"/>
                <w:sz w:val="26"/>
                <w:szCs w:val="26"/>
              </w:rPr>
              <w:lastRenderedPageBreak/>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lastRenderedPageBreak/>
              <w:t>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bCs/>
                <w:sz w:val="26"/>
                <w:szCs w:val="26"/>
              </w:rPr>
              <w:t xml:space="preserve">РР. </w:t>
            </w:r>
            <w:r w:rsidRPr="00145AC2">
              <w:rPr>
                <w:rFonts w:ascii="Times New Roman" w:hAnsi="Times New Roman" w:cs="Times New Roman"/>
                <w:sz w:val="26"/>
                <w:szCs w:val="26"/>
              </w:rPr>
              <w:t xml:space="preserve"> Подготовка к домашнему сочинению «Человек и история в фольклоре, древнерусской литературе и в литературе XVIII века» (на примере 1—2 произведений)</w:t>
            </w:r>
          </w:p>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71" w:type="dxa"/>
            <w:gridSpan w:val="3"/>
          </w:tcPr>
          <w:p w:rsidR="004708B1" w:rsidRPr="00145AC2" w:rsidRDefault="004708B1" w:rsidP="00AF2D50">
            <w:pPr>
              <w:jc w:val="center"/>
              <w:rPr>
                <w:rFonts w:ascii="Times New Roman" w:hAnsi="Times New Roman" w:cs="Times New Roman"/>
                <w:b/>
                <w:sz w:val="26"/>
                <w:szCs w:val="26"/>
              </w:rPr>
            </w:pPr>
            <w:r w:rsidRPr="00145AC2">
              <w:rPr>
                <w:rFonts w:ascii="Times New Roman" w:hAnsi="Times New Roman" w:cs="Times New Roman"/>
                <w:b/>
                <w:sz w:val="26"/>
                <w:szCs w:val="26"/>
              </w:rPr>
              <w:t>Из литературы 19 века (30 часов)</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И. А. Крылов. Слово о баснописце. Басни «Лягушки, просящие царя» и «Обоз», их историческая основа. Мораль басен. Сатирическое изображение человеческих и общественных пороков.</w:t>
            </w:r>
            <w:r w:rsidRPr="00145AC2">
              <w:rPr>
                <w:rFonts w:ascii="Times New Roman" w:hAnsi="Times New Roman" w:cs="Times New Roman"/>
                <w:bCs/>
                <w:sz w:val="26"/>
                <w:szCs w:val="26"/>
              </w:rPr>
              <w:t xml:space="preserve">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10</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И. А. Крылов — поэт и мудрец. Многогранность личности баснописца. Отражение в баснях таланта Крылова — журналиста, музыканта, писателя, философа.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11</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К. Ф. Р ы л е е в. Слово о поэте. Думы К. Ф. Рылеева. Дума «Смерть Ермака» и ее связь с русской историей. Тема расширения русских земель. Образ Ермака Тимофеевича. Дума  Рылеева и народное предание «О покорении Сибири Ермаком»: сопоставительный анализ. Понятие о думе. Характерные особенности жанра. Народная песня о Ермаке на стихи К. Ф. Рылеева</w:t>
            </w:r>
          </w:p>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12</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А. С. Пушкин. Слово о поэте. Его отношение к истории и исторической теме в литературе. Стихотворения «Туча», «К***» («Я помню чудное мгновенье...»), «19 октября». Их основные темы и мотивы. Особенности поэтической формы.</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А. С. Пушкин и история. Историческая тема в творчестве Пушкина (на основе изученного в 6—7 классах)</w:t>
            </w:r>
            <w:r w:rsidRPr="00145AC2">
              <w:rPr>
                <w:rFonts w:ascii="Times New Roman" w:hAnsi="Times New Roman" w:cs="Times New Roman"/>
                <w:bCs/>
                <w:sz w:val="26"/>
                <w:szCs w:val="26"/>
              </w:rPr>
              <w:t>.</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14</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А. С. Пушкин. «История Пугачева» (отрывки). История пугачевского восстания в художественном произведении и историческом труде писателя. Отношение к Пугачеву народа, дворян и автора.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15</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А. С. Пушкин. «Капитанская дочка». История создания произведения. Герои и их исторические прототипы труде Пушкина. Народное восстание в авторской оценке.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rPr>
          <w:trHeight w:val="931"/>
        </w:trPr>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16</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Гринев: жизненный путь героя. Нравственная оценка его личности. Гринев и Швабрин. Гринев и Савельич.</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Семья капитана Миронова. Маша Миронова – нравственный идеал Пушкина.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Пугачев и народное восстание в романе и в историческом труде Пушкина. Народное восстание в авторской оценке.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19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Гуманизм и историзм А. С. Пушкина в романе «Капитанская дочка». Историческая правда и художественный вымысел. Особенности композиции. Фольклорные мотивы. Понятие о романе и реалистическом произведении. Подготовка к сочинению по роману А. С. Пушкина «Капитанская дочка».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lastRenderedPageBreak/>
              <w:t>20</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А. С. Пушкин. «Пиковая дама». Проблема человека и судьбы. Система образов персонажей в повести. Образ Петербурга. Композиция повести: смысл названия, эпиграфов, символических и фантастических образов, эпилога.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21</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Р.Р. Сочинение  по творчеству А. С. Пушкина.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22</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М.Ю. Лермонтов. Слово о поэте. Воплощение исторической темы в творчестве Лермонтова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М.Ю. Лермонтов «Мцыри». Мцыри как романтический герой. Воспитание в монастыре.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24</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bCs/>
                <w:sz w:val="26"/>
                <w:szCs w:val="26"/>
              </w:rPr>
              <w:t xml:space="preserve">  </w:t>
            </w:r>
            <w:r w:rsidRPr="00145AC2">
              <w:rPr>
                <w:rFonts w:ascii="Times New Roman" w:hAnsi="Times New Roman" w:cs="Times New Roman"/>
                <w:sz w:val="26"/>
                <w:szCs w:val="26"/>
              </w:rPr>
              <w:t xml:space="preserve"> Особенности композиции поэмы «Мцыри». Роль описаний природы в поэме. Анализ эпизода из поэмы «Мцыри». Развитие представления о жанре романтической поэмы.</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25</w:t>
            </w:r>
          </w:p>
        </w:tc>
        <w:tc>
          <w:tcPr>
            <w:tcW w:w="7371" w:type="dxa"/>
          </w:tcPr>
          <w:p w:rsidR="004708B1" w:rsidRPr="00145AC2" w:rsidRDefault="004708B1" w:rsidP="00AF2D50">
            <w:pPr>
              <w:autoSpaceDE w:val="0"/>
              <w:autoSpaceDN w:val="0"/>
              <w:adjustRightInd w:val="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Обучение сочинению по поэме М. .Лермонтова «Мцыри «Анализ эпизода в поэме „Мцыри" (по выбору учащегося)».</w:t>
            </w:r>
          </w:p>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«Мцыри как романтический герой». «Природа и человек в поэме „Мцыри".</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26</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Н. В. Гоголь. Слово о писателе. Его отношение к истории, исторической теме в художественном творчестве. Исторические произведения в творчестве Гоголя (с обобщением изученного в 5—7 классах).</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Н. В. Гоголь. «Ревизор» как социальная комедия «со злостью и солью». История создания комедии и ее первой постановки. «Ревизор» в оценке современников</w:t>
            </w:r>
            <w:r w:rsidRPr="00145AC2">
              <w:rPr>
                <w:rFonts w:ascii="Times New Roman" w:hAnsi="Times New Roman" w:cs="Times New Roman"/>
                <w:bCs/>
                <w:sz w:val="26"/>
                <w:szCs w:val="26"/>
              </w:rPr>
              <w:t xml:space="preserve"> </w:t>
            </w:r>
          </w:p>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Разоблачение пороков чиновничества в пьесе. Приемы сатирического изображения чиновников. Развитие представлений о комедии, сатире и юморе.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p w:rsidR="004708B1" w:rsidRPr="00145AC2" w:rsidRDefault="004708B1" w:rsidP="00AF2D50">
            <w:pPr>
              <w:jc w:val="both"/>
              <w:rPr>
                <w:rFonts w:ascii="Times New Roman" w:eastAsiaTheme="minorEastAsia" w:hAnsi="Times New Roman" w:cs="Times New Roman"/>
                <w:sz w:val="26"/>
                <w:szCs w:val="26"/>
              </w:rPr>
            </w:pP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Хлестаков. Понятие о «миражной интриге». Хлестаковщина как нравственное явление.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29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Особенности композиционной структуры комедии. Специфика завязки, развития действия, кульминации, истинной и ложной развязки, финала, немой сцены. Подготовка к домашнему сочинению «Роль эпизода в драматическом произведении» (на примере элементов сюжета и композиции комедии Н. В. Гоголя «Ревизор»).</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30</w:t>
            </w:r>
          </w:p>
        </w:tc>
        <w:tc>
          <w:tcPr>
            <w:tcW w:w="7371" w:type="dxa"/>
          </w:tcPr>
          <w:p w:rsidR="004708B1" w:rsidRPr="00145AC2" w:rsidRDefault="004708B1" w:rsidP="00AF2D50">
            <w:pPr>
              <w:autoSpaceDE w:val="0"/>
              <w:autoSpaceDN w:val="0"/>
              <w:adjustRightInd w:val="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Н. В. Гоголь. «Шинель». Образ «маленького человека» в литературе (с обобщением ранее изученного). Потеря Башмачкиным лица. Духовная сила героя и его противостояние бездушию общества.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31</w:t>
            </w:r>
          </w:p>
        </w:tc>
        <w:tc>
          <w:tcPr>
            <w:tcW w:w="7371" w:type="dxa"/>
          </w:tcPr>
          <w:p w:rsidR="004708B1" w:rsidRPr="00145AC2" w:rsidRDefault="004708B1" w:rsidP="00AF2D50">
            <w:pPr>
              <w:autoSpaceDE w:val="0"/>
              <w:autoSpaceDN w:val="0"/>
              <w:adjustRightInd w:val="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Мечта и реальность в повести «Шинель». Образ Петербурга. Роль фантастики в повествовании.</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32-33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 Е. Салтыков-Щедрин. Слово о писателе, редакторе, издателе. «История одного города» (отрывок). Художественно-политическая сатира на общественные порядки. Обличение строя, основанного на бесправии народа. Образы градоначальников. Средства создания комического в произведении. Ирония, сатира. Гипербола, гротеск. Пародия. Эзопов язык.</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34</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Контрольная работа по творчеству М. Ю. Лермонтова, Н. В. </w:t>
            </w:r>
            <w:r w:rsidRPr="00145AC2">
              <w:rPr>
                <w:rFonts w:ascii="Times New Roman" w:hAnsi="Times New Roman" w:cs="Times New Roman"/>
                <w:sz w:val="26"/>
                <w:szCs w:val="26"/>
              </w:rPr>
              <w:lastRenderedPageBreak/>
              <w:t>Гоголя, М. Е. Салтыко</w:t>
            </w:r>
            <w:r w:rsidRPr="00145AC2">
              <w:rPr>
                <w:rFonts w:ascii="Times New Roman" w:hAnsi="Times New Roman" w:cs="Times New Roman"/>
                <w:sz w:val="26"/>
                <w:szCs w:val="26"/>
              </w:rPr>
              <w:softHyphen/>
              <w:t>ва-Щедрина.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eastAsiaTheme="minorEastAsia" w:hAnsi="Times New Roman" w:cs="Times New Roman"/>
                <w:sz w:val="26"/>
                <w:szCs w:val="26"/>
              </w:rPr>
              <w:lastRenderedPageBreak/>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lastRenderedPageBreak/>
              <w:t>35</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Н.С.Лесков. Слово о писателе. Нравственные проблемы рассказа «Старый гений». Защита обездоленных. Сатира на чиновничество. Развитие понятия о рассказе. Художественная деталь как средство создания художественного образа.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36</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Л. Н. Толстой. Слово о писателе. Социально-нравственные проблемы в рассказе «После бала». Образ рассказчика. Главные герои. Идея разделенности двух России. Мечта о воссоединении дворянства и народа.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Мастерство Л. Н. Толстого в рассказе «После бала». Особенности композиции. Антитеза, портрет, пейзаж, внутренний монолог как приемы изображения внутреннего состояния героев. Психологизм рассказа.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Нравственные проблемы повести Л. Н. Толстого «Отрочество».</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39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Поэзия родной природы в творчестве А. С.Пушкина, М. Ю. Лермонтова, Ф.И.Тютчева, А. А. Фета, А. Н. Майкова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40</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 xml:space="preserve">А. П. Чехов. Слово о писателе. Рассказ «О любви» (из трилогии) как история об упущенном счастье. Психологизм рассказа.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71" w:type="dxa"/>
            <w:gridSpan w:val="3"/>
          </w:tcPr>
          <w:p w:rsidR="004708B1" w:rsidRPr="00145AC2" w:rsidRDefault="004708B1" w:rsidP="00AF2D50">
            <w:pPr>
              <w:jc w:val="center"/>
              <w:rPr>
                <w:rFonts w:ascii="Times New Roman" w:hAnsi="Times New Roman" w:cs="Times New Roman"/>
                <w:b/>
                <w:sz w:val="26"/>
                <w:szCs w:val="26"/>
              </w:rPr>
            </w:pPr>
            <w:r w:rsidRPr="00145AC2">
              <w:rPr>
                <w:rFonts w:ascii="Times New Roman" w:hAnsi="Times New Roman" w:cs="Times New Roman"/>
                <w:b/>
                <w:sz w:val="26"/>
                <w:szCs w:val="26"/>
              </w:rPr>
              <w:t>Из литературы 20 века</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41</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И. А. Бунин. Слово о писателе. Проблема рассказа «Кавказ». Мастерство И. А. Бунина-прозаика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42</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А. И. Куприн. Слово о писателе. Нравственные проблемы рассказа «Куст сирени». Представления о любви и счастье в семье. Понятие о сюжете и фабуле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Урок-диспут «Что значит быть счастливым?». Подготовка к домашнему сочинению по рассказам Н. С. Лескова, Л. Н. Толстого, А. П. Чехова, И. А. Бунина, А. И. Куприна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44</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А. А. Б л о к. Слово о поэте. Историческая тема в его твор</w:t>
            </w:r>
            <w:r w:rsidRPr="00145AC2">
              <w:rPr>
                <w:rFonts w:ascii="Times New Roman" w:hAnsi="Times New Roman" w:cs="Times New Roman"/>
                <w:sz w:val="26"/>
                <w:szCs w:val="26"/>
              </w:rPr>
              <w:softHyphen/>
              <w:t>честве. «Россия». Образ России и ее истории. Обучение выразительному чтению</w:t>
            </w:r>
            <w:r w:rsidRPr="00145AC2">
              <w:rPr>
                <w:rFonts w:ascii="Times New Roman" w:hAnsi="Times New Roman" w:cs="Times New Roman"/>
                <w:bCs/>
                <w:sz w:val="26"/>
                <w:szCs w:val="26"/>
              </w:rPr>
              <w:t xml:space="preserve"> ”.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45</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С. А. Есенин. Слово о поэте. «Пугачев» — поэма на историческую тему. Образ предводителя восстания. Понятие о драматической поэме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46-47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Урок-конференция. Образ Пугачева в фольклоре, произведениях А. С. Пушкина и С. А. Есенина. Подготовка к домашнему сочинению</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bCs/>
                <w:sz w:val="26"/>
                <w:szCs w:val="26"/>
              </w:rPr>
              <w:t>И.С.Шмелев. Слово о писателе. Рассказ «как я стал писателем»  -- воспоминание о пути к творчеству.</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49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Журнал «Сатирикон». «Всеобщая история, обработанная „Сатириконом"» (отрывки). Са</w:t>
            </w:r>
            <w:r w:rsidRPr="00145AC2">
              <w:rPr>
                <w:rFonts w:ascii="Times New Roman" w:hAnsi="Times New Roman" w:cs="Times New Roman"/>
                <w:sz w:val="26"/>
                <w:szCs w:val="26"/>
              </w:rPr>
              <w:softHyphen/>
              <w:t>тирическое изображение исторических событий. Ироническое повествование о прошлом и современности; Тэффи. «Жизнь и воротник»; М. М.Зощенко. «История болезни»</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50</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М. А. О с о р г и н. Слово о писателе. Сочетание реальности и фантастики в рассказе «Пенсне»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51</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 xml:space="preserve">Контрольная работа по творчеству Л. Н. Толстого, А. П. </w:t>
            </w:r>
            <w:r w:rsidRPr="00145AC2">
              <w:rPr>
                <w:rFonts w:ascii="Times New Roman" w:hAnsi="Times New Roman" w:cs="Times New Roman"/>
                <w:sz w:val="26"/>
                <w:szCs w:val="26"/>
              </w:rPr>
              <w:lastRenderedPageBreak/>
              <w:t>Чехова, И. А. Бунина, М. Горько</w:t>
            </w:r>
            <w:r w:rsidRPr="00145AC2">
              <w:rPr>
                <w:rFonts w:ascii="Times New Roman" w:hAnsi="Times New Roman" w:cs="Times New Roman"/>
                <w:sz w:val="26"/>
                <w:szCs w:val="26"/>
              </w:rPr>
              <w:softHyphen/>
              <w:t>го, А. А. Блока, С. А. Есенина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lastRenderedPageBreak/>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lastRenderedPageBreak/>
              <w:t>52</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А. Т. Твардовский. Слово о поэте. Поэма «Василий Теркин». Картины фронтовой жизни в поэме. Тема честного служения Родине. Восприятие поэмы современниками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Василий Теркин — защитник родной страны. Новаторский характер образа Василия Теркина. Правда о войне в поэме Твардовского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54</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Композиция и язык поэмы «Василий Теркин». Юмор. Фольклорные мотивы. Авторские отступления. Мастерство А. Т. Твардовского в поэме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55</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А. П. Платонов. Слово о писателе. Картины войны и мирной жизни в рассказе «Возвращение». Нравственная проблематика и гуманизм рассказа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56</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Урок-концерт. Стихи и песни о Великой Отечественной войне. Боевые подвиги и военные будни в творчестве М. Исаковского («Катюша», «Враги сожгли родную хату...»), Б. Окуджавы («Песенка о пехоте», «Здесь птицы не поют...»), А. Фатьянова («Соловьи»), Л. Ошанина («Дороги»)</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В. П. Астафьев. Слово о писателе. Проблемы рассказа «Фотография, на которой меня нет». Отражение военного времени в рассказе. Развитие представлений о герое-повествователе.</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58-59</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Классное сочинение «Великая Отечественная война в литературе XX века»(произведение по выбору учащегося)</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60-61</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Русские поэты о Родине, родной природе. Поэты Русского зарубежья об оставленной ими Родине. Мотивы воспоминаний, грусти, надежды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62</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У. Ш е к с п и р. Слово о писателе. «Ромео и Джульетта». Поединок семейной вражды и любви. «Вечные проблемы» в трагедии Шекспира. Конфликт как основа сюжета драматического произведения. Анализ эпизода из трагедии «Ромео и Джульетта»</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63</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Сонеты У. Шекспира. «Кто хвалится родством своим и зна</w:t>
            </w:r>
            <w:r w:rsidRPr="00145AC2">
              <w:rPr>
                <w:rFonts w:ascii="Times New Roman" w:hAnsi="Times New Roman" w:cs="Times New Roman"/>
                <w:sz w:val="26"/>
                <w:szCs w:val="26"/>
              </w:rPr>
              <w:softHyphen/>
              <w:t>тью...», «Увы, мой стих не блещет новизной ...». Воспевание поэтом любви и дружбы. Сонет как форма лирической поэзии</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64-65</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bCs/>
                <w:sz w:val="26"/>
                <w:szCs w:val="26"/>
              </w:rPr>
            </w:pPr>
            <w:r w:rsidRPr="00145AC2">
              <w:rPr>
                <w:rFonts w:ascii="Times New Roman" w:hAnsi="Times New Roman" w:cs="Times New Roman"/>
                <w:sz w:val="26"/>
                <w:szCs w:val="26"/>
              </w:rPr>
              <w:t>Ж.-Б. Мольер. «Мещанин во дворянстве» (сцены). Сатира на дворянство и невежественных буржуа. Черты классицизма в комедии Мольера. Мастерство писателя. Общечеловеческий смысл комедии</w:t>
            </w:r>
            <w:r w:rsidRPr="00145AC2">
              <w:rPr>
                <w:rFonts w:ascii="Times New Roman" w:hAnsi="Times New Roman" w:cs="Times New Roman"/>
                <w:bCs/>
                <w:sz w:val="26"/>
                <w:szCs w:val="26"/>
              </w:rPr>
              <w:t xml:space="preserve">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2</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66</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 xml:space="preserve">Дж. Свифт. Слово о писателе. «Путешествия Гулливера» как сатира на государственное устройство общества </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67</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Вальтер Скотт. Слово о писателе. «Айвенго» как исторический роман.</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r w:rsidR="004708B1" w:rsidRPr="00145AC2" w:rsidTr="00117A52">
        <w:tc>
          <w:tcPr>
            <w:tcW w:w="959" w:type="dxa"/>
          </w:tcPr>
          <w:p w:rsidR="004708B1" w:rsidRPr="00145AC2" w:rsidRDefault="004708B1" w:rsidP="00AF2D50">
            <w:pPr>
              <w:rPr>
                <w:rFonts w:ascii="Times New Roman" w:hAnsi="Times New Roman" w:cs="Times New Roman"/>
                <w:sz w:val="26"/>
                <w:szCs w:val="26"/>
              </w:rPr>
            </w:pPr>
            <w:r w:rsidRPr="00145AC2">
              <w:rPr>
                <w:rFonts w:ascii="Times New Roman" w:hAnsi="Times New Roman" w:cs="Times New Roman"/>
                <w:sz w:val="26"/>
                <w:szCs w:val="26"/>
              </w:rPr>
              <w:t>68</w:t>
            </w:r>
          </w:p>
        </w:tc>
        <w:tc>
          <w:tcPr>
            <w:tcW w:w="7371" w:type="dxa"/>
          </w:tcPr>
          <w:p w:rsidR="004708B1" w:rsidRPr="00145AC2" w:rsidRDefault="004708B1" w:rsidP="00AF2D50">
            <w:pPr>
              <w:autoSpaceDE w:val="0"/>
              <w:autoSpaceDN w:val="0"/>
              <w:adjustRightInd w:val="0"/>
              <w:ind w:left="30" w:right="30"/>
              <w:jc w:val="both"/>
              <w:rPr>
                <w:rFonts w:ascii="Times New Roman" w:eastAsiaTheme="minorEastAsia" w:hAnsi="Times New Roman" w:cs="Times New Roman"/>
                <w:sz w:val="26"/>
                <w:szCs w:val="26"/>
              </w:rPr>
            </w:pPr>
            <w:r w:rsidRPr="00145AC2">
              <w:rPr>
                <w:rFonts w:ascii="Times New Roman" w:hAnsi="Times New Roman" w:cs="Times New Roman"/>
                <w:sz w:val="26"/>
                <w:szCs w:val="26"/>
              </w:rPr>
              <w:t>Литература и история в произведениях, изученных в 8 классе. Итоги года и задание на лето. Зачет</w:t>
            </w:r>
          </w:p>
        </w:tc>
        <w:tc>
          <w:tcPr>
            <w:tcW w:w="1241" w:type="dxa"/>
          </w:tcPr>
          <w:p w:rsidR="004708B1" w:rsidRPr="00145AC2" w:rsidRDefault="004708B1" w:rsidP="00AF2D50">
            <w:pPr>
              <w:jc w:val="both"/>
              <w:rPr>
                <w:rFonts w:ascii="Times New Roman" w:eastAsiaTheme="minorEastAsia" w:hAnsi="Times New Roman" w:cs="Times New Roman"/>
                <w:sz w:val="26"/>
                <w:szCs w:val="26"/>
              </w:rPr>
            </w:pPr>
            <w:r w:rsidRPr="00145AC2">
              <w:rPr>
                <w:rFonts w:ascii="Times New Roman" w:hAnsi="Times New Roman" w:cs="Times New Roman"/>
                <w:sz w:val="26"/>
                <w:szCs w:val="26"/>
              </w:rPr>
              <w:t>1</w:t>
            </w:r>
          </w:p>
        </w:tc>
      </w:tr>
    </w:tbl>
    <w:p w:rsidR="004708B1" w:rsidRPr="00145AC2" w:rsidRDefault="004708B1"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p>
    <w:p w:rsidR="004708B1" w:rsidRPr="00145AC2" w:rsidRDefault="004708B1" w:rsidP="00AF2D50">
      <w:pPr>
        <w:spacing w:after="0"/>
        <w:rPr>
          <w:rFonts w:ascii="Times New Roman" w:hAnsi="Times New Roman" w:cs="Times New Roman"/>
          <w:sz w:val="26"/>
          <w:szCs w:val="26"/>
        </w:rPr>
      </w:pPr>
    </w:p>
    <w:p w:rsidR="004708B1" w:rsidRPr="00145AC2" w:rsidRDefault="004708B1" w:rsidP="00AF2D50">
      <w:pPr>
        <w:spacing w:after="0"/>
        <w:rPr>
          <w:rFonts w:ascii="Times New Roman" w:hAnsi="Times New Roman" w:cs="Times New Roman"/>
          <w:sz w:val="26"/>
          <w:szCs w:val="26"/>
        </w:rPr>
      </w:pPr>
    </w:p>
    <w:p w:rsidR="004708B1" w:rsidRPr="00145AC2" w:rsidRDefault="004708B1"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r w:rsidRPr="00145AC2">
        <w:rPr>
          <w:rFonts w:ascii="Times New Roman" w:hAnsi="Times New Roman" w:cs="Times New Roman"/>
          <w:sz w:val="26"/>
          <w:szCs w:val="26"/>
        </w:rPr>
        <w:tab/>
      </w:r>
    </w:p>
    <w:p w:rsidR="00BD77C0" w:rsidRPr="00145AC2" w:rsidRDefault="00BD77C0" w:rsidP="00AF2D50">
      <w:pPr>
        <w:spacing w:after="0"/>
        <w:rPr>
          <w:rFonts w:ascii="Times New Roman" w:hAnsi="Times New Roman" w:cs="Times New Roman"/>
          <w:sz w:val="26"/>
          <w:szCs w:val="26"/>
        </w:rPr>
      </w:pPr>
    </w:p>
    <w:p w:rsidR="00BD77C0" w:rsidRPr="00145AC2" w:rsidRDefault="00BD77C0"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C322C8" w:rsidRPr="00145AC2" w:rsidRDefault="00C322C8" w:rsidP="00AF2D50">
      <w:pPr>
        <w:spacing w:after="0"/>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56618C" w:rsidRPr="00227FEA" w:rsidRDefault="0056618C" w:rsidP="0056618C">
      <w:pPr>
        <w:jc w:val="center"/>
        <w:rPr>
          <w:rFonts w:ascii="Times New Roman" w:hAnsi="Times New Roman" w:cs="Times New Roman"/>
          <w:b/>
          <w:sz w:val="28"/>
          <w:szCs w:val="28"/>
        </w:rPr>
      </w:pPr>
      <w:r w:rsidRPr="00227FEA">
        <w:rPr>
          <w:rFonts w:ascii="Times New Roman" w:hAnsi="Times New Roman" w:cs="Times New Roman"/>
          <w:b/>
          <w:sz w:val="28"/>
          <w:szCs w:val="28"/>
        </w:rPr>
        <w:t>Литература 9 класс</w:t>
      </w:r>
    </w:p>
    <w:tbl>
      <w:tblPr>
        <w:tblStyle w:val="a3"/>
        <w:tblW w:w="9776" w:type="dxa"/>
        <w:tblInd w:w="-572" w:type="dxa"/>
        <w:tblLook w:val="04A0" w:firstRow="1" w:lastRow="0" w:firstColumn="1" w:lastColumn="0" w:noHBand="0" w:noVBand="1"/>
      </w:tblPr>
      <w:tblGrid>
        <w:gridCol w:w="954"/>
        <w:gridCol w:w="7796"/>
        <w:gridCol w:w="1129"/>
      </w:tblGrid>
      <w:tr w:rsidR="0056618C" w:rsidRPr="00227FEA" w:rsidTr="00117A52">
        <w:trPr>
          <w:trHeight w:val="255"/>
        </w:trPr>
        <w:tc>
          <w:tcPr>
            <w:tcW w:w="851" w:type="dxa"/>
            <w:noWrap/>
            <w:hideMark/>
          </w:tcPr>
          <w:p w:rsidR="0056618C" w:rsidRPr="00227FEA" w:rsidRDefault="0056618C" w:rsidP="00117A52">
            <w:pPr>
              <w:jc w:val="center"/>
              <w:rPr>
                <w:rFonts w:ascii="Times New Roman" w:hAnsi="Times New Roman" w:cs="Times New Roman"/>
                <w:b/>
                <w:bCs/>
                <w:sz w:val="28"/>
                <w:szCs w:val="28"/>
              </w:rPr>
            </w:pPr>
            <w:r w:rsidRPr="00227FEA">
              <w:rPr>
                <w:rFonts w:ascii="Times New Roman" w:hAnsi="Times New Roman" w:cs="Times New Roman"/>
                <w:b/>
                <w:bCs/>
                <w:sz w:val="28"/>
                <w:szCs w:val="28"/>
              </w:rPr>
              <w:t>№ урока</w:t>
            </w:r>
          </w:p>
        </w:tc>
        <w:tc>
          <w:tcPr>
            <w:tcW w:w="7796" w:type="dxa"/>
            <w:noWrap/>
            <w:hideMark/>
          </w:tcPr>
          <w:p w:rsidR="0056618C" w:rsidRPr="00227FEA" w:rsidRDefault="0056618C" w:rsidP="00117A52">
            <w:pPr>
              <w:rPr>
                <w:rFonts w:ascii="Times New Roman" w:hAnsi="Times New Roman" w:cs="Times New Roman"/>
                <w:b/>
                <w:bCs/>
                <w:sz w:val="28"/>
                <w:szCs w:val="28"/>
              </w:rPr>
            </w:pPr>
          </w:p>
          <w:p w:rsidR="0056618C" w:rsidRPr="00227FEA" w:rsidRDefault="0056618C" w:rsidP="00117A52">
            <w:pPr>
              <w:jc w:val="center"/>
              <w:rPr>
                <w:rFonts w:ascii="Times New Roman" w:hAnsi="Times New Roman" w:cs="Times New Roman"/>
                <w:b/>
                <w:bCs/>
                <w:sz w:val="28"/>
                <w:szCs w:val="28"/>
              </w:rPr>
            </w:pPr>
            <w:r w:rsidRPr="00227FEA">
              <w:rPr>
                <w:rFonts w:ascii="Times New Roman" w:hAnsi="Times New Roman" w:cs="Times New Roman"/>
                <w:b/>
                <w:bCs/>
                <w:sz w:val="28"/>
                <w:szCs w:val="28"/>
              </w:rPr>
              <w:t>Тема урока</w:t>
            </w:r>
          </w:p>
        </w:tc>
        <w:tc>
          <w:tcPr>
            <w:tcW w:w="1129" w:type="dxa"/>
            <w:noWrap/>
            <w:hideMark/>
          </w:tcPr>
          <w:p w:rsidR="0056618C" w:rsidRPr="00227FEA" w:rsidRDefault="0056618C" w:rsidP="00117A52">
            <w:pPr>
              <w:jc w:val="center"/>
              <w:rPr>
                <w:rFonts w:ascii="Times New Roman" w:hAnsi="Times New Roman" w:cs="Times New Roman"/>
                <w:b/>
                <w:bCs/>
                <w:sz w:val="28"/>
                <w:szCs w:val="28"/>
              </w:rPr>
            </w:pPr>
            <w:r w:rsidRPr="00227FEA">
              <w:rPr>
                <w:rFonts w:ascii="Times New Roman" w:hAnsi="Times New Roman" w:cs="Times New Roman"/>
                <w:b/>
                <w:bCs/>
                <w:sz w:val="28"/>
                <w:szCs w:val="28"/>
              </w:rPr>
              <w:t>Кол-во часов</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Литература как искусство и ее роль в духовной жизни человека.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Беседа о древнерусской литературе. "Слово о полку Игореве".</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Художественные особенности «Слова..."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4</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"Слово о полку Игореве" как высоко патриотичное произведение.</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Чтение наизусть отрывка из "Слова о полку Игореве".</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6</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Характеристика русской литературы 18 века. Классицизм.</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7</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М.В. Ломоносов. Слово о поэте. "Вечернее размышление."</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8</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М.В. Ломоносов. "Ода на день восшествия..."</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9</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Новая эра русской поэзии. Творчество Г.Р. Державина. "Памятник".</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10</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Г.Р. Державин. "Властителям и судиям". Обличение несправедливости.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А.Н. Радищев. Слово о писателе. "Путешествие из Петербурга в Москву".</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12</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Особенности повествования "Путешествия..." Жанр путешествия и его содержательное наполнение.</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13</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Слово о писателе. Н.М. Карамзин. Понятие о сентиментализме.  "Осень", "Бедная Лиза"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14</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"Бедная Лиза" как произведение сентиментализма.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lastRenderedPageBreak/>
              <w:t>15</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Шедевры русской литературы 19 века.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16</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Романтическая лирика начала 19 века. В.В. Жуковский. Стихотворение "Море", "Невыразимое". Обучение анализу лирического произведения.</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17</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В.А. Жуковский. "Светлана". особенности жанра баллады.</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18</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А.С. Грибоедов. Слово о драматурге. Комедия "Горе от ума".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19</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"Горе от ума". Обзор содержания. Чтение ключевых сцен пьесы.</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20</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Фамусовская Москва в комедии "Горе от ума". Обучение анализу монолога.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Чацкий в системе образов комедии "Горе от ума".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22</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Язык комедии "Горе от ума". Преодоление канонов классицизма в комедии.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23</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И.А. Гончаров "Мильон терзаний"</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24</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Чтение наизусть отрывков из комедии Грибоедова "Горе от ума".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25-26</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Сочинение по комедии Грибоедова "Горе от ума"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27</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А.С. Пушкин. Жизнь и творчество. Лицейская лирика.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28</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А.С. Пушкин. Лирика петербургского периода.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29</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Любовная лирика Пушкина.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30</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Тема поэта и поэзии в лирике Пушкина "Пророк", "Я памятник себе воздвиг...", "Бесы".</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Чтение стихотворения Пушкина наизусть.</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32</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В.ч. А.С. Пушкин "Цыганы" как романтическая поэма. Герои поэмы.</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33</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"Евгений Онегин". История создания романа. Замысел и композиция.</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34</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Типическое и индивидуальное в образах Онегина и Ленского.</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35</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Образ Татьяны Лариной. Татьяна и Ольга.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36</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Эволюция взаимоотношений Татьяны и Онегина. Анализ двух писем.</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37</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Автор как идейно-композиционный и лирический центр романа "Евгений Онегин".</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38</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Пушкинская эпоха в романе. "Евгений Онегин" как "энциклопедия русской жизни". Реализм романа.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39</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Пушкинский роман в зеркале критики.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40</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В.ч. А.С. Пушкин. "Моцарт и Сальери". Проблема "гения и злодейства".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41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Жизнь и творчество М.Ю. Лермонтова. Тема одиночества в лирике поэта.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42</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Тема любви в лирике Лермонтова.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43</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Тема поэта и поэзии в лирике Лермонтова.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44</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Чтение стихотворений Лермонтова наизусть.</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45</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"Герой нашего времени" - первый психологический роман.</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lastRenderedPageBreak/>
              <w:t>46</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Загадки образа Печорина в главах "Бэла", "Максим Максимыч".</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47</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Журнал Печорина как средство самораскрытия его характера. "Тамань", "Княжа Мери", "Фаталист".</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48</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Печорин в системе мужских образов романа. Дружба в его жизни.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49</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Печорин в системе женских образов романа. Любовь в жизни Печорина.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50</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Спор о романтизме и реализме романа. Подготовка к сочинению.</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Сочинение по роману М.Ю. Лермонтова "Герой нашего времени".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52</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Жизненный и творческий путь Н.В. Гоголя. Система образов поэмы "Мертвые души".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53</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Образы помещиков и чиновников, средства их создания.</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54</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Чичиков как новый герой эпохи и как антигерой.</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55</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Образ города в поэме "Мертвые души".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56</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Образ России в поэме. Соединение комического и лирического начал в поэме "Мертвые души".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57</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Ф.М. Достоевский "Белые ночи".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58</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А.Н. Островский. Пьеса "Бедность не порок".</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59</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Любовь в патриархальном мире и ее влияние на героев пьесы.</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60-61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Л.Н. Толстой. Автобиографическая проза: повесть "Юность".</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62-63</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Сочинение-рассуждение по теме "Легко ли быть молодым".</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64</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А.П. Чехов. "Тоска".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65</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В.ч. Беседа о стихах Н.А. Некрасова, Ф.И. Тютчева, А.А. Фета. Эмоциональное богатство русской поэзии.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66</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Русская литература 20 века. Многообразие жанров и направлений.</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67</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 xml:space="preserve">И.А. Бунин "Темные аллеи". История любви Надежды </w:t>
            </w:r>
            <w:r>
              <w:rPr>
                <w:rFonts w:ascii="Times New Roman" w:hAnsi="Times New Roman" w:cs="Times New Roman"/>
                <w:sz w:val="28"/>
                <w:szCs w:val="28"/>
              </w:rPr>
              <w:t>и</w:t>
            </w:r>
            <w:r w:rsidRPr="00227FEA">
              <w:rPr>
                <w:rFonts w:ascii="Times New Roman" w:hAnsi="Times New Roman" w:cs="Times New Roman"/>
                <w:sz w:val="28"/>
                <w:szCs w:val="28"/>
              </w:rPr>
              <w:t xml:space="preserve"> Николая Алексеевича.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68</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Литература великих и трагических лет. А.А. Блок. Сведения о жизни и творчестве.</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69</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Русская поэзия Серебряного века. А.А. Блок "Ветер принес издалека...", "О, весна без конца и без краю...".</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70</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С.А. Есенин. Сведения о жизни и творчестве. Родина</w:t>
            </w:r>
            <w:r>
              <w:rPr>
                <w:rFonts w:ascii="Times New Roman" w:hAnsi="Times New Roman" w:cs="Times New Roman"/>
                <w:sz w:val="28"/>
                <w:szCs w:val="28"/>
              </w:rPr>
              <w:t>.  Р</w:t>
            </w:r>
            <w:r w:rsidRPr="00227FEA">
              <w:rPr>
                <w:rFonts w:ascii="Times New Roman" w:hAnsi="Times New Roman" w:cs="Times New Roman"/>
                <w:sz w:val="28"/>
                <w:szCs w:val="28"/>
              </w:rPr>
              <w:t>одная природа как источник лирических переживаний.</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71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С.А. Есенин. Размышления о родине, любви, природе, предназначении человека.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72</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В.В. Маяковский. Сведения о жизни</w:t>
            </w:r>
            <w:r>
              <w:rPr>
                <w:rFonts w:ascii="Times New Roman" w:hAnsi="Times New Roman" w:cs="Times New Roman"/>
                <w:sz w:val="28"/>
                <w:szCs w:val="28"/>
              </w:rPr>
              <w:t xml:space="preserve"> и</w:t>
            </w:r>
            <w:r w:rsidRPr="00227FEA">
              <w:rPr>
                <w:rFonts w:ascii="Times New Roman" w:hAnsi="Times New Roman" w:cs="Times New Roman"/>
                <w:sz w:val="28"/>
                <w:szCs w:val="28"/>
              </w:rPr>
              <w:t xml:space="preserve"> творчестве поэта.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73</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В. В. Маяковский. Стихотворения "Послушайте!", "А вы могли бы?", "Люблю".</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74</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 xml:space="preserve">М.А. Булгаков. Сведения о жизни и творчестве. "Собачье </w:t>
            </w:r>
            <w:r w:rsidRPr="00227FEA">
              <w:rPr>
                <w:rFonts w:ascii="Times New Roman" w:hAnsi="Times New Roman" w:cs="Times New Roman"/>
                <w:sz w:val="28"/>
                <w:szCs w:val="28"/>
              </w:rPr>
              <w:lastRenderedPageBreak/>
              <w:t>сердце" (обзор).</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lastRenderedPageBreak/>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lastRenderedPageBreak/>
              <w:t>75</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Шариков и "Шарковщина". Поэтика Булгакова-сатирика.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76-77</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М.И. Цветаева. Стихи о поэзии, о любви, жизни и смерти. "Родина".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78-79</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А.А. Ахматова. Слово о поэте. Трагические интонации в любовной лирике.</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80</w:t>
            </w:r>
          </w:p>
          <w:p w:rsidR="0056618C" w:rsidRPr="00227FEA" w:rsidRDefault="0056618C" w:rsidP="00117A52">
            <w:pPr>
              <w:jc w:val="center"/>
              <w:rPr>
                <w:rFonts w:ascii="Times New Roman" w:hAnsi="Times New Roman" w:cs="Times New Roman"/>
                <w:sz w:val="28"/>
                <w:szCs w:val="28"/>
              </w:rPr>
            </w:pP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Н. Заболоцкий. Слово о поэте. Философский характер лирики Заболоцкого.</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81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Анализ одного из стихотворений поэтов 20 века.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82</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М.А. Шолохов. "Судьба человека". Судьба Родины и судьба человека.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83</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Образ Андрея Соколова.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84</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Торжество добра над жестокостью жизни в рассказе.</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85-86</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Написание обучающего сочинения по рассказу М.А. Шолохова "Судьба человека".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87</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Б.Л. Пастернак. Слово о поэте. Вечность и современность в стихах о природе и любви.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88</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А.Т.</w:t>
            </w:r>
            <w:r>
              <w:rPr>
                <w:rFonts w:ascii="Times New Roman" w:hAnsi="Times New Roman" w:cs="Times New Roman"/>
                <w:sz w:val="28"/>
                <w:szCs w:val="28"/>
              </w:rPr>
              <w:t xml:space="preserve"> Твардовский. Раздумья о Родине,</w:t>
            </w:r>
            <w:r w:rsidRPr="00227FEA">
              <w:rPr>
                <w:rFonts w:ascii="Times New Roman" w:hAnsi="Times New Roman" w:cs="Times New Roman"/>
                <w:sz w:val="28"/>
                <w:szCs w:val="28"/>
              </w:rPr>
              <w:t xml:space="preserve"> природе в лирике "Я убит подо Ржевом".</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89-90</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Р/р. Анализ любимого стихотворения поэта 20 века.</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91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А.И. Солженицын "Матренин двор".</w:t>
            </w:r>
            <w:r>
              <w:rPr>
                <w:rFonts w:ascii="Times New Roman" w:hAnsi="Times New Roman" w:cs="Times New Roman"/>
                <w:sz w:val="28"/>
                <w:szCs w:val="28"/>
              </w:rPr>
              <w:t xml:space="preserve"> </w:t>
            </w:r>
            <w:r w:rsidRPr="00227FEA">
              <w:rPr>
                <w:rFonts w:ascii="Times New Roman" w:hAnsi="Times New Roman" w:cs="Times New Roman"/>
                <w:sz w:val="28"/>
                <w:szCs w:val="28"/>
              </w:rPr>
              <w:t>Картины послевоенной деревни.</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92</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Образ Матрены в рассказе.</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93-94</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Контрольная работа по произведениям второй половины 19-20 в.</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2</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95</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В.ч. песни и романсы на стихи русских поэтов 19-20 веков.</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96</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Катулл. "Нет, ни одна среди женщин...", "Нет, не найдется приязнь заслужить...». Гораций.</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97</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Данте "Божественная комедия"</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98</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В. Шекспир. "Гамлет".</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99</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И. Шиллер. "Вильгельм Телль".</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100</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И.В. Гете. "Фауст".</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101</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Нравственные уроки русской литературы. Итоговые занятия.</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r w:rsidR="0056618C" w:rsidRPr="00227FEA" w:rsidTr="00117A52">
        <w:trPr>
          <w:trHeight w:val="255"/>
        </w:trPr>
        <w:tc>
          <w:tcPr>
            <w:tcW w:w="851"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102</w:t>
            </w:r>
          </w:p>
        </w:tc>
        <w:tc>
          <w:tcPr>
            <w:tcW w:w="7796" w:type="dxa"/>
            <w:noWrap/>
            <w:hideMark/>
          </w:tcPr>
          <w:p w:rsidR="0056618C" w:rsidRPr="00227FEA" w:rsidRDefault="0056618C" w:rsidP="00117A52">
            <w:pPr>
              <w:rPr>
                <w:rFonts w:ascii="Times New Roman" w:hAnsi="Times New Roman" w:cs="Times New Roman"/>
                <w:sz w:val="28"/>
                <w:szCs w:val="28"/>
              </w:rPr>
            </w:pPr>
            <w:r w:rsidRPr="00227FEA">
              <w:rPr>
                <w:rFonts w:ascii="Times New Roman" w:hAnsi="Times New Roman" w:cs="Times New Roman"/>
                <w:sz w:val="28"/>
                <w:szCs w:val="28"/>
              </w:rPr>
              <w:t>Резервный урок.</w:t>
            </w:r>
          </w:p>
        </w:tc>
        <w:tc>
          <w:tcPr>
            <w:tcW w:w="1129" w:type="dxa"/>
            <w:noWrap/>
            <w:hideMark/>
          </w:tcPr>
          <w:p w:rsidR="0056618C" w:rsidRPr="00227FEA" w:rsidRDefault="0056618C" w:rsidP="00117A52">
            <w:pPr>
              <w:jc w:val="center"/>
              <w:rPr>
                <w:rFonts w:ascii="Times New Roman" w:hAnsi="Times New Roman" w:cs="Times New Roman"/>
                <w:sz w:val="28"/>
                <w:szCs w:val="28"/>
              </w:rPr>
            </w:pPr>
            <w:r w:rsidRPr="00227FEA">
              <w:rPr>
                <w:rFonts w:ascii="Times New Roman" w:hAnsi="Times New Roman" w:cs="Times New Roman"/>
                <w:sz w:val="28"/>
                <w:szCs w:val="28"/>
              </w:rPr>
              <w:t>1</w:t>
            </w:r>
          </w:p>
        </w:tc>
      </w:tr>
    </w:tbl>
    <w:p w:rsidR="0056618C" w:rsidRPr="00227FEA" w:rsidRDefault="0056618C" w:rsidP="0056618C">
      <w:pPr>
        <w:rPr>
          <w:rFonts w:ascii="Times New Roman" w:hAnsi="Times New Roman" w:cs="Times New Roman"/>
          <w:sz w:val="28"/>
          <w:szCs w:val="28"/>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C322C8" w:rsidRPr="00145AC2" w:rsidRDefault="00C322C8"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sz w:val="26"/>
          <w:szCs w:val="26"/>
        </w:rPr>
      </w:pPr>
    </w:p>
    <w:p w:rsidR="00913EE6" w:rsidRPr="00145AC2" w:rsidRDefault="00913EE6" w:rsidP="00913EE6">
      <w:pPr>
        <w:rPr>
          <w:rFonts w:ascii="Times New Roman" w:hAnsi="Times New Roman" w:cs="Times New Roman"/>
          <w:i/>
          <w:sz w:val="26"/>
          <w:szCs w:val="26"/>
        </w:rPr>
      </w:pPr>
    </w:p>
    <w:p w:rsidR="00913EE6" w:rsidRPr="00145AC2" w:rsidRDefault="00913EE6" w:rsidP="00913EE6">
      <w:pPr>
        <w:rPr>
          <w:rFonts w:ascii="Times New Roman" w:hAnsi="Times New Roman" w:cs="Times New Roman"/>
          <w:i/>
          <w:sz w:val="26"/>
          <w:szCs w:val="26"/>
        </w:rPr>
      </w:pPr>
    </w:p>
    <w:p w:rsidR="00913EE6" w:rsidRPr="00145AC2" w:rsidRDefault="00913EE6" w:rsidP="00913EE6">
      <w:pPr>
        <w:rPr>
          <w:rFonts w:ascii="Times New Roman" w:hAnsi="Times New Roman" w:cs="Times New Roman"/>
          <w:i/>
          <w:sz w:val="26"/>
          <w:szCs w:val="26"/>
        </w:rPr>
      </w:pPr>
    </w:p>
    <w:p w:rsidR="00913EE6" w:rsidRPr="00145AC2" w:rsidRDefault="00913EE6" w:rsidP="00913EE6">
      <w:pPr>
        <w:rPr>
          <w:rFonts w:ascii="Times New Roman" w:hAnsi="Times New Roman" w:cs="Times New Roman"/>
          <w:sz w:val="26"/>
          <w:szCs w:val="26"/>
        </w:rPr>
      </w:pPr>
    </w:p>
    <w:p w:rsidR="003B179E" w:rsidRDefault="003B179E"/>
    <w:sectPr w:rsidR="003B179E" w:rsidSect="0017487E">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73" w:rsidRDefault="00F86273" w:rsidP="00253FE3">
      <w:pPr>
        <w:spacing w:after="0" w:line="240" w:lineRule="auto"/>
      </w:pPr>
      <w:r>
        <w:separator/>
      </w:r>
    </w:p>
  </w:endnote>
  <w:endnote w:type="continuationSeparator" w:id="0">
    <w:p w:rsidR="00F86273" w:rsidRDefault="00F86273" w:rsidP="0025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73" w:rsidRDefault="00F86273" w:rsidP="00253FE3">
      <w:pPr>
        <w:spacing w:after="0" w:line="240" w:lineRule="auto"/>
      </w:pPr>
      <w:r>
        <w:separator/>
      </w:r>
    </w:p>
  </w:footnote>
  <w:footnote w:type="continuationSeparator" w:id="0">
    <w:p w:rsidR="00F86273" w:rsidRDefault="00F86273" w:rsidP="00253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36F7"/>
    <w:multiLevelType w:val="hybridMultilevel"/>
    <w:tmpl w:val="9D98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476101"/>
    <w:multiLevelType w:val="hybridMultilevel"/>
    <w:tmpl w:val="678A96E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B219E9"/>
    <w:multiLevelType w:val="hybridMultilevel"/>
    <w:tmpl w:val="5F84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3EE6"/>
    <w:rsid w:val="000862F4"/>
    <w:rsid w:val="000B04CC"/>
    <w:rsid w:val="000E0314"/>
    <w:rsid w:val="000E46D1"/>
    <w:rsid w:val="000E49B5"/>
    <w:rsid w:val="00114D83"/>
    <w:rsid w:val="00117A52"/>
    <w:rsid w:val="0012428C"/>
    <w:rsid w:val="0014277B"/>
    <w:rsid w:val="00145AC2"/>
    <w:rsid w:val="00162676"/>
    <w:rsid w:val="001717F6"/>
    <w:rsid w:val="0017487E"/>
    <w:rsid w:val="001F3179"/>
    <w:rsid w:val="002042CF"/>
    <w:rsid w:val="0022279D"/>
    <w:rsid w:val="0025090C"/>
    <w:rsid w:val="00253FE3"/>
    <w:rsid w:val="00282668"/>
    <w:rsid w:val="003049D3"/>
    <w:rsid w:val="00334D72"/>
    <w:rsid w:val="00376DBD"/>
    <w:rsid w:val="00397D25"/>
    <w:rsid w:val="003A3753"/>
    <w:rsid w:val="003B179E"/>
    <w:rsid w:val="003C51B8"/>
    <w:rsid w:val="003C5AA5"/>
    <w:rsid w:val="003F1955"/>
    <w:rsid w:val="003F2230"/>
    <w:rsid w:val="00414498"/>
    <w:rsid w:val="004146C9"/>
    <w:rsid w:val="0042083C"/>
    <w:rsid w:val="00447393"/>
    <w:rsid w:val="0045557D"/>
    <w:rsid w:val="004708B1"/>
    <w:rsid w:val="004B290D"/>
    <w:rsid w:val="004B3B71"/>
    <w:rsid w:val="004E0506"/>
    <w:rsid w:val="004E38AC"/>
    <w:rsid w:val="00502E64"/>
    <w:rsid w:val="00503C85"/>
    <w:rsid w:val="00513F1F"/>
    <w:rsid w:val="00516E62"/>
    <w:rsid w:val="00517220"/>
    <w:rsid w:val="005322A4"/>
    <w:rsid w:val="0056618C"/>
    <w:rsid w:val="00573966"/>
    <w:rsid w:val="005C18FC"/>
    <w:rsid w:val="005D72AF"/>
    <w:rsid w:val="005F76B8"/>
    <w:rsid w:val="00646F1D"/>
    <w:rsid w:val="006667A5"/>
    <w:rsid w:val="00686165"/>
    <w:rsid w:val="006A4031"/>
    <w:rsid w:val="006C5B9B"/>
    <w:rsid w:val="006E077C"/>
    <w:rsid w:val="00704C55"/>
    <w:rsid w:val="00712E4F"/>
    <w:rsid w:val="00745C94"/>
    <w:rsid w:val="007654A9"/>
    <w:rsid w:val="007936BE"/>
    <w:rsid w:val="007C2F5B"/>
    <w:rsid w:val="007C5497"/>
    <w:rsid w:val="007D708F"/>
    <w:rsid w:val="008229BC"/>
    <w:rsid w:val="008302B6"/>
    <w:rsid w:val="00841FA6"/>
    <w:rsid w:val="0088510C"/>
    <w:rsid w:val="0089252D"/>
    <w:rsid w:val="008C7D0F"/>
    <w:rsid w:val="00900E3F"/>
    <w:rsid w:val="00913EE6"/>
    <w:rsid w:val="0092529D"/>
    <w:rsid w:val="009329F5"/>
    <w:rsid w:val="0093309E"/>
    <w:rsid w:val="00936517"/>
    <w:rsid w:val="0095475D"/>
    <w:rsid w:val="009B53F0"/>
    <w:rsid w:val="00A00CE2"/>
    <w:rsid w:val="00A02F17"/>
    <w:rsid w:val="00A56F24"/>
    <w:rsid w:val="00AF2D50"/>
    <w:rsid w:val="00B237D3"/>
    <w:rsid w:val="00B607E6"/>
    <w:rsid w:val="00B63F97"/>
    <w:rsid w:val="00B679C5"/>
    <w:rsid w:val="00B77775"/>
    <w:rsid w:val="00B87322"/>
    <w:rsid w:val="00BA37DF"/>
    <w:rsid w:val="00BC11C9"/>
    <w:rsid w:val="00BC14C0"/>
    <w:rsid w:val="00BC5C2C"/>
    <w:rsid w:val="00BD3822"/>
    <w:rsid w:val="00BD71A4"/>
    <w:rsid w:val="00BD77C0"/>
    <w:rsid w:val="00BE31DA"/>
    <w:rsid w:val="00C2554C"/>
    <w:rsid w:val="00C322C8"/>
    <w:rsid w:val="00C55F23"/>
    <w:rsid w:val="00C86C84"/>
    <w:rsid w:val="00C90B6B"/>
    <w:rsid w:val="00C931C9"/>
    <w:rsid w:val="00CD5950"/>
    <w:rsid w:val="00D0511A"/>
    <w:rsid w:val="00D201D8"/>
    <w:rsid w:val="00D71721"/>
    <w:rsid w:val="00DA2050"/>
    <w:rsid w:val="00DE5F89"/>
    <w:rsid w:val="00DE666E"/>
    <w:rsid w:val="00E12A9F"/>
    <w:rsid w:val="00E96429"/>
    <w:rsid w:val="00EA04A4"/>
    <w:rsid w:val="00ED0E0A"/>
    <w:rsid w:val="00EF668D"/>
    <w:rsid w:val="00F1003E"/>
    <w:rsid w:val="00F86273"/>
    <w:rsid w:val="00FB0554"/>
    <w:rsid w:val="00FC00C0"/>
    <w:rsid w:val="00FE6793"/>
    <w:rsid w:val="00FF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8BED"/>
  <w15:docId w15:val="{A866BDEF-01D3-493E-BFAC-7F30943F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79E"/>
  </w:style>
  <w:style w:type="paragraph" w:styleId="1">
    <w:name w:val="heading 1"/>
    <w:next w:val="a"/>
    <w:link w:val="10"/>
    <w:uiPriority w:val="9"/>
    <w:unhideWhenUsed/>
    <w:qFormat/>
    <w:rsid w:val="00913EE6"/>
    <w:pPr>
      <w:keepNext/>
      <w:keepLines/>
      <w:spacing w:after="23" w:line="259" w:lineRule="auto"/>
      <w:ind w:left="10" w:right="305" w:hanging="10"/>
      <w:jc w:val="center"/>
      <w:outlineLvl w:val="0"/>
    </w:pPr>
    <w:rPr>
      <w:rFonts w:ascii="Times New Roman" w:eastAsia="Times New Roman" w:hAnsi="Times New Roman" w:cs="Times New Roman"/>
      <w:color w:val="000000"/>
      <w:sz w:val="24"/>
      <w:u w:val="single" w:color="000000"/>
      <w:lang w:eastAsia="ru-RU"/>
    </w:rPr>
  </w:style>
  <w:style w:type="paragraph" w:styleId="2">
    <w:name w:val="heading 2"/>
    <w:next w:val="a"/>
    <w:link w:val="20"/>
    <w:uiPriority w:val="9"/>
    <w:unhideWhenUsed/>
    <w:qFormat/>
    <w:rsid w:val="00913EE6"/>
    <w:pPr>
      <w:keepNext/>
      <w:keepLines/>
      <w:spacing w:after="0" w:line="270" w:lineRule="auto"/>
      <w:ind w:left="10" w:right="300" w:hanging="10"/>
      <w:jc w:val="center"/>
      <w:outlineLvl w:val="1"/>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EE6"/>
    <w:rPr>
      <w:rFonts w:ascii="Times New Roman" w:eastAsia="Times New Roman" w:hAnsi="Times New Roman" w:cs="Times New Roman"/>
      <w:color w:val="000000"/>
      <w:sz w:val="24"/>
      <w:u w:val="single" w:color="000000"/>
      <w:lang w:eastAsia="ru-RU"/>
    </w:rPr>
  </w:style>
  <w:style w:type="character" w:customStyle="1" w:styleId="20">
    <w:name w:val="Заголовок 2 Знак"/>
    <w:basedOn w:val="a0"/>
    <w:link w:val="2"/>
    <w:uiPriority w:val="9"/>
    <w:rsid w:val="00913EE6"/>
    <w:rPr>
      <w:rFonts w:ascii="Times New Roman" w:eastAsia="Times New Roman" w:hAnsi="Times New Roman" w:cs="Times New Roman"/>
      <w:b/>
      <w:i/>
      <w:color w:val="000000"/>
      <w:sz w:val="28"/>
      <w:lang w:eastAsia="ru-RU"/>
    </w:rPr>
  </w:style>
  <w:style w:type="table" w:styleId="a3">
    <w:name w:val="Table Grid"/>
    <w:basedOn w:val="a1"/>
    <w:uiPriority w:val="39"/>
    <w:rsid w:val="0047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5AA5"/>
    <w:pPr>
      <w:ind w:left="720"/>
      <w:contextualSpacing/>
    </w:pPr>
  </w:style>
  <w:style w:type="paragraph" w:styleId="a5">
    <w:name w:val="header"/>
    <w:basedOn w:val="a"/>
    <w:link w:val="a6"/>
    <w:uiPriority w:val="99"/>
    <w:unhideWhenUsed/>
    <w:rsid w:val="00253F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FE3"/>
  </w:style>
  <w:style w:type="paragraph" w:styleId="a7">
    <w:name w:val="footer"/>
    <w:basedOn w:val="a"/>
    <w:link w:val="a8"/>
    <w:uiPriority w:val="99"/>
    <w:unhideWhenUsed/>
    <w:rsid w:val="00253F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FE3"/>
  </w:style>
  <w:style w:type="paragraph" w:styleId="a9">
    <w:name w:val="Balloon Text"/>
    <w:basedOn w:val="a"/>
    <w:link w:val="aa"/>
    <w:uiPriority w:val="99"/>
    <w:semiHidden/>
    <w:unhideWhenUsed/>
    <w:rsid w:val="00D717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arget="fontTable.xml" Type="http://schemas.openxmlformats.org/officeDocument/2006/relationships/fontTable"/><Relationship Id="rId3" Target="settings.xml" Type="http://schemas.openxmlformats.org/officeDocument/2006/relationships/settings"/><Relationship Id="rId7" Target="media/image1.jpeg" Type="http://schemas.openxmlformats.org/officeDocument/2006/relationships/image"/><Relationship Id="rId2" Target="styles.xml" Type="http://schemas.openxmlformats.org/officeDocument/2006/relationships/styles"/><Relationship Id="rId1" Target="numbering.xml" Type="http://schemas.openxmlformats.org/officeDocument/2006/relationships/numbering"/><Relationship Id="rId6" Target="endnotes.xml" Type="http://schemas.openxmlformats.org/officeDocument/2006/relationships/endnotes"/><Relationship Id="rId5" Target="footnotes.xml" Type="http://schemas.openxmlformats.org/officeDocument/2006/relationships/footnotes"/><Relationship Id="rId4" Target="webSettings.xml" Type="http://schemas.openxmlformats.org/officeDocument/2006/relationships/webSettings"/><Relationship Id="rId9"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18697</Words>
  <Characters>106578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Школа 129</cp:lastModifiedBy>
  <cp:revision>105</cp:revision>
  <cp:lastPrinted>2016-11-26T06:19:00Z</cp:lastPrinted>
  <dcterms:created xsi:type="dcterms:W3CDTF">2016-09-18T16:18:00Z</dcterms:created>
  <dcterms:modified xsi:type="dcterms:W3CDTF">2019-09-21T06:33:00Z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141294</vt:lpwstr>
  </property>
  <property fmtid="{D5CDD505-2E9C-101B-9397-08002B2CF9AE}" name="NXPowerLiteSettings" pid="3">
    <vt:lpwstr>C700052003A000</vt:lpwstr>
  </property>
  <property fmtid="{D5CDD505-2E9C-101B-9397-08002B2CF9AE}" name="NXPowerLiteVersion" pid="4">
    <vt:lpwstr>D8.0.4</vt:lpwstr>
  </property>
</Properties>
</file>