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C6" w:rsidRPr="00A773B6" w:rsidRDefault="00AC04F3" w:rsidP="001800C6">
      <w:pPr>
        <w:tabs>
          <w:tab w:val="left" w:pos="-540"/>
          <w:tab w:val="num" w:pos="900"/>
        </w:tabs>
        <w:overflowPunct w:val="0"/>
        <w:spacing w:line="276" w:lineRule="auto"/>
        <w:ind w:left="-142"/>
        <w:jc w:val="center"/>
        <w:textAlignment w:val="baseline"/>
        <w:rPr>
          <w:sz w:val="24"/>
          <w:szCs w:val="24"/>
        </w:rPr>
      </w:pPr>
      <w:r>
        <w:rPr>
          <w:noProof/>
        </w:rPr>
        <w:drawing>
          <wp:inline distT="0" distB="0" distL="0" distR="0" wp14:anchorId="3C918EEA" wp14:editId="0B92D77C">
            <wp:extent cx="6120130" cy="19653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00C6" w:rsidRDefault="001800C6" w:rsidP="001800C6">
      <w:pPr>
        <w:tabs>
          <w:tab w:val="left" w:pos="-540"/>
          <w:tab w:val="num" w:pos="900"/>
        </w:tabs>
        <w:overflowPunct w:val="0"/>
        <w:spacing w:line="276" w:lineRule="auto"/>
        <w:ind w:left="-142"/>
        <w:jc w:val="center"/>
        <w:textAlignment w:val="baseline"/>
        <w:rPr>
          <w:b/>
          <w:bCs/>
          <w:sz w:val="28"/>
          <w:szCs w:val="28"/>
        </w:rPr>
      </w:pPr>
    </w:p>
    <w:p w:rsidR="001800C6" w:rsidRDefault="001800C6" w:rsidP="001800C6">
      <w:pPr>
        <w:tabs>
          <w:tab w:val="left" w:pos="-540"/>
          <w:tab w:val="num" w:pos="900"/>
        </w:tabs>
        <w:overflowPunct w:val="0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1800C6" w:rsidRDefault="001800C6" w:rsidP="001800C6">
      <w:pPr>
        <w:tabs>
          <w:tab w:val="left" w:pos="-540"/>
          <w:tab w:val="num" w:pos="900"/>
        </w:tabs>
        <w:overflowPunct w:val="0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1800C6" w:rsidRDefault="001800C6" w:rsidP="001800C6">
      <w:pPr>
        <w:tabs>
          <w:tab w:val="left" w:pos="-540"/>
          <w:tab w:val="num" w:pos="900"/>
        </w:tabs>
        <w:overflowPunct w:val="0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:rsidR="001800C6" w:rsidRDefault="001800C6" w:rsidP="001800C6">
      <w:pPr>
        <w:tabs>
          <w:tab w:val="left" w:pos="-540"/>
          <w:tab w:val="num" w:pos="900"/>
        </w:tabs>
        <w:overflowPunct w:val="0"/>
        <w:spacing w:line="276" w:lineRule="auto"/>
        <w:jc w:val="center"/>
        <w:textAlignment w:val="baseline"/>
        <w:rPr>
          <w:b/>
          <w:bCs/>
          <w:sz w:val="28"/>
          <w:szCs w:val="28"/>
        </w:rPr>
      </w:pPr>
      <w:r w:rsidRPr="00A773B6">
        <w:rPr>
          <w:b/>
          <w:bCs/>
          <w:sz w:val="28"/>
          <w:szCs w:val="28"/>
        </w:rPr>
        <w:t>РАБОЧАЯ ПРОГРАММА</w:t>
      </w:r>
    </w:p>
    <w:p w:rsidR="006636C9" w:rsidRPr="00A773B6" w:rsidRDefault="006636C9" w:rsidP="001800C6">
      <w:pPr>
        <w:tabs>
          <w:tab w:val="left" w:pos="-540"/>
          <w:tab w:val="num" w:pos="900"/>
        </w:tabs>
        <w:overflowPunct w:val="0"/>
        <w:spacing w:line="276" w:lineRule="auto"/>
        <w:jc w:val="center"/>
        <w:textAlignment w:val="baseline"/>
        <w:rPr>
          <w:sz w:val="28"/>
          <w:szCs w:val="28"/>
        </w:rPr>
      </w:pPr>
    </w:p>
    <w:p w:rsidR="001800C6" w:rsidRPr="00A773B6" w:rsidRDefault="001800C6" w:rsidP="001800C6">
      <w:pPr>
        <w:tabs>
          <w:tab w:val="left" w:pos="-540"/>
          <w:tab w:val="num" w:pos="900"/>
        </w:tabs>
        <w:overflowPunct w:val="0"/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Курса внеурочной деятельности </w:t>
      </w:r>
      <w:r w:rsidR="006636C9">
        <w:rPr>
          <w:sz w:val="28"/>
          <w:szCs w:val="28"/>
        </w:rPr>
        <w:t>«</w:t>
      </w:r>
      <w:r w:rsidR="00566D2E">
        <w:rPr>
          <w:sz w:val="28"/>
          <w:szCs w:val="28"/>
        </w:rPr>
        <w:t>Россия – особая страна</w:t>
      </w:r>
      <w:r w:rsidR="006636C9">
        <w:rPr>
          <w:sz w:val="28"/>
          <w:szCs w:val="28"/>
        </w:rPr>
        <w:t>»</w:t>
      </w:r>
      <w:r w:rsidR="00636171">
        <w:rPr>
          <w:sz w:val="28"/>
          <w:szCs w:val="28"/>
        </w:rPr>
        <w:t xml:space="preserve"> </w:t>
      </w:r>
    </w:p>
    <w:p w:rsidR="001800C6" w:rsidRDefault="001800C6" w:rsidP="001800C6">
      <w:pPr>
        <w:tabs>
          <w:tab w:val="left" w:pos="-540"/>
          <w:tab w:val="num" w:pos="900"/>
        </w:tabs>
        <w:overflowPunct w:val="0"/>
        <w:spacing w:line="360" w:lineRule="auto"/>
        <w:textAlignment w:val="baseline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образования </w:t>
      </w:r>
      <w:r>
        <w:rPr>
          <w:b/>
          <w:bCs/>
          <w:sz w:val="28"/>
          <w:szCs w:val="28"/>
          <w:u w:val="single"/>
        </w:rPr>
        <w:t xml:space="preserve">основное общее </w:t>
      </w:r>
      <w:r w:rsidRPr="00A773B6">
        <w:rPr>
          <w:b/>
          <w:bCs/>
          <w:sz w:val="28"/>
          <w:szCs w:val="28"/>
          <w:u w:val="single"/>
        </w:rPr>
        <w:t xml:space="preserve">       </w:t>
      </w:r>
    </w:p>
    <w:p w:rsidR="001800C6" w:rsidRPr="00A773B6" w:rsidRDefault="001800C6" w:rsidP="001800C6">
      <w:pPr>
        <w:tabs>
          <w:tab w:val="left" w:pos="-540"/>
          <w:tab w:val="num" w:pos="900"/>
        </w:tabs>
        <w:overflowPunct w:val="0"/>
        <w:spacing w:line="360" w:lineRule="auto"/>
        <w:textAlignment w:val="baseline"/>
        <w:rPr>
          <w:sz w:val="28"/>
          <w:szCs w:val="28"/>
        </w:rPr>
      </w:pPr>
      <w:r w:rsidRPr="00A773B6">
        <w:rPr>
          <w:sz w:val="28"/>
          <w:szCs w:val="28"/>
        </w:rPr>
        <w:t xml:space="preserve">Составитель </w:t>
      </w:r>
      <w:r w:rsidR="00566D2E">
        <w:rPr>
          <w:sz w:val="28"/>
          <w:szCs w:val="28"/>
        </w:rPr>
        <w:t>Заколова Л.П.</w:t>
      </w:r>
      <w:r w:rsidR="00F214FD">
        <w:rPr>
          <w:sz w:val="28"/>
          <w:szCs w:val="28"/>
        </w:rPr>
        <w:t>, учител</w:t>
      </w:r>
      <w:r w:rsidR="00566D2E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566D2E">
        <w:rPr>
          <w:sz w:val="28"/>
          <w:szCs w:val="28"/>
        </w:rPr>
        <w:t>географии</w:t>
      </w:r>
      <w:r w:rsidRPr="00A773B6">
        <w:rPr>
          <w:i/>
          <w:iCs/>
          <w:sz w:val="28"/>
          <w:szCs w:val="28"/>
        </w:rPr>
        <w:t> </w:t>
      </w:r>
    </w:p>
    <w:p w:rsidR="001800C6" w:rsidRPr="00A773B6" w:rsidRDefault="001800C6" w:rsidP="001800C6">
      <w:pPr>
        <w:tabs>
          <w:tab w:val="left" w:pos="-540"/>
          <w:tab w:val="num" w:pos="900"/>
        </w:tabs>
        <w:overflowPunct w:val="0"/>
        <w:spacing w:line="360" w:lineRule="auto"/>
        <w:jc w:val="center"/>
        <w:textAlignment w:val="baseline"/>
        <w:rPr>
          <w:sz w:val="28"/>
          <w:szCs w:val="28"/>
        </w:rPr>
      </w:pPr>
      <w:r w:rsidRPr="00A773B6">
        <w:rPr>
          <w:sz w:val="28"/>
          <w:szCs w:val="28"/>
        </w:rPr>
        <w:t> </w:t>
      </w:r>
    </w:p>
    <w:p w:rsidR="001800C6" w:rsidRDefault="001800C6" w:rsidP="001800C6">
      <w:pPr>
        <w:tabs>
          <w:tab w:val="left" w:pos="-540"/>
          <w:tab w:val="num" w:pos="900"/>
        </w:tabs>
        <w:overflowPunct w:val="0"/>
        <w:spacing w:line="360" w:lineRule="auto"/>
        <w:jc w:val="center"/>
        <w:textAlignment w:val="baseline"/>
        <w:rPr>
          <w:sz w:val="28"/>
          <w:szCs w:val="28"/>
        </w:rPr>
      </w:pPr>
    </w:p>
    <w:p w:rsidR="001800C6" w:rsidRDefault="001800C6" w:rsidP="001800C6">
      <w:pPr>
        <w:tabs>
          <w:tab w:val="left" w:pos="-540"/>
          <w:tab w:val="num" w:pos="900"/>
        </w:tabs>
        <w:overflowPunct w:val="0"/>
        <w:spacing w:line="360" w:lineRule="auto"/>
        <w:jc w:val="center"/>
        <w:textAlignment w:val="baseline"/>
        <w:rPr>
          <w:sz w:val="28"/>
          <w:szCs w:val="28"/>
        </w:rPr>
      </w:pPr>
    </w:p>
    <w:p w:rsidR="001800C6" w:rsidRDefault="001800C6" w:rsidP="001800C6">
      <w:pPr>
        <w:tabs>
          <w:tab w:val="left" w:pos="-540"/>
          <w:tab w:val="num" w:pos="900"/>
        </w:tabs>
        <w:overflowPunct w:val="0"/>
        <w:spacing w:line="360" w:lineRule="auto"/>
        <w:jc w:val="center"/>
        <w:textAlignment w:val="baseline"/>
        <w:rPr>
          <w:sz w:val="28"/>
          <w:szCs w:val="28"/>
        </w:rPr>
      </w:pPr>
    </w:p>
    <w:p w:rsidR="001800C6" w:rsidRDefault="001800C6" w:rsidP="001800C6">
      <w:pPr>
        <w:tabs>
          <w:tab w:val="left" w:pos="-540"/>
          <w:tab w:val="num" w:pos="900"/>
        </w:tabs>
        <w:overflowPunct w:val="0"/>
        <w:spacing w:line="360" w:lineRule="auto"/>
        <w:jc w:val="center"/>
        <w:textAlignment w:val="baseline"/>
        <w:rPr>
          <w:sz w:val="28"/>
          <w:szCs w:val="28"/>
        </w:rPr>
      </w:pPr>
    </w:p>
    <w:p w:rsidR="001800C6" w:rsidRDefault="001800C6" w:rsidP="001800C6">
      <w:pPr>
        <w:tabs>
          <w:tab w:val="left" w:pos="-540"/>
          <w:tab w:val="num" w:pos="900"/>
        </w:tabs>
        <w:overflowPunct w:val="0"/>
        <w:spacing w:line="360" w:lineRule="auto"/>
        <w:jc w:val="center"/>
        <w:textAlignment w:val="baseline"/>
        <w:rPr>
          <w:sz w:val="28"/>
          <w:szCs w:val="28"/>
        </w:rPr>
      </w:pPr>
    </w:p>
    <w:p w:rsidR="001800C6" w:rsidRDefault="001800C6" w:rsidP="001800C6">
      <w:pPr>
        <w:tabs>
          <w:tab w:val="left" w:pos="-540"/>
          <w:tab w:val="num" w:pos="900"/>
        </w:tabs>
        <w:overflowPunct w:val="0"/>
        <w:spacing w:line="360" w:lineRule="auto"/>
        <w:jc w:val="center"/>
        <w:textAlignment w:val="baseline"/>
        <w:rPr>
          <w:sz w:val="28"/>
          <w:szCs w:val="28"/>
        </w:rPr>
      </w:pPr>
    </w:p>
    <w:p w:rsidR="001800C6" w:rsidRDefault="001800C6" w:rsidP="001800C6">
      <w:pPr>
        <w:tabs>
          <w:tab w:val="left" w:pos="-540"/>
          <w:tab w:val="num" w:pos="900"/>
        </w:tabs>
        <w:overflowPunct w:val="0"/>
        <w:spacing w:line="276" w:lineRule="auto"/>
        <w:jc w:val="center"/>
        <w:textAlignment w:val="baseline"/>
        <w:rPr>
          <w:sz w:val="28"/>
          <w:szCs w:val="28"/>
        </w:rPr>
      </w:pPr>
    </w:p>
    <w:p w:rsidR="001800C6" w:rsidRDefault="001800C6" w:rsidP="001800C6">
      <w:pPr>
        <w:tabs>
          <w:tab w:val="left" w:pos="-540"/>
          <w:tab w:val="num" w:pos="900"/>
        </w:tabs>
        <w:overflowPunct w:val="0"/>
        <w:spacing w:line="276" w:lineRule="auto"/>
        <w:jc w:val="center"/>
        <w:textAlignment w:val="baseline"/>
        <w:rPr>
          <w:sz w:val="28"/>
          <w:szCs w:val="28"/>
        </w:rPr>
      </w:pPr>
    </w:p>
    <w:p w:rsidR="001800C6" w:rsidRDefault="001800C6" w:rsidP="001800C6">
      <w:pPr>
        <w:tabs>
          <w:tab w:val="left" w:pos="-540"/>
          <w:tab w:val="num" w:pos="900"/>
        </w:tabs>
        <w:overflowPunct w:val="0"/>
        <w:spacing w:line="276" w:lineRule="auto"/>
        <w:jc w:val="center"/>
        <w:textAlignment w:val="baseline"/>
        <w:rPr>
          <w:sz w:val="28"/>
          <w:szCs w:val="28"/>
        </w:rPr>
      </w:pPr>
    </w:p>
    <w:p w:rsidR="001800C6" w:rsidRDefault="001800C6" w:rsidP="001800C6">
      <w:pPr>
        <w:tabs>
          <w:tab w:val="left" w:pos="-540"/>
          <w:tab w:val="num" w:pos="900"/>
        </w:tabs>
        <w:overflowPunct w:val="0"/>
        <w:spacing w:line="276" w:lineRule="auto"/>
        <w:jc w:val="center"/>
        <w:textAlignment w:val="baseline"/>
        <w:rPr>
          <w:sz w:val="28"/>
          <w:szCs w:val="28"/>
        </w:rPr>
      </w:pPr>
    </w:p>
    <w:p w:rsidR="001800C6" w:rsidRDefault="001800C6" w:rsidP="001800C6">
      <w:pPr>
        <w:tabs>
          <w:tab w:val="left" w:pos="-540"/>
          <w:tab w:val="num" w:pos="900"/>
        </w:tabs>
        <w:overflowPunct w:val="0"/>
        <w:spacing w:line="276" w:lineRule="auto"/>
        <w:jc w:val="center"/>
        <w:textAlignment w:val="baseline"/>
        <w:rPr>
          <w:sz w:val="28"/>
          <w:szCs w:val="28"/>
        </w:rPr>
      </w:pPr>
    </w:p>
    <w:p w:rsidR="001800C6" w:rsidRDefault="001800C6" w:rsidP="001800C6">
      <w:pPr>
        <w:jc w:val="right"/>
        <w:rPr>
          <w:sz w:val="28"/>
          <w:szCs w:val="28"/>
        </w:rPr>
      </w:pPr>
    </w:p>
    <w:p w:rsidR="001800C6" w:rsidRDefault="001800C6" w:rsidP="001800C6">
      <w:pPr>
        <w:jc w:val="right"/>
        <w:rPr>
          <w:sz w:val="28"/>
          <w:szCs w:val="28"/>
        </w:rPr>
      </w:pPr>
    </w:p>
    <w:p w:rsidR="001800C6" w:rsidRDefault="001800C6" w:rsidP="001800C6">
      <w:pPr>
        <w:jc w:val="right"/>
        <w:rPr>
          <w:sz w:val="28"/>
          <w:szCs w:val="28"/>
        </w:rPr>
      </w:pPr>
    </w:p>
    <w:p w:rsidR="001800C6" w:rsidRDefault="001800C6" w:rsidP="001800C6">
      <w:pPr>
        <w:jc w:val="right"/>
        <w:rPr>
          <w:sz w:val="28"/>
          <w:szCs w:val="28"/>
        </w:rPr>
      </w:pPr>
    </w:p>
    <w:p w:rsidR="001800C6" w:rsidRDefault="001800C6" w:rsidP="001800C6">
      <w:pPr>
        <w:jc w:val="right"/>
        <w:rPr>
          <w:sz w:val="28"/>
          <w:szCs w:val="28"/>
        </w:rPr>
      </w:pPr>
    </w:p>
    <w:p w:rsidR="001800C6" w:rsidRDefault="001800C6" w:rsidP="001800C6">
      <w:pPr>
        <w:jc w:val="right"/>
        <w:rPr>
          <w:sz w:val="28"/>
          <w:szCs w:val="28"/>
        </w:rPr>
      </w:pPr>
    </w:p>
    <w:p w:rsidR="001800C6" w:rsidRDefault="001800C6" w:rsidP="001800C6">
      <w:pPr>
        <w:jc w:val="right"/>
        <w:rPr>
          <w:sz w:val="28"/>
          <w:szCs w:val="28"/>
        </w:rPr>
      </w:pPr>
    </w:p>
    <w:p w:rsidR="001800C6" w:rsidRDefault="001800C6" w:rsidP="001800C6">
      <w:pPr>
        <w:jc w:val="right"/>
        <w:rPr>
          <w:sz w:val="28"/>
          <w:szCs w:val="28"/>
        </w:rPr>
      </w:pPr>
    </w:p>
    <w:p w:rsidR="001800C6" w:rsidRDefault="001800C6" w:rsidP="001800C6">
      <w:pPr>
        <w:jc w:val="right"/>
        <w:rPr>
          <w:sz w:val="28"/>
          <w:szCs w:val="28"/>
        </w:rPr>
      </w:pPr>
    </w:p>
    <w:p w:rsidR="001800C6" w:rsidRDefault="001800C6" w:rsidP="001800C6">
      <w:pPr>
        <w:jc w:val="right"/>
        <w:rPr>
          <w:sz w:val="28"/>
          <w:szCs w:val="28"/>
        </w:rPr>
      </w:pPr>
    </w:p>
    <w:p w:rsidR="001800C6" w:rsidRDefault="001800C6" w:rsidP="001800C6">
      <w:pPr>
        <w:jc w:val="right"/>
        <w:rPr>
          <w:sz w:val="28"/>
          <w:szCs w:val="28"/>
        </w:rPr>
      </w:pPr>
    </w:p>
    <w:p w:rsidR="001800C6" w:rsidRDefault="001800C6" w:rsidP="001800C6">
      <w:pPr>
        <w:jc w:val="center"/>
        <w:rPr>
          <w:b/>
          <w:sz w:val="28"/>
          <w:szCs w:val="28"/>
        </w:rPr>
      </w:pPr>
      <w:r w:rsidRPr="008145F1">
        <w:rPr>
          <w:b/>
          <w:sz w:val="28"/>
          <w:szCs w:val="28"/>
        </w:rPr>
        <w:t>Паспорт рабочей программы курса внеурочной деятельности</w:t>
      </w:r>
    </w:p>
    <w:p w:rsidR="008145F1" w:rsidRPr="008145F1" w:rsidRDefault="008145F1" w:rsidP="001800C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02"/>
      </w:tblGrid>
      <w:tr w:rsidR="001800C6" w:rsidRPr="00A773B6" w:rsidTr="005E1D93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00C6" w:rsidRPr="00A773B6" w:rsidRDefault="001800C6" w:rsidP="005E1D93">
            <w:pPr>
              <w:tabs>
                <w:tab w:val="left" w:pos="-540"/>
                <w:tab w:val="num" w:pos="900"/>
              </w:tabs>
              <w:overflowPunct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773B6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00C6" w:rsidRPr="00A773B6" w:rsidRDefault="001800C6" w:rsidP="005E1D93">
            <w:pPr>
              <w:tabs>
                <w:tab w:val="left" w:pos="-540"/>
                <w:tab w:val="num" w:pos="900"/>
              </w:tabs>
              <w:overflowPunct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773B6">
              <w:rPr>
                <w:b/>
                <w:bCs/>
                <w:sz w:val="28"/>
                <w:szCs w:val="28"/>
              </w:rPr>
              <w:t>9 </w:t>
            </w:r>
          </w:p>
        </w:tc>
      </w:tr>
      <w:tr w:rsidR="001800C6" w:rsidRPr="00A773B6" w:rsidTr="005E1D93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00C6" w:rsidRPr="008127E4" w:rsidRDefault="001800C6" w:rsidP="005E1D93">
            <w:pPr>
              <w:tabs>
                <w:tab w:val="left" w:pos="-540"/>
                <w:tab w:val="num" w:pos="900"/>
              </w:tabs>
              <w:overflowPunct w:val="0"/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 w:rsidRPr="008127E4">
              <w:rPr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00C6" w:rsidRPr="00A773B6" w:rsidRDefault="001800C6" w:rsidP="005E1D93">
            <w:pPr>
              <w:tabs>
                <w:tab w:val="left" w:pos="-540"/>
                <w:tab w:val="num" w:pos="900"/>
              </w:tabs>
              <w:overflowPunct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</w:tr>
      <w:tr w:rsidR="001800C6" w:rsidRPr="00A773B6" w:rsidTr="005E1D93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00C6" w:rsidRPr="001D5540" w:rsidRDefault="001800C6" w:rsidP="005E1D93">
            <w:pPr>
              <w:tabs>
                <w:tab w:val="left" w:pos="-540"/>
                <w:tab w:val="num" w:pos="900"/>
              </w:tabs>
              <w:overflowPunct w:val="0"/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 w:rsidRPr="001D5540">
              <w:rPr>
                <w:b/>
                <w:sz w:val="28"/>
                <w:szCs w:val="28"/>
              </w:rPr>
              <w:t xml:space="preserve">Форма </w:t>
            </w:r>
            <w:r w:rsidRPr="001D5540">
              <w:rPr>
                <w:b/>
                <w:bCs/>
                <w:color w:val="000000"/>
                <w:sz w:val="28"/>
                <w:szCs w:val="28"/>
              </w:rPr>
              <w:t>организации внеурочной деятельности</w:t>
            </w:r>
          </w:p>
          <w:p w:rsidR="001800C6" w:rsidRPr="008127E4" w:rsidRDefault="001800C6" w:rsidP="005E1D93">
            <w:pPr>
              <w:tabs>
                <w:tab w:val="left" w:pos="-540"/>
                <w:tab w:val="num" w:pos="900"/>
              </w:tabs>
              <w:overflowPunct w:val="0"/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00C6" w:rsidRPr="00A773B6" w:rsidRDefault="001800C6" w:rsidP="005E1D93">
            <w:pPr>
              <w:tabs>
                <w:tab w:val="left" w:pos="-540"/>
                <w:tab w:val="num" w:pos="900"/>
              </w:tabs>
              <w:overflowPunct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Факультативный (предпрофильный) курс </w:t>
            </w:r>
          </w:p>
        </w:tc>
      </w:tr>
      <w:tr w:rsidR="001800C6" w:rsidRPr="00A773B6" w:rsidTr="005E1D93">
        <w:trPr>
          <w:trHeight w:val="1233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00C6" w:rsidRPr="00A773B6" w:rsidRDefault="001800C6" w:rsidP="005E1D93">
            <w:pPr>
              <w:tabs>
                <w:tab w:val="left" w:pos="-540"/>
                <w:tab w:val="num" w:pos="900"/>
              </w:tabs>
              <w:overflowPunct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773B6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00C6" w:rsidRPr="00A773B6" w:rsidRDefault="001800C6" w:rsidP="005E1D93">
            <w:pPr>
              <w:tabs>
                <w:tab w:val="left" w:pos="-540"/>
                <w:tab w:val="num" w:pos="900"/>
              </w:tabs>
              <w:overflowPunct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773B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</w:tr>
      <w:tr w:rsidR="001800C6" w:rsidRPr="00A773B6" w:rsidTr="005E1D93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00C6" w:rsidRPr="00A773B6" w:rsidRDefault="001800C6" w:rsidP="005E1D93">
            <w:pPr>
              <w:tabs>
                <w:tab w:val="left" w:pos="-540"/>
                <w:tab w:val="num" w:pos="900"/>
              </w:tabs>
              <w:overflowPunct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773B6">
              <w:rPr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00C6" w:rsidRPr="00A773B6" w:rsidRDefault="001800C6" w:rsidP="001800C6">
            <w:pPr>
              <w:tabs>
                <w:tab w:val="left" w:pos="-540"/>
                <w:tab w:val="num" w:pos="900"/>
              </w:tabs>
              <w:overflowPunct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A773B6">
              <w:rPr>
                <w:sz w:val="28"/>
                <w:szCs w:val="28"/>
              </w:rPr>
              <w:t xml:space="preserve">34 </w:t>
            </w:r>
          </w:p>
        </w:tc>
      </w:tr>
      <w:tr w:rsidR="001800C6" w:rsidRPr="00A773B6" w:rsidTr="005E1D93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00C6" w:rsidRPr="00A773B6" w:rsidRDefault="001800C6" w:rsidP="005E1D93">
            <w:pPr>
              <w:tabs>
                <w:tab w:val="left" w:pos="-540"/>
                <w:tab w:val="num" w:pos="900"/>
              </w:tabs>
              <w:overflowPunct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773B6">
              <w:rPr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00C6" w:rsidRPr="00A773B6" w:rsidRDefault="001800C6" w:rsidP="005E1D93">
            <w:pPr>
              <w:tabs>
                <w:tab w:val="left" w:pos="-540"/>
                <w:tab w:val="num" w:pos="900"/>
              </w:tabs>
              <w:overflowPunct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ФГОС ООО </w:t>
            </w:r>
          </w:p>
        </w:tc>
      </w:tr>
      <w:tr w:rsidR="001800C6" w:rsidRPr="00A773B6" w:rsidTr="005E1D93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00C6" w:rsidRPr="00A773B6" w:rsidRDefault="001800C6" w:rsidP="005E1D93">
            <w:pPr>
              <w:tabs>
                <w:tab w:val="left" w:pos="-540"/>
                <w:tab w:val="num" w:pos="900"/>
              </w:tabs>
              <w:overflowPunct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773B6">
              <w:rPr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800C6" w:rsidRPr="00A773B6" w:rsidRDefault="001800C6" w:rsidP="00B549DB">
            <w:pPr>
              <w:tabs>
                <w:tab w:val="left" w:pos="-540"/>
                <w:tab w:val="num" w:pos="900"/>
              </w:tabs>
              <w:overflowPunct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A773B6">
              <w:rPr>
                <w:sz w:val="28"/>
                <w:szCs w:val="28"/>
              </w:rPr>
              <w:t> </w:t>
            </w:r>
          </w:p>
        </w:tc>
      </w:tr>
    </w:tbl>
    <w:p w:rsidR="00887560" w:rsidRPr="005C1EDA" w:rsidRDefault="00887560" w:rsidP="002E4086">
      <w:pPr>
        <w:widowControl/>
        <w:autoSpaceDE/>
        <w:autoSpaceDN/>
        <w:adjustRightInd/>
        <w:spacing w:line="360" w:lineRule="auto"/>
        <w:jc w:val="both"/>
        <w:rPr>
          <w:b/>
          <w:bCs/>
          <w:i/>
          <w:sz w:val="30"/>
          <w:szCs w:val="30"/>
        </w:rPr>
      </w:pPr>
    </w:p>
    <w:p w:rsidR="008145F1" w:rsidRDefault="008145F1" w:rsidP="002E4086">
      <w:pPr>
        <w:spacing w:line="360" w:lineRule="auto"/>
        <w:jc w:val="both"/>
        <w:rPr>
          <w:b/>
          <w:bCs/>
          <w:i/>
          <w:spacing w:val="8"/>
          <w:sz w:val="30"/>
          <w:szCs w:val="30"/>
        </w:rPr>
      </w:pPr>
    </w:p>
    <w:p w:rsidR="008145F1" w:rsidRDefault="008145F1" w:rsidP="002E4086">
      <w:pPr>
        <w:spacing w:line="360" w:lineRule="auto"/>
        <w:jc w:val="both"/>
        <w:rPr>
          <w:b/>
          <w:bCs/>
          <w:i/>
          <w:spacing w:val="8"/>
          <w:sz w:val="30"/>
          <w:szCs w:val="30"/>
        </w:rPr>
      </w:pPr>
    </w:p>
    <w:p w:rsidR="008145F1" w:rsidRDefault="008145F1" w:rsidP="002E4086">
      <w:pPr>
        <w:spacing w:line="360" w:lineRule="auto"/>
        <w:jc w:val="both"/>
        <w:rPr>
          <w:b/>
          <w:bCs/>
          <w:i/>
          <w:spacing w:val="8"/>
          <w:sz w:val="30"/>
          <w:szCs w:val="30"/>
        </w:rPr>
      </w:pPr>
    </w:p>
    <w:p w:rsidR="008145F1" w:rsidRDefault="008145F1" w:rsidP="002E4086">
      <w:pPr>
        <w:spacing w:line="360" w:lineRule="auto"/>
        <w:jc w:val="both"/>
        <w:rPr>
          <w:b/>
          <w:bCs/>
          <w:i/>
          <w:spacing w:val="8"/>
          <w:sz w:val="30"/>
          <w:szCs w:val="30"/>
        </w:rPr>
      </w:pPr>
    </w:p>
    <w:p w:rsidR="008145F1" w:rsidRDefault="008145F1" w:rsidP="002E4086">
      <w:pPr>
        <w:spacing w:line="360" w:lineRule="auto"/>
        <w:jc w:val="both"/>
        <w:rPr>
          <w:b/>
          <w:bCs/>
          <w:i/>
          <w:spacing w:val="8"/>
          <w:sz w:val="30"/>
          <w:szCs w:val="30"/>
        </w:rPr>
      </w:pPr>
    </w:p>
    <w:p w:rsidR="008145F1" w:rsidRDefault="008145F1" w:rsidP="002E4086">
      <w:pPr>
        <w:spacing w:line="360" w:lineRule="auto"/>
        <w:jc w:val="both"/>
        <w:rPr>
          <w:b/>
          <w:bCs/>
          <w:i/>
          <w:spacing w:val="8"/>
          <w:sz w:val="30"/>
          <w:szCs w:val="30"/>
        </w:rPr>
      </w:pPr>
    </w:p>
    <w:p w:rsidR="008145F1" w:rsidRDefault="008145F1" w:rsidP="002E4086">
      <w:pPr>
        <w:spacing w:line="360" w:lineRule="auto"/>
        <w:jc w:val="both"/>
        <w:rPr>
          <w:b/>
          <w:bCs/>
          <w:i/>
          <w:spacing w:val="8"/>
          <w:sz w:val="30"/>
          <w:szCs w:val="30"/>
        </w:rPr>
      </w:pPr>
    </w:p>
    <w:p w:rsidR="008145F1" w:rsidRDefault="008145F1" w:rsidP="002E4086">
      <w:pPr>
        <w:spacing w:line="360" w:lineRule="auto"/>
        <w:jc w:val="both"/>
        <w:rPr>
          <w:b/>
          <w:bCs/>
          <w:i/>
          <w:spacing w:val="8"/>
          <w:sz w:val="30"/>
          <w:szCs w:val="30"/>
        </w:rPr>
      </w:pPr>
    </w:p>
    <w:p w:rsidR="008145F1" w:rsidRDefault="008145F1" w:rsidP="002E4086">
      <w:pPr>
        <w:spacing w:line="360" w:lineRule="auto"/>
        <w:jc w:val="both"/>
        <w:rPr>
          <w:b/>
          <w:bCs/>
          <w:i/>
          <w:spacing w:val="8"/>
          <w:sz w:val="30"/>
          <w:szCs w:val="30"/>
        </w:rPr>
      </w:pPr>
    </w:p>
    <w:p w:rsidR="008145F1" w:rsidRDefault="008145F1" w:rsidP="002E4086">
      <w:pPr>
        <w:spacing w:line="360" w:lineRule="auto"/>
        <w:jc w:val="both"/>
        <w:rPr>
          <w:b/>
          <w:bCs/>
          <w:i/>
          <w:spacing w:val="8"/>
          <w:sz w:val="30"/>
          <w:szCs w:val="30"/>
        </w:rPr>
      </w:pPr>
    </w:p>
    <w:p w:rsidR="008145F1" w:rsidRDefault="008145F1" w:rsidP="002E4086">
      <w:pPr>
        <w:spacing w:line="360" w:lineRule="auto"/>
        <w:jc w:val="both"/>
        <w:rPr>
          <w:b/>
          <w:bCs/>
          <w:i/>
          <w:spacing w:val="8"/>
          <w:sz w:val="30"/>
          <w:szCs w:val="30"/>
        </w:rPr>
      </w:pPr>
    </w:p>
    <w:p w:rsidR="008145F1" w:rsidRDefault="008145F1" w:rsidP="002E4086">
      <w:pPr>
        <w:spacing w:line="360" w:lineRule="auto"/>
        <w:jc w:val="both"/>
        <w:rPr>
          <w:b/>
          <w:bCs/>
          <w:i/>
          <w:spacing w:val="8"/>
          <w:sz w:val="30"/>
          <w:szCs w:val="30"/>
        </w:rPr>
      </w:pPr>
    </w:p>
    <w:p w:rsidR="008145F1" w:rsidRDefault="008145F1" w:rsidP="002E4086">
      <w:pPr>
        <w:spacing w:line="360" w:lineRule="auto"/>
        <w:jc w:val="both"/>
        <w:rPr>
          <w:b/>
          <w:bCs/>
          <w:i/>
          <w:spacing w:val="8"/>
          <w:sz w:val="30"/>
          <w:szCs w:val="30"/>
        </w:rPr>
      </w:pPr>
    </w:p>
    <w:p w:rsidR="00014481" w:rsidRPr="005C1EDA" w:rsidRDefault="008145F1" w:rsidP="008145F1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Р</w:t>
      </w:r>
      <w:r w:rsidR="00014481" w:rsidRPr="005C1EDA">
        <w:rPr>
          <w:b/>
          <w:bCs/>
          <w:color w:val="000000"/>
          <w:sz w:val="30"/>
          <w:szCs w:val="30"/>
        </w:rPr>
        <w:t xml:space="preserve">езультаты освоения </w:t>
      </w:r>
      <w:r>
        <w:rPr>
          <w:b/>
          <w:bCs/>
          <w:color w:val="000000"/>
          <w:sz w:val="30"/>
          <w:szCs w:val="30"/>
        </w:rPr>
        <w:t>курса</w:t>
      </w:r>
    </w:p>
    <w:p w:rsidR="00014481" w:rsidRPr="005C1EDA" w:rsidRDefault="00014481" w:rsidP="00525FC2">
      <w:pPr>
        <w:widowControl/>
        <w:jc w:val="both"/>
        <w:rPr>
          <w:sz w:val="30"/>
          <w:szCs w:val="30"/>
        </w:rPr>
      </w:pPr>
      <w:r w:rsidRPr="005C1EDA">
        <w:rPr>
          <w:b/>
          <w:bCs/>
          <w:sz w:val="30"/>
          <w:szCs w:val="30"/>
        </w:rPr>
        <w:t xml:space="preserve">Личностными </w:t>
      </w:r>
      <w:r w:rsidRPr="005C1EDA">
        <w:rPr>
          <w:sz w:val="30"/>
          <w:szCs w:val="30"/>
        </w:rPr>
        <w:t>результатами изучения курса являются:</w:t>
      </w:r>
    </w:p>
    <w:p w:rsidR="00014481" w:rsidRPr="005C1EDA" w:rsidRDefault="008145F1" w:rsidP="00525FC2">
      <w:pPr>
        <w:pStyle w:val="a8"/>
        <w:numPr>
          <w:ilvl w:val="0"/>
          <w:numId w:val="27"/>
        </w:numPr>
        <w:jc w:val="both"/>
        <w:rPr>
          <w:sz w:val="30"/>
          <w:szCs w:val="30"/>
        </w:rPr>
      </w:pPr>
      <w:r w:rsidRPr="005C1EDA">
        <w:rPr>
          <w:sz w:val="30"/>
          <w:szCs w:val="30"/>
        </w:rPr>
        <w:t>проявлять устойчивый</w:t>
      </w:r>
      <w:r w:rsidR="00014481" w:rsidRPr="005C1EDA">
        <w:rPr>
          <w:sz w:val="30"/>
          <w:szCs w:val="30"/>
        </w:rPr>
        <w:t xml:space="preserve"> познавательный интерес </w:t>
      </w:r>
      <w:r w:rsidR="00525FC2" w:rsidRPr="005C1EDA">
        <w:rPr>
          <w:sz w:val="30"/>
          <w:szCs w:val="30"/>
        </w:rPr>
        <w:t>к уникальным</w:t>
      </w:r>
      <w:r w:rsidR="00014481" w:rsidRPr="005C1EDA">
        <w:rPr>
          <w:sz w:val="30"/>
          <w:szCs w:val="30"/>
        </w:rPr>
        <w:t xml:space="preserve"> природным объектам своей страны;</w:t>
      </w:r>
    </w:p>
    <w:p w:rsidR="00014481" w:rsidRPr="005C1EDA" w:rsidRDefault="00014481" w:rsidP="00525FC2">
      <w:pPr>
        <w:pStyle w:val="a9"/>
        <w:numPr>
          <w:ilvl w:val="0"/>
          <w:numId w:val="27"/>
        </w:numPr>
        <w:spacing w:before="0" w:beforeAutospacing="0" w:after="0" w:afterAutospacing="0"/>
        <w:ind w:right="282"/>
        <w:jc w:val="both"/>
        <w:rPr>
          <w:color w:val="000000"/>
          <w:sz w:val="30"/>
          <w:szCs w:val="30"/>
        </w:rPr>
      </w:pPr>
      <w:r w:rsidRPr="005C1EDA">
        <w:rPr>
          <w:sz w:val="30"/>
          <w:szCs w:val="30"/>
        </w:rPr>
        <w:t>самостоятельно определять и объяснять свои чувства, возникающие в результате созерцания, обсуждения разнообразия уникальности природы России, особенностей деятельности человека на территории данных объектов;</w:t>
      </w:r>
    </w:p>
    <w:p w:rsidR="00014481" w:rsidRPr="005C1EDA" w:rsidRDefault="00014481" w:rsidP="00525FC2">
      <w:pPr>
        <w:pStyle w:val="a9"/>
        <w:numPr>
          <w:ilvl w:val="0"/>
          <w:numId w:val="27"/>
        </w:numPr>
        <w:spacing w:before="0" w:beforeAutospacing="0" w:after="0" w:afterAutospacing="0"/>
        <w:ind w:right="282"/>
        <w:jc w:val="both"/>
        <w:rPr>
          <w:color w:val="000000"/>
          <w:sz w:val="30"/>
          <w:szCs w:val="30"/>
        </w:rPr>
      </w:pPr>
      <w:r w:rsidRPr="005C1EDA">
        <w:rPr>
          <w:color w:val="000000"/>
          <w:sz w:val="30"/>
          <w:szCs w:val="30"/>
        </w:rPr>
        <w:t xml:space="preserve">развитие творческого мышления. </w:t>
      </w:r>
    </w:p>
    <w:p w:rsidR="00014481" w:rsidRPr="005C1EDA" w:rsidRDefault="00014481" w:rsidP="00525FC2">
      <w:pPr>
        <w:jc w:val="both"/>
        <w:rPr>
          <w:sz w:val="30"/>
          <w:szCs w:val="30"/>
        </w:rPr>
      </w:pPr>
      <w:r w:rsidRPr="005C1EDA">
        <w:rPr>
          <w:b/>
          <w:sz w:val="30"/>
          <w:szCs w:val="30"/>
        </w:rPr>
        <w:t>Метапредметными</w:t>
      </w:r>
      <w:r w:rsidR="00D61183" w:rsidRPr="005C1EDA">
        <w:rPr>
          <w:b/>
          <w:sz w:val="30"/>
          <w:szCs w:val="30"/>
        </w:rPr>
        <w:t xml:space="preserve"> </w:t>
      </w:r>
      <w:r w:rsidRPr="005C1EDA">
        <w:rPr>
          <w:sz w:val="30"/>
          <w:szCs w:val="30"/>
        </w:rPr>
        <w:t>результатами изучения курса являются:</w:t>
      </w:r>
    </w:p>
    <w:p w:rsidR="00014481" w:rsidRPr="005C1EDA" w:rsidRDefault="00014481" w:rsidP="00525FC2">
      <w:pPr>
        <w:pStyle w:val="a8"/>
        <w:numPr>
          <w:ilvl w:val="0"/>
          <w:numId w:val="28"/>
        </w:numPr>
        <w:jc w:val="both"/>
        <w:rPr>
          <w:sz w:val="30"/>
          <w:szCs w:val="30"/>
        </w:rPr>
      </w:pPr>
      <w:r w:rsidRPr="005C1EDA">
        <w:rPr>
          <w:sz w:val="30"/>
          <w:szCs w:val="30"/>
          <w:u w:val="single"/>
        </w:rPr>
        <w:t>регулятивные:</w:t>
      </w:r>
      <w:r w:rsidRPr="005C1EDA">
        <w:rPr>
          <w:sz w:val="30"/>
          <w:szCs w:val="30"/>
        </w:rPr>
        <w:t xml:space="preserve"> знать основные правила поведения в окружающей среде; адекватно воспринимать предложения учителей, товарищей, родителей.</w:t>
      </w:r>
    </w:p>
    <w:p w:rsidR="00014481" w:rsidRPr="005C1EDA" w:rsidRDefault="00014481" w:rsidP="00525FC2">
      <w:pPr>
        <w:pStyle w:val="a8"/>
        <w:numPr>
          <w:ilvl w:val="0"/>
          <w:numId w:val="28"/>
        </w:numPr>
        <w:jc w:val="both"/>
        <w:rPr>
          <w:sz w:val="30"/>
          <w:szCs w:val="30"/>
        </w:rPr>
      </w:pPr>
      <w:r w:rsidRPr="005C1EDA">
        <w:rPr>
          <w:sz w:val="30"/>
          <w:szCs w:val="30"/>
          <w:u w:val="single"/>
        </w:rPr>
        <w:t>коммуникативные:</w:t>
      </w:r>
      <w:r w:rsidRPr="005C1EDA">
        <w:rPr>
          <w:sz w:val="30"/>
          <w:szCs w:val="30"/>
        </w:rPr>
        <w:t xml:space="preserve"> ставить вопросы, используя слова-помощники: что? кто? как? откуда? куда? где? когда? почему? зачем?; слушать собеседника; формулировать собственное мнение и позицию;</w:t>
      </w:r>
    </w:p>
    <w:p w:rsidR="00014481" w:rsidRPr="005C1EDA" w:rsidRDefault="00014481" w:rsidP="00525FC2">
      <w:pPr>
        <w:pStyle w:val="a8"/>
        <w:numPr>
          <w:ilvl w:val="0"/>
          <w:numId w:val="28"/>
        </w:numPr>
        <w:jc w:val="both"/>
        <w:rPr>
          <w:sz w:val="30"/>
          <w:szCs w:val="30"/>
        </w:rPr>
      </w:pPr>
      <w:r w:rsidRPr="005C1EDA">
        <w:rPr>
          <w:sz w:val="30"/>
          <w:szCs w:val="30"/>
          <w:u w:val="single"/>
        </w:rPr>
        <w:t>познавательные:</w:t>
      </w:r>
      <w:r w:rsidR="00727DBD" w:rsidRPr="005C1EDA">
        <w:rPr>
          <w:sz w:val="30"/>
          <w:szCs w:val="30"/>
          <w:u w:val="single"/>
        </w:rPr>
        <w:t xml:space="preserve"> </w:t>
      </w:r>
      <w:r w:rsidRPr="005C1EDA">
        <w:rPr>
          <w:rFonts w:eastAsia="Calibri"/>
          <w:sz w:val="30"/>
          <w:szCs w:val="30"/>
          <w:lang w:eastAsia="en-US"/>
        </w:rPr>
        <w:t>наблюдать, сравнивать, анализировать, делать выводы в результате совместной работы.</w:t>
      </w:r>
    </w:p>
    <w:p w:rsidR="00014481" w:rsidRPr="005C1EDA" w:rsidRDefault="00014481" w:rsidP="00525FC2">
      <w:pPr>
        <w:shd w:val="clear" w:color="auto" w:fill="FFFFFF"/>
        <w:jc w:val="both"/>
        <w:rPr>
          <w:sz w:val="30"/>
          <w:szCs w:val="30"/>
        </w:rPr>
      </w:pPr>
      <w:r w:rsidRPr="005C1EDA">
        <w:rPr>
          <w:b/>
          <w:sz w:val="30"/>
          <w:szCs w:val="30"/>
        </w:rPr>
        <w:t xml:space="preserve">Предметными </w:t>
      </w:r>
      <w:r w:rsidRPr="005C1EDA">
        <w:rPr>
          <w:sz w:val="30"/>
          <w:szCs w:val="30"/>
        </w:rPr>
        <w:t>результатами изучения курса являются:</w:t>
      </w:r>
    </w:p>
    <w:p w:rsidR="00014481" w:rsidRPr="005C1EDA" w:rsidRDefault="00014481" w:rsidP="00525FC2">
      <w:pPr>
        <w:jc w:val="both"/>
        <w:rPr>
          <w:b/>
          <w:sz w:val="30"/>
          <w:szCs w:val="30"/>
        </w:rPr>
      </w:pPr>
      <w:r w:rsidRPr="005C1EDA">
        <w:rPr>
          <w:b/>
          <w:sz w:val="30"/>
          <w:szCs w:val="30"/>
        </w:rPr>
        <w:t xml:space="preserve">знать/понимать </w:t>
      </w:r>
    </w:p>
    <w:p w:rsidR="00014481" w:rsidRPr="005C1EDA" w:rsidRDefault="005461D7" w:rsidP="00525FC2">
      <w:pPr>
        <w:pStyle w:val="a8"/>
        <w:numPr>
          <w:ilvl w:val="0"/>
          <w:numId w:val="24"/>
        </w:numPr>
        <w:jc w:val="both"/>
        <w:rPr>
          <w:sz w:val="30"/>
          <w:szCs w:val="30"/>
        </w:rPr>
      </w:pPr>
      <w:r w:rsidRPr="005C1EDA">
        <w:rPr>
          <w:sz w:val="30"/>
          <w:szCs w:val="30"/>
        </w:rPr>
        <w:t xml:space="preserve">иметь представление об уникальности природы </w:t>
      </w:r>
      <w:r w:rsidR="00014481" w:rsidRPr="005C1EDA">
        <w:rPr>
          <w:sz w:val="30"/>
          <w:szCs w:val="30"/>
        </w:rPr>
        <w:t>нашей страны</w:t>
      </w:r>
    </w:p>
    <w:p w:rsidR="00014481" w:rsidRPr="005C1EDA" w:rsidRDefault="00014481" w:rsidP="00525FC2">
      <w:pPr>
        <w:pStyle w:val="a8"/>
        <w:numPr>
          <w:ilvl w:val="0"/>
          <w:numId w:val="24"/>
        </w:numPr>
        <w:jc w:val="both"/>
        <w:rPr>
          <w:sz w:val="30"/>
          <w:szCs w:val="30"/>
        </w:rPr>
      </w:pPr>
      <w:r w:rsidRPr="005C1EDA">
        <w:rPr>
          <w:sz w:val="30"/>
          <w:szCs w:val="30"/>
        </w:rPr>
        <w:t>осознавать ценность природы и необходимость нести ответственность за ее сохранение.</w:t>
      </w:r>
    </w:p>
    <w:p w:rsidR="00014481" w:rsidRPr="005C1EDA" w:rsidRDefault="00014481" w:rsidP="00525FC2">
      <w:pPr>
        <w:jc w:val="both"/>
        <w:rPr>
          <w:b/>
          <w:sz w:val="30"/>
          <w:szCs w:val="30"/>
        </w:rPr>
      </w:pPr>
      <w:r w:rsidRPr="005C1EDA">
        <w:rPr>
          <w:b/>
          <w:sz w:val="30"/>
          <w:szCs w:val="30"/>
        </w:rPr>
        <w:t>уметь</w:t>
      </w:r>
    </w:p>
    <w:p w:rsidR="00014481" w:rsidRPr="005C1EDA" w:rsidRDefault="00014481" w:rsidP="00525FC2">
      <w:pPr>
        <w:pStyle w:val="a8"/>
        <w:numPr>
          <w:ilvl w:val="0"/>
          <w:numId w:val="25"/>
        </w:numPr>
        <w:jc w:val="both"/>
        <w:rPr>
          <w:sz w:val="30"/>
          <w:szCs w:val="30"/>
        </w:rPr>
      </w:pPr>
      <w:r w:rsidRPr="005C1EDA">
        <w:rPr>
          <w:b/>
          <w:i/>
          <w:sz w:val="30"/>
          <w:szCs w:val="30"/>
        </w:rPr>
        <w:t>описывать</w:t>
      </w:r>
      <w:r w:rsidR="00D61183" w:rsidRPr="005C1EDA">
        <w:rPr>
          <w:b/>
          <w:i/>
          <w:sz w:val="30"/>
          <w:szCs w:val="30"/>
        </w:rPr>
        <w:t xml:space="preserve"> </w:t>
      </w:r>
      <w:r w:rsidR="005461D7" w:rsidRPr="005C1EDA">
        <w:rPr>
          <w:sz w:val="30"/>
          <w:szCs w:val="30"/>
        </w:rPr>
        <w:t>природные объекты</w:t>
      </w:r>
      <w:r w:rsidRPr="005C1EDA">
        <w:rPr>
          <w:sz w:val="30"/>
          <w:szCs w:val="30"/>
        </w:rPr>
        <w:t xml:space="preserve"> России, называя их отличительные признаки, особенности их </w:t>
      </w:r>
      <w:r w:rsidR="005461D7" w:rsidRPr="005C1EDA">
        <w:rPr>
          <w:sz w:val="30"/>
          <w:szCs w:val="30"/>
        </w:rPr>
        <w:t>формирования</w:t>
      </w:r>
      <w:r w:rsidRPr="005C1EDA">
        <w:rPr>
          <w:sz w:val="30"/>
          <w:szCs w:val="30"/>
        </w:rPr>
        <w:t>;</w:t>
      </w:r>
    </w:p>
    <w:p w:rsidR="00014481" w:rsidRPr="005C1EDA" w:rsidRDefault="00014481" w:rsidP="00525FC2">
      <w:pPr>
        <w:pStyle w:val="a8"/>
        <w:numPr>
          <w:ilvl w:val="0"/>
          <w:numId w:val="25"/>
        </w:numPr>
        <w:jc w:val="both"/>
        <w:rPr>
          <w:sz w:val="30"/>
          <w:szCs w:val="30"/>
        </w:rPr>
      </w:pPr>
      <w:r w:rsidRPr="005C1EDA">
        <w:rPr>
          <w:b/>
          <w:i/>
          <w:sz w:val="30"/>
          <w:szCs w:val="30"/>
        </w:rPr>
        <w:t xml:space="preserve">характеризовать </w:t>
      </w:r>
      <w:r w:rsidRPr="005C1EDA">
        <w:rPr>
          <w:sz w:val="30"/>
          <w:szCs w:val="30"/>
        </w:rPr>
        <w:t xml:space="preserve">условия, необходимые для </w:t>
      </w:r>
      <w:r w:rsidR="005461D7" w:rsidRPr="005C1EDA">
        <w:rPr>
          <w:sz w:val="30"/>
          <w:szCs w:val="30"/>
        </w:rPr>
        <w:t>сохранения уникальных памятников природы России</w:t>
      </w:r>
      <w:r w:rsidRPr="005C1EDA">
        <w:rPr>
          <w:sz w:val="30"/>
          <w:szCs w:val="30"/>
        </w:rPr>
        <w:t>;</w:t>
      </w:r>
    </w:p>
    <w:p w:rsidR="00014481" w:rsidRPr="005C1EDA" w:rsidRDefault="00014481" w:rsidP="00525FC2">
      <w:pPr>
        <w:pStyle w:val="a8"/>
        <w:numPr>
          <w:ilvl w:val="0"/>
          <w:numId w:val="25"/>
        </w:numPr>
        <w:jc w:val="both"/>
        <w:rPr>
          <w:sz w:val="30"/>
          <w:szCs w:val="30"/>
        </w:rPr>
      </w:pPr>
      <w:r w:rsidRPr="005C1EDA">
        <w:rPr>
          <w:b/>
          <w:i/>
          <w:sz w:val="30"/>
          <w:szCs w:val="30"/>
        </w:rPr>
        <w:t>сравнивать</w:t>
      </w:r>
      <w:r w:rsidR="00D61183" w:rsidRPr="005C1EDA">
        <w:rPr>
          <w:b/>
          <w:i/>
          <w:sz w:val="30"/>
          <w:szCs w:val="30"/>
        </w:rPr>
        <w:t xml:space="preserve"> </w:t>
      </w:r>
      <w:r w:rsidR="005461D7" w:rsidRPr="005C1EDA">
        <w:rPr>
          <w:sz w:val="30"/>
          <w:szCs w:val="30"/>
        </w:rPr>
        <w:t>природные объекты одной группы (горы, озера, реки и т.д.)</w:t>
      </w:r>
      <w:r w:rsidRPr="005C1EDA">
        <w:rPr>
          <w:sz w:val="30"/>
          <w:szCs w:val="30"/>
        </w:rPr>
        <w:t>, называя их сходства и различия;</w:t>
      </w:r>
    </w:p>
    <w:p w:rsidR="00014481" w:rsidRPr="005C1EDA" w:rsidRDefault="00014481" w:rsidP="00525FC2">
      <w:pPr>
        <w:pStyle w:val="a8"/>
        <w:numPr>
          <w:ilvl w:val="0"/>
          <w:numId w:val="25"/>
        </w:numPr>
        <w:jc w:val="both"/>
        <w:rPr>
          <w:sz w:val="30"/>
          <w:szCs w:val="30"/>
        </w:rPr>
      </w:pPr>
      <w:r w:rsidRPr="005C1EDA">
        <w:rPr>
          <w:b/>
          <w:i/>
          <w:sz w:val="30"/>
          <w:szCs w:val="30"/>
        </w:rPr>
        <w:t>осуществлять поиск</w:t>
      </w:r>
      <w:r w:rsidRPr="005C1EDA">
        <w:rPr>
          <w:sz w:val="30"/>
          <w:szCs w:val="30"/>
        </w:rPr>
        <w:t xml:space="preserve"> необходимой информации, получая ее из рассказа учителя, рисунка, художественного текста, и обсуждать полученные сведения;</w:t>
      </w:r>
    </w:p>
    <w:p w:rsidR="00014481" w:rsidRPr="005C1EDA" w:rsidRDefault="00014481" w:rsidP="00525FC2">
      <w:pPr>
        <w:pStyle w:val="a8"/>
        <w:numPr>
          <w:ilvl w:val="0"/>
          <w:numId w:val="25"/>
        </w:numPr>
        <w:jc w:val="both"/>
        <w:rPr>
          <w:sz w:val="30"/>
          <w:szCs w:val="30"/>
        </w:rPr>
      </w:pPr>
      <w:r w:rsidRPr="005C1EDA">
        <w:rPr>
          <w:b/>
          <w:i/>
          <w:sz w:val="30"/>
          <w:szCs w:val="30"/>
        </w:rPr>
        <w:t xml:space="preserve">формулировать </w:t>
      </w:r>
      <w:r w:rsidRPr="005C1EDA">
        <w:rPr>
          <w:sz w:val="30"/>
          <w:szCs w:val="30"/>
        </w:rPr>
        <w:t>правила экологически грамотного и безопасного поведения в природе и обществе;</w:t>
      </w:r>
    </w:p>
    <w:p w:rsidR="00014481" w:rsidRPr="005C1EDA" w:rsidRDefault="00014481" w:rsidP="00525FC2">
      <w:pPr>
        <w:pStyle w:val="a8"/>
        <w:numPr>
          <w:ilvl w:val="0"/>
          <w:numId w:val="25"/>
        </w:numPr>
        <w:jc w:val="both"/>
        <w:rPr>
          <w:sz w:val="30"/>
          <w:szCs w:val="30"/>
        </w:rPr>
      </w:pPr>
      <w:r w:rsidRPr="005C1EDA">
        <w:rPr>
          <w:b/>
          <w:i/>
          <w:sz w:val="30"/>
          <w:szCs w:val="30"/>
        </w:rPr>
        <w:t>представлять результаты</w:t>
      </w:r>
      <w:r w:rsidRPr="005C1EDA">
        <w:rPr>
          <w:sz w:val="30"/>
          <w:szCs w:val="30"/>
        </w:rPr>
        <w:t xml:space="preserve"> учебно-познавательной деятельности в разных формах (аргументированный ответ на вопрос, рисунок, в дидактической игре);</w:t>
      </w:r>
    </w:p>
    <w:p w:rsidR="00014481" w:rsidRPr="005C1EDA" w:rsidRDefault="00014481" w:rsidP="00525FC2">
      <w:pPr>
        <w:pStyle w:val="a8"/>
        <w:numPr>
          <w:ilvl w:val="0"/>
          <w:numId w:val="25"/>
        </w:numPr>
        <w:jc w:val="both"/>
        <w:rPr>
          <w:sz w:val="30"/>
          <w:szCs w:val="30"/>
        </w:rPr>
      </w:pPr>
      <w:r w:rsidRPr="005C1EDA">
        <w:rPr>
          <w:b/>
          <w:i/>
          <w:sz w:val="30"/>
          <w:szCs w:val="30"/>
        </w:rPr>
        <w:t>оценивать</w:t>
      </w:r>
      <w:r w:rsidRPr="005C1EDA">
        <w:rPr>
          <w:sz w:val="30"/>
          <w:szCs w:val="30"/>
        </w:rPr>
        <w:t xml:space="preserve"> свою деятельность (успех, неуспех, ошибки, умение сотрудничать, принимать мнения и варианты решения </w:t>
      </w:r>
      <w:r w:rsidRPr="005C1EDA">
        <w:rPr>
          <w:sz w:val="30"/>
          <w:szCs w:val="30"/>
        </w:rPr>
        <w:lastRenderedPageBreak/>
        <w:t>одноклассников.</w:t>
      </w:r>
    </w:p>
    <w:p w:rsidR="00014481" w:rsidRPr="005C1EDA" w:rsidRDefault="003655EB" w:rsidP="00525FC2">
      <w:pPr>
        <w:jc w:val="both"/>
        <w:rPr>
          <w:sz w:val="30"/>
          <w:szCs w:val="30"/>
        </w:rPr>
      </w:pPr>
      <w:r w:rsidRPr="005C1EDA">
        <w:rPr>
          <w:b/>
          <w:sz w:val="30"/>
          <w:szCs w:val="30"/>
        </w:rPr>
        <w:t xml:space="preserve">   - </w:t>
      </w:r>
      <w:r w:rsidR="00014481" w:rsidRPr="005C1EDA">
        <w:rPr>
          <w:b/>
          <w:sz w:val="30"/>
          <w:szCs w:val="30"/>
        </w:rPr>
        <w:t>использовать</w:t>
      </w:r>
      <w:r w:rsidR="00014481" w:rsidRPr="005C1EDA">
        <w:rPr>
          <w:sz w:val="30"/>
          <w:szCs w:val="30"/>
        </w:rPr>
        <w:t xml:space="preserve"> приобретенные знания и умения в практической деятельности и повседневной жизни для:</w:t>
      </w:r>
    </w:p>
    <w:p w:rsidR="00014481" w:rsidRPr="005C1EDA" w:rsidRDefault="00014481" w:rsidP="00525FC2">
      <w:pPr>
        <w:pStyle w:val="a8"/>
        <w:numPr>
          <w:ilvl w:val="0"/>
          <w:numId w:val="26"/>
        </w:numPr>
        <w:jc w:val="both"/>
        <w:rPr>
          <w:sz w:val="30"/>
          <w:szCs w:val="30"/>
        </w:rPr>
      </w:pPr>
      <w:r w:rsidRPr="005C1EDA">
        <w:rPr>
          <w:sz w:val="30"/>
          <w:szCs w:val="30"/>
        </w:rPr>
        <w:t>узнавания в окружающей природе своей страны изученны</w:t>
      </w:r>
      <w:r w:rsidR="005461D7" w:rsidRPr="005C1EDA">
        <w:rPr>
          <w:sz w:val="30"/>
          <w:szCs w:val="30"/>
        </w:rPr>
        <w:t>е природные памятники</w:t>
      </w:r>
      <w:r w:rsidRPr="005C1EDA">
        <w:rPr>
          <w:sz w:val="30"/>
          <w:szCs w:val="30"/>
        </w:rPr>
        <w:t>;</w:t>
      </w:r>
    </w:p>
    <w:p w:rsidR="00014481" w:rsidRPr="005C1EDA" w:rsidRDefault="00014481" w:rsidP="00525FC2">
      <w:pPr>
        <w:pStyle w:val="a8"/>
        <w:numPr>
          <w:ilvl w:val="0"/>
          <w:numId w:val="26"/>
        </w:numPr>
        <w:jc w:val="both"/>
        <w:rPr>
          <w:sz w:val="30"/>
          <w:szCs w:val="30"/>
        </w:rPr>
      </w:pPr>
      <w:r w:rsidRPr="005C1EDA">
        <w:rPr>
          <w:sz w:val="30"/>
          <w:szCs w:val="30"/>
        </w:rPr>
        <w:t>удовлетворения познавательных интересов.</w:t>
      </w:r>
    </w:p>
    <w:p w:rsidR="005461D7" w:rsidRPr="005C1EDA" w:rsidRDefault="005461D7" w:rsidP="00525FC2">
      <w:pPr>
        <w:jc w:val="both"/>
        <w:rPr>
          <w:b/>
          <w:sz w:val="30"/>
          <w:szCs w:val="30"/>
        </w:rPr>
      </w:pPr>
    </w:p>
    <w:p w:rsidR="002C5A89" w:rsidRPr="005C1EDA" w:rsidRDefault="002C5A89" w:rsidP="002C5A89">
      <w:pPr>
        <w:jc w:val="center"/>
        <w:rPr>
          <w:b/>
          <w:sz w:val="30"/>
          <w:szCs w:val="30"/>
        </w:rPr>
      </w:pPr>
      <w:r w:rsidRPr="005C1EDA">
        <w:rPr>
          <w:b/>
          <w:sz w:val="30"/>
          <w:szCs w:val="30"/>
        </w:rPr>
        <w:t>Содержание курса</w:t>
      </w:r>
    </w:p>
    <w:p w:rsidR="002C5A89" w:rsidRPr="005C1EDA" w:rsidRDefault="002C5A89" w:rsidP="002C5A89">
      <w:pPr>
        <w:jc w:val="both"/>
        <w:rPr>
          <w:b/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sz w:val="30"/>
          <w:szCs w:val="30"/>
        </w:rPr>
      </w:pPr>
      <w:r w:rsidRPr="005C1EDA">
        <w:rPr>
          <w:b/>
          <w:sz w:val="30"/>
          <w:szCs w:val="30"/>
        </w:rPr>
        <w:t xml:space="preserve">Тема 1. </w:t>
      </w:r>
      <w:r w:rsidRPr="005C1EDA">
        <w:rPr>
          <w:b/>
          <w:kern w:val="36"/>
          <w:sz w:val="30"/>
          <w:szCs w:val="30"/>
        </w:rPr>
        <w:t>Каменные идолы вогулов</w:t>
      </w:r>
      <w:r w:rsidRPr="005C1EDA">
        <w:rPr>
          <w:b/>
          <w:sz w:val="30"/>
          <w:szCs w:val="30"/>
        </w:rPr>
        <w:t xml:space="preserve"> (1 час)</w:t>
      </w:r>
    </w:p>
    <w:p w:rsidR="002C5A89" w:rsidRPr="005C1EDA" w:rsidRDefault="002C5A89" w:rsidP="002C5A89">
      <w:pPr>
        <w:ind w:firstLine="708"/>
        <w:jc w:val="both"/>
        <w:rPr>
          <w:sz w:val="30"/>
          <w:szCs w:val="30"/>
        </w:rPr>
      </w:pPr>
      <w:r w:rsidRPr="005C1EDA">
        <w:rPr>
          <w:sz w:val="30"/>
          <w:szCs w:val="30"/>
        </w:rPr>
        <w:t xml:space="preserve">Рассказ учителя (материал из энциклопедии); </w:t>
      </w:r>
      <w:r w:rsidRPr="005C1EDA">
        <w:rPr>
          <w:color w:val="000000"/>
          <w:sz w:val="30"/>
          <w:szCs w:val="30"/>
        </w:rPr>
        <w:t>легенда происхождения камней,</w:t>
      </w:r>
      <w:r w:rsidRPr="005C1EDA">
        <w:rPr>
          <w:sz w:val="30"/>
          <w:szCs w:val="30"/>
        </w:rPr>
        <w:t xml:space="preserve"> сказание о камнях, беседа по содержанию легенды и сказания; устное народное творчество: песни, прибаутки, пословицы и поговорки, загадки. </w:t>
      </w:r>
    </w:p>
    <w:p w:rsidR="002C5A89" w:rsidRPr="005C1EDA" w:rsidRDefault="002C5A89" w:rsidP="002C5A89">
      <w:pPr>
        <w:ind w:firstLine="708"/>
        <w:jc w:val="both"/>
        <w:rPr>
          <w:b/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sz w:val="30"/>
          <w:szCs w:val="30"/>
        </w:rPr>
      </w:pPr>
      <w:r w:rsidRPr="005C1EDA">
        <w:rPr>
          <w:b/>
          <w:sz w:val="30"/>
          <w:szCs w:val="30"/>
        </w:rPr>
        <w:t xml:space="preserve">Тема 2. </w:t>
      </w:r>
      <w:r w:rsidRPr="005C1EDA">
        <w:rPr>
          <w:b/>
          <w:kern w:val="36"/>
          <w:sz w:val="30"/>
          <w:szCs w:val="30"/>
        </w:rPr>
        <w:t>Ленские Столбы – сибирская экзотика</w:t>
      </w:r>
      <w:r w:rsidRPr="005C1EDA">
        <w:rPr>
          <w:b/>
          <w:sz w:val="30"/>
          <w:szCs w:val="30"/>
        </w:rPr>
        <w:t xml:space="preserve"> (1 час)</w:t>
      </w:r>
    </w:p>
    <w:p w:rsidR="002C5A89" w:rsidRPr="005C1EDA" w:rsidRDefault="002C5A89" w:rsidP="002C5A89">
      <w:pPr>
        <w:ind w:firstLine="708"/>
        <w:jc w:val="both"/>
        <w:rPr>
          <w:sz w:val="30"/>
          <w:szCs w:val="30"/>
        </w:rPr>
      </w:pPr>
      <w:r w:rsidRPr="005C1EDA">
        <w:rPr>
          <w:sz w:val="30"/>
          <w:szCs w:val="30"/>
        </w:rPr>
        <w:t>Рассказ учителя (материал из энциклопедии), редкие находки окаменелостей. Соседство цивилизации и девственной природы. Охрана памятника природы.</w:t>
      </w:r>
    </w:p>
    <w:p w:rsidR="002C5A89" w:rsidRPr="005C1EDA" w:rsidRDefault="002C5A89" w:rsidP="002C5A89">
      <w:pPr>
        <w:jc w:val="both"/>
        <w:rPr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kern w:val="36"/>
          <w:sz w:val="30"/>
          <w:szCs w:val="30"/>
        </w:rPr>
      </w:pPr>
      <w:r w:rsidRPr="005C1EDA">
        <w:rPr>
          <w:b/>
          <w:sz w:val="30"/>
          <w:szCs w:val="30"/>
        </w:rPr>
        <w:t>Тема 3.</w:t>
      </w:r>
      <w:r w:rsidRPr="005C1EDA">
        <w:rPr>
          <w:b/>
          <w:kern w:val="36"/>
          <w:sz w:val="30"/>
          <w:szCs w:val="30"/>
        </w:rPr>
        <w:t xml:space="preserve"> Парус над Черным морем (1 час)</w:t>
      </w:r>
    </w:p>
    <w:p w:rsidR="002C5A89" w:rsidRPr="005C1EDA" w:rsidRDefault="002C5A89" w:rsidP="002C5A89">
      <w:pPr>
        <w:jc w:val="both"/>
        <w:rPr>
          <w:sz w:val="30"/>
          <w:szCs w:val="30"/>
        </w:rPr>
      </w:pPr>
      <w:r w:rsidRPr="005C1EDA">
        <w:rPr>
          <w:b/>
          <w:kern w:val="36"/>
          <w:sz w:val="30"/>
          <w:szCs w:val="30"/>
        </w:rPr>
        <w:tab/>
      </w:r>
      <w:r w:rsidRPr="005C1EDA">
        <w:rPr>
          <w:sz w:val="30"/>
          <w:szCs w:val="30"/>
        </w:rPr>
        <w:t>Рассказ учителя (материал из энциклопедии); версии происхождения скалы. Иллюстрации местности. Особенности охраны памятника природы.</w:t>
      </w:r>
    </w:p>
    <w:p w:rsidR="002C5A89" w:rsidRPr="005C1EDA" w:rsidRDefault="002C5A89" w:rsidP="002C5A89">
      <w:pPr>
        <w:jc w:val="both"/>
        <w:rPr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sz w:val="30"/>
          <w:szCs w:val="30"/>
        </w:rPr>
      </w:pPr>
      <w:r w:rsidRPr="005C1EDA">
        <w:rPr>
          <w:sz w:val="30"/>
          <w:szCs w:val="30"/>
        </w:rPr>
        <w:t>Т</w:t>
      </w:r>
      <w:r w:rsidRPr="005C1EDA">
        <w:rPr>
          <w:b/>
          <w:sz w:val="30"/>
          <w:szCs w:val="30"/>
        </w:rPr>
        <w:t xml:space="preserve">ема 4. </w:t>
      </w:r>
      <w:r w:rsidRPr="005C1EDA">
        <w:rPr>
          <w:b/>
          <w:kern w:val="36"/>
          <w:sz w:val="30"/>
          <w:szCs w:val="30"/>
        </w:rPr>
        <w:t>Красноярские Столбы (1 час)</w:t>
      </w:r>
    </w:p>
    <w:p w:rsidR="002C5A89" w:rsidRPr="005C1EDA" w:rsidRDefault="002C5A89" w:rsidP="002C5A89">
      <w:pPr>
        <w:ind w:firstLine="708"/>
        <w:jc w:val="both"/>
        <w:rPr>
          <w:sz w:val="30"/>
          <w:szCs w:val="30"/>
        </w:rPr>
      </w:pPr>
      <w:r w:rsidRPr="005C1EDA">
        <w:rPr>
          <w:sz w:val="30"/>
          <w:szCs w:val="30"/>
        </w:rPr>
        <w:t>Рассказ учителя (материал из энциклопедии).  Природный заповедник. Причудливые названия столбов. Свойства гранита. Иллюстрации местности. Опасный вид спорта - «столбизм».</w:t>
      </w:r>
    </w:p>
    <w:p w:rsidR="002C5A89" w:rsidRPr="005C1EDA" w:rsidRDefault="002C5A89" w:rsidP="002C5A89">
      <w:pPr>
        <w:jc w:val="both"/>
        <w:rPr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sz w:val="30"/>
          <w:szCs w:val="30"/>
        </w:rPr>
      </w:pPr>
      <w:r w:rsidRPr="005C1EDA">
        <w:rPr>
          <w:b/>
          <w:sz w:val="30"/>
          <w:szCs w:val="30"/>
        </w:rPr>
        <w:t xml:space="preserve">Тема 5. </w:t>
      </w:r>
      <w:r w:rsidRPr="005C1EDA">
        <w:rPr>
          <w:b/>
          <w:kern w:val="36"/>
          <w:sz w:val="30"/>
          <w:szCs w:val="30"/>
        </w:rPr>
        <w:t>Священная гора Белуха (1 час)</w:t>
      </w:r>
    </w:p>
    <w:p w:rsidR="002C5A89" w:rsidRPr="005C1EDA" w:rsidRDefault="002C5A89" w:rsidP="002C5A89">
      <w:pPr>
        <w:ind w:firstLine="708"/>
        <w:jc w:val="both"/>
        <w:rPr>
          <w:color w:val="000000"/>
          <w:sz w:val="30"/>
          <w:szCs w:val="30"/>
        </w:rPr>
      </w:pPr>
      <w:r w:rsidRPr="005C1EDA">
        <w:rPr>
          <w:sz w:val="30"/>
          <w:szCs w:val="30"/>
        </w:rPr>
        <w:t xml:space="preserve">Рассказ учителя (материал из энциклопедии). Высочайшая точка Алтая. </w:t>
      </w:r>
      <w:r w:rsidRPr="005C1EDA">
        <w:rPr>
          <w:color w:val="000000"/>
          <w:sz w:val="30"/>
          <w:szCs w:val="30"/>
        </w:rPr>
        <w:t xml:space="preserve">Белуха – это и гора начала буддизма. Поверье древних народов. Пейзажи  Николая Рериха. Красота местности. Опасная гора для альпинистов. </w:t>
      </w:r>
    </w:p>
    <w:p w:rsidR="002C5A89" w:rsidRPr="005C1EDA" w:rsidRDefault="002C5A89" w:rsidP="002C5A89">
      <w:pPr>
        <w:jc w:val="both"/>
        <w:rPr>
          <w:color w:val="000000"/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kern w:val="36"/>
          <w:sz w:val="30"/>
          <w:szCs w:val="30"/>
        </w:rPr>
      </w:pPr>
      <w:r w:rsidRPr="005C1EDA">
        <w:rPr>
          <w:b/>
          <w:color w:val="000000"/>
          <w:sz w:val="30"/>
          <w:szCs w:val="30"/>
        </w:rPr>
        <w:t xml:space="preserve">Тема 6. </w:t>
      </w:r>
      <w:r w:rsidRPr="005C1EDA">
        <w:rPr>
          <w:b/>
          <w:kern w:val="36"/>
          <w:sz w:val="30"/>
          <w:szCs w:val="30"/>
        </w:rPr>
        <w:t>Эльбрус – две тысячи лет покоя (1час)</w:t>
      </w:r>
    </w:p>
    <w:p w:rsidR="002C5A89" w:rsidRPr="005C1EDA" w:rsidRDefault="002C5A89" w:rsidP="002C5A89">
      <w:pPr>
        <w:ind w:firstLine="708"/>
        <w:jc w:val="both"/>
        <w:rPr>
          <w:color w:val="000000"/>
          <w:sz w:val="30"/>
          <w:szCs w:val="30"/>
        </w:rPr>
      </w:pPr>
      <w:r w:rsidRPr="005C1EDA">
        <w:rPr>
          <w:sz w:val="30"/>
          <w:szCs w:val="30"/>
        </w:rPr>
        <w:t xml:space="preserve">Рассказ учителя (материал из энциклопедии). Древние </w:t>
      </w:r>
      <w:r w:rsidRPr="005C1EDA">
        <w:rPr>
          <w:color w:val="000000"/>
          <w:sz w:val="30"/>
          <w:szCs w:val="30"/>
        </w:rPr>
        <w:t>названия горы.  Две вершины Эльбруса.  Покорение вершин. Большой запас пресной воды в твердом состоянии. Иллюстрации местности.</w:t>
      </w:r>
    </w:p>
    <w:p w:rsidR="002C5A89" w:rsidRPr="005C1EDA" w:rsidRDefault="002C5A89" w:rsidP="002C5A89">
      <w:pPr>
        <w:jc w:val="both"/>
        <w:rPr>
          <w:b/>
          <w:kern w:val="36"/>
          <w:sz w:val="30"/>
          <w:szCs w:val="30"/>
        </w:rPr>
      </w:pPr>
      <w:r w:rsidRPr="005C1EDA">
        <w:rPr>
          <w:b/>
          <w:color w:val="000000"/>
          <w:sz w:val="30"/>
          <w:szCs w:val="30"/>
        </w:rPr>
        <w:t xml:space="preserve">Тема 7. </w:t>
      </w:r>
      <w:r w:rsidRPr="005C1EDA">
        <w:rPr>
          <w:b/>
          <w:kern w:val="36"/>
          <w:sz w:val="30"/>
          <w:szCs w:val="30"/>
        </w:rPr>
        <w:t>Алтай – горы золота (1час)</w:t>
      </w:r>
    </w:p>
    <w:p w:rsidR="002C5A89" w:rsidRPr="005C1EDA" w:rsidRDefault="002C5A89" w:rsidP="002C5A89">
      <w:pPr>
        <w:jc w:val="both"/>
        <w:rPr>
          <w:color w:val="000000"/>
          <w:sz w:val="30"/>
          <w:szCs w:val="30"/>
        </w:rPr>
      </w:pPr>
      <w:r w:rsidRPr="005C1EDA">
        <w:rPr>
          <w:b/>
          <w:sz w:val="30"/>
          <w:szCs w:val="30"/>
        </w:rPr>
        <w:tab/>
      </w:r>
      <w:r w:rsidRPr="005C1EDA">
        <w:rPr>
          <w:sz w:val="30"/>
          <w:szCs w:val="30"/>
        </w:rPr>
        <w:t xml:space="preserve">Рассказ учителя (материал из энциклопедии). Географическое расположение Алтая. Исследователи Алтая. </w:t>
      </w:r>
      <w:r w:rsidRPr="005C1EDA">
        <w:rPr>
          <w:color w:val="000000"/>
          <w:sz w:val="30"/>
          <w:szCs w:val="30"/>
        </w:rPr>
        <w:t xml:space="preserve">Прослеживается последовательность растительных зон. Иллюстрации местности. </w:t>
      </w:r>
      <w:r w:rsidRPr="005C1EDA">
        <w:rPr>
          <w:color w:val="000000"/>
          <w:sz w:val="30"/>
          <w:szCs w:val="30"/>
        </w:rPr>
        <w:lastRenderedPageBreak/>
        <w:t>Алтайские горы- дом для редких животных, занесенных в Красную книгу.</w:t>
      </w:r>
    </w:p>
    <w:p w:rsidR="002C5A89" w:rsidRPr="005C1EDA" w:rsidRDefault="002C5A89" w:rsidP="002C5A89">
      <w:pPr>
        <w:jc w:val="both"/>
        <w:rPr>
          <w:color w:val="000000"/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kern w:val="36"/>
          <w:sz w:val="30"/>
          <w:szCs w:val="30"/>
        </w:rPr>
      </w:pPr>
      <w:r w:rsidRPr="005C1EDA">
        <w:rPr>
          <w:b/>
          <w:color w:val="000000"/>
          <w:sz w:val="30"/>
          <w:szCs w:val="30"/>
        </w:rPr>
        <w:t xml:space="preserve">Тема 8. </w:t>
      </w:r>
      <w:r w:rsidRPr="005C1EDA">
        <w:rPr>
          <w:b/>
          <w:kern w:val="36"/>
          <w:sz w:val="30"/>
          <w:szCs w:val="30"/>
        </w:rPr>
        <w:t>Кунгурская ледяная пещера (1 час)</w:t>
      </w:r>
    </w:p>
    <w:p w:rsidR="002C5A89" w:rsidRPr="005C1EDA" w:rsidRDefault="002C5A89" w:rsidP="002C5A89">
      <w:pPr>
        <w:jc w:val="both"/>
        <w:rPr>
          <w:kern w:val="36"/>
          <w:sz w:val="30"/>
          <w:szCs w:val="30"/>
        </w:rPr>
      </w:pPr>
      <w:r w:rsidRPr="005C1EDA">
        <w:rPr>
          <w:b/>
          <w:kern w:val="36"/>
          <w:sz w:val="30"/>
          <w:szCs w:val="30"/>
        </w:rPr>
        <w:tab/>
      </w:r>
      <w:r w:rsidRPr="005C1EDA">
        <w:rPr>
          <w:sz w:val="30"/>
          <w:szCs w:val="30"/>
        </w:rPr>
        <w:t xml:space="preserve">Рассказ учителя (материал из энциклопедии). Легенды и мифы. Особенность лабиринтов пещеры. Уникальный памятник природы. Охрана </w:t>
      </w:r>
      <w:r w:rsidRPr="005C1EDA">
        <w:rPr>
          <w:kern w:val="36"/>
          <w:sz w:val="30"/>
          <w:szCs w:val="30"/>
        </w:rPr>
        <w:t>Кунгурской ледяной пещеры. Иллюстрации пещеры.</w:t>
      </w:r>
    </w:p>
    <w:p w:rsidR="002C5A89" w:rsidRPr="005C1EDA" w:rsidRDefault="002C5A89" w:rsidP="002C5A89">
      <w:pPr>
        <w:jc w:val="both"/>
        <w:rPr>
          <w:kern w:val="36"/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kern w:val="36"/>
          <w:sz w:val="30"/>
          <w:szCs w:val="30"/>
        </w:rPr>
      </w:pPr>
      <w:r w:rsidRPr="005C1EDA">
        <w:rPr>
          <w:b/>
          <w:kern w:val="36"/>
          <w:sz w:val="30"/>
          <w:szCs w:val="30"/>
        </w:rPr>
        <w:t>Тема 9. Дарьяльское ущелье как предмет искусства (1 час)</w:t>
      </w:r>
    </w:p>
    <w:p w:rsidR="002C5A89" w:rsidRPr="005C1EDA" w:rsidRDefault="002C5A89" w:rsidP="002C5A89">
      <w:pPr>
        <w:jc w:val="both"/>
        <w:rPr>
          <w:kern w:val="36"/>
          <w:sz w:val="30"/>
          <w:szCs w:val="30"/>
        </w:rPr>
      </w:pPr>
      <w:r w:rsidRPr="005C1EDA">
        <w:rPr>
          <w:b/>
          <w:kern w:val="36"/>
          <w:sz w:val="30"/>
          <w:szCs w:val="30"/>
        </w:rPr>
        <w:tab/>
      </w:r>
      <w:r w:rsidRPr="005C1EDA">
        <w:rPr>
          <w:sz w:val="30"/>
          <w:szCs w:val="30"/>
        </w:rPr>
        <w:t xml:space="preserve">Рассказ учителя (материал из энциклопедии). Чтение отрывка из произведения Лермонтова «Демон», обсуждение его. Рассматривание и обсуждение  картин </w:t>
      </w:r>
      <w:r w:rsidRPr="005C1EDA">
        <w:rPr>
          <w:color w:val="000000"/>
          <w:sz w:val="30"/>
          <w:szCs w:val="30"/>
        </w:rPr>
        <w:t>Айвазовского, Куинджи. («Дарьяльское ущелье. Лунная ночь».). Устное народное творчество.</w:t>
      </w:r>
    </w:p>
    <w:p w:rsidR="002C5A89" w:rsidRPr="005C1EDA" w:rsidRDefault="002C5A89" w:rsidP="002C5A89">
      <w:pPr>
        <w:jc w:val="both"/>
        <w:rPr>
          <w:b/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kern w:val="36"/>
          <w:sz w:val="30"/>
          <w:szCs w:val="30"/>
        </w:rPr>
      </w:pPr>
      <w:r w:rsidRPr="005C1EDA">
        <w:rPr>
          <w:b/>
          <w:sz w:val="30"/>
          <w:szCs w:val="30"/>
        </w:rPr>
        <w:t xml:space="preserve">Тема 10. </w:t>
      </w:r>
      <w:r w:rsidRPr="005C1EDA">
        <w:rPr>
          <w:b/>
          <w:kern w:val="36"/>
          <w:sz w:val="30"/>
          <w:szCs w:val="30"/>
        </w:rPr>
        <w:t>Куршская коса и её дрейфующие дюны (1 час)</w:t>
      </w:r>
    </w:p>
    <w:p w:rsidR="002C5A89" w:rsidRPr="005C1EDA" w:rsidRDefault="002C5A89" w:rsidP="002C5A89">
      <w:pPr>
        <w:jc w:val="both"/>
        <w:rPr>
          <w:color w:val="000000"/>
          <w:sz w:val="30"/>
          <w:szCs w:val="30"/>
        </w:rPr>
      </w:pPr>
      <w:r w:rsidRPr="005C1EDA">
        <w:rPr>
          <w:kern w:val="36"/>
          <w:sz w:val="30"/>
          <w:szCs w:val="30"/>
        </w:rPr>
        <w:tab/>
      </w:r>
      <w:r w:rsidRPr="005C1EDA">
        <w:rPr>
          <w:sz w:val="30"/>
          <w:szCs w:val="30"/>
        </w:rPr>
        <w:t xml:space="preserve">Рассказ учителя (материал из энциклопедии). </w:t>
      </w:r>
      <w:r w:rsidRPr="005C1EDA">
        <w:rPr>
          <w:color w:val="000000"/>
          <w:sz w:val="30"/>
          <w:szCs w:val="30"/>
        </w:rPr>
        <w:t>Куршская коса входит в список Всемирного наследия ЮНЕСКО. История происхождения и прогноз к существованию. Охрана памятника природы. Иллюстрации местности.</w:t>
      </w:r>
    </w:p>
    <w:p w:rsidR="002C5A89" w:rsidRPr="005C1EDA" w:rsidRDefault="002C5A89" w:rsidP="002C5A89">
      <w:pPr>
        <w:jc w:val="both"/>
        <w:rPr>
          <w:color w:val="000000"/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kern w:val="36"/>
          <w:sz w:val="30"/>
          <w:szCs w:val="30"/>
        </w:rPr>
      </w:pPr>
      <w:r w:rsidRPr="005C1EDA">
        <w:rPr>
          <w:b/>
          <w:kern w:val="36"/>
          <w:sz w:val="30"/>
          <w:szCs w:val="30"/>
        </w:rPr>
        <w:t>Тема 11. Волга - великая русская река (1 час)</w:t>
      </w:r>
    </w:p>
    <w:p w:rsidR="002C5A89" w:rsidRPr="005C1EDA" w:rsidRDefault="002C5A89" w:rsidP="002C5A89">
      <w:pPr>
        <w:jc w:val="both"/>
        <w:rPr>
          <w:kern w:val="36"/>
          <w:sz w:val="30"/>
          <w:szCs w:val="30"/>
        </w:rPr>
      </w:pPr>
      <w:r w:rsidRPr="005C1EDA">
        <w:rPr>
          <w:b/>
          <w:kern w:val="36"/>
          <w:sz w:val="30"/>
          <w:szCs w:val="30"/>
        </w:rPr>
        <w:tab/>
      </w:r>
      <w:r w:rsidRPr="005C1EDA">
        <w:rPr>
          <w:sz w:val="30"/>
          <w:szCs w:val="30"/>
        </w:rPr>
        <w:t>Рассказ учителя (материал из энциклопедии). Географическое положение великой реки. Иллюстрации местности, где протекает река. Проблемы Волги. Особенности охраны реки Волги.</w:t>
      </w:r>
    </w:p>
    <w:p w:rsidR="002C5A89" w:rsidRPr="005C1EDA" w:rsidRDefault="002C5A89" w:rsidP="002C5A89">
      <w:pPr>
        <w:jc w:val="both"/>
        <w:rPr>
          <w:kern w:val="36"/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kern w:val="36"/>
          <w:sz w:val="30"/>
          <w:szCs w:val="30"/>
        </w:rPr>
      </w:pPr>
      <w:r w:rsidRPr="005C1EDA">
        <w:rPr>
          <w:b/>
          <w:kern w:val="36"/>
          <w:sz w:val="30"/>
          <w:szCs w:val="30"/>
        </w:rPr>
        <w:t>Тема 12. Обь – длиннейшая река России (1 час)</w:t>
      </w:r>
    </w:p>
    <w:p w:rsidR="002C5A89" w:rsidRPr="005C1EDA" w:rsidRDefault="002C5A89" w:rsidP="002C5A89">
      <w:pPr>
        <w:jc w:val="both"/>
        <w:rPr>
          <w:sz w:val="30"/>
          <w:szCs w:val="30"/>
        </w:rPr>
      </w:pPr>
      <w:r w:rsidRPr="005C1EDA">
        <w:rPr>
          <w:kern w:val="36"/>
          <w:sz w:val="30"/>
          <w:szCs w:val="30"/>
        </w:rPr>
        <w:tab/>
      </w:r>
      <w:r w:rsidRPr="005C1EDA">
        <w:rPr>
          <w:sz w:val="30"/>
          <w:szCs w:val="30"/>
        </w:rPr>
        <w:t>Рассказ учителя (материал из энциклопедии). Географическое положение реки. Иллюстрации местности, где протекает река. Проблемы Оби. Особенности охраны реки Обь.</w:t>
      </w:r>
    </w:p>
    <w:p w:rsidR="002C5A89" w:rsidRPr="005C1EDA" w:rsidRDefault="002C5A89" w:rsidP="002C5A89">
      <w:pPr>
        <w:jc w:val="both"/>
        <w:rPr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kern w:val="36"/>
          <w:sz w:val="30"/>
          <w:szCs w:val="30"/>
        </w:rPr>
      </w:pPr>
      <w:r w:rsidRPr="005C1EDA">
        <w:rPr>
          <w:b/>
          <w:sz w:val="30"/>
          <w:szCs w:val="30"/>
        </w:rPr>
        <w:t xml:space="preserve">Тема 13. </w:t>
      </w:r>
      <w:r w:rsidRPr="005C1EDA">
        <w:rPr>
          <w:b/>
          <w:kern w:val="36"/>
          <w:sz w:val="30"/>
          <w:szCs w:val="30"/>
        </w:rPr>
        <w:t>Лена – славная в свете и великая река (1 час)</w:t>
      </w:r>
    </w:p>
    <w:p w:rsidR="002C5A89" w:rsidRPr="005C1EDA" w:rsidRDefault="002C5A89" w:rsidP="002C5A89">
      <w:pPr>
        <w:jc w:val="both"/>
        <w:rPr>
          <w:sz w:val="30"/>
          <w:szCs w:val="30"/>
        </w:rPr>
      </w:pPr>
      <w:r w:rsidRPr="005C1EDA">
        <w:rPr>
          <w:b/>
          <w:kern w:val="36"/>
          <w:sz w:val="30"/>
          <w:szCs w:val="30"/>
        </w:rPr>
        <w:tab/>
      </w:r>
      <w:r w:rsidRPr="005C1EDA">
        <w:rPr>
          <w:sz w:val="30"/>
          <w:szCs w:val="30"/>
        </w:rPr>
        <w:t>Рассказ учителя (материал из энциклопедии). Открытие Семена Челюскина. Географическое положение реки. История названия реки. Иллюстрации местности, где протекает река. Проблемы Лены. Особенности охраны реки Лены.</w:t>
      </w:r>
    </w:p>
    <w:p w:rsidR="002C5A89" w:rsidRPr="005C1EDA" w:rsidRDefault="002C5A89" w:rsidP="002C5A89">
      <w:pPr>
        <w:jc w:val="both"/>
        <w:rPr>
          <w:b/>
          <w:kern w:val="36"/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kern w:val="36"/>
          <w:sz w:val="30"/>
          <w:szCs w:val="30"/>
        </w:rPr>
      </w:pPr>
      <w:r w:rsidRPr="005C1EDA">
        <w:rPr>
          <w:b/>
          <w:kern w:val="36"/>
          <w:sz w:val="30"/>
          <w:szCs w:val="30"/>
        </w:rPr>
        <w:t>Тема 14. Енисей (1 час)</w:t>
      </w:r>
    </w:p>
    <w:p w:rsidR="002C5A89" w:rsidRPr="005C1EDA" w:rsidRDefault="002C5A89" w:rsidP="002C5A89">
      <w:pPr>
        <w:jc w:val="both"/>
        <w:rPr>
          <w:sz w:val="30"/>
          <w:szCs w:val="30"/>
        </w:rPr>
      </w:pPr>
      <w:r w:rsidRPr="005C1EDA">
        <w:rPr>
          <w:b/>
          <w:kern w:val="36"/>
          <w:sz w:val="30"/>
          <w:szCs w:val="30"/>
        </w:rPr>
        <w:tab/>
      </w:r>
      <w:r w:rsidRPr="005C1EDA">
        <w:rPr>
          <w:sz w:val="30"/>
          <w:szCs w:val="30"/>
        </w:rPr>
        <w:t>Рассказ учителя (материал из энциклопедии). Легенда о Енисее.  Географическое положение реки. Иллюстрации местности, где протекает река. Проблемы Енисея. Особенности охраны реки Енисея.</w:t>
      </w:r>
    </w:p>
    <w:p w:rsidR="002C5A89" w:rsidRPr="005C1EDA" w:rsidRDefault="002C5A89" w:rsidP="002C5A89">
      <w:pPr>
        <w:jc w:val="both"/>
        <w:rPr>
          <w:b/>
          <w:kern w:val="36"/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kern w:val="36"/>
          <w:sz w:val="30"/>
          <w:szCs w:val="30"/>
        </w:rPr>
      </w:pPr>
      <w:r w:rsidRPr="005C1EDA">
        <w:rPr>
          <w:b/>
          <w:kern w:val="36"/>
          <w:sz w:val="30"/>
          <w:szCs w:val="30"/>
        </w:rPr>
        <w:t>Тема 15. Священное море (1 час)</w:t>
      </w:r>
    </w:p>
    <w:p w:rsidR="002C5A89" w:rsidRPr="005C1EDA" w:rsidRDefault="002C5A89" w:rsidP="002C5A89">
      <w:pPr>
        <w:jc w:val="both"/>
        <w:rPr>
          <w:sz w:val="30"/>
          <w:szCs w:val="30"/>
        </w:rPr>
      </w:pPr>
      <w:r w:rsidRPr="005C1EDA">
        <w:rPr>
          <w:b/>
          <w:kern w:val="36"/>
          <w:sz w:val="30"/>
          <w:szCs w:val="30"/>
        </w:rPr>
        <w:tab/>
      </w:r>
      <w:r w:rsidRPr="005C1EDA">
        <w:rPr>
          <w:sz w:val="30"/>
          <w:szCs w:val="30"/>
        </w:rPr>
        <w:t xml:space="preserve">Рассказ учителя (материал из энциклопедии). Легенда об озере Байкал.  </w:t>
      </w:r>
      <w:r w:rsidRPr="005C1EDA">
        <w:rPr>
          <w:color w:val="000000"/>
          <w:sz w:val="30"/>
          <w:szCs w:val="30"/>
        </w:rPr>
        <w:t xml:space="preserve">Легенда о связи Байкала и Северного Ледовитого океана. Флора и </w:t>
      </w:r>
      <w:r w:rsidRPr="005C1EDA">
        <w:rPr>
          <w:color w:val="000000"/>
          <w:sz w:val="30"/>
          <w:szCs w:val="30"/>
        </w:rPr>
        <w:lastRenderedPageBreak/>
        <w:t xml:space="preserve">фауна Байкала. Туристические маршруты вокруг Байкала. </w:t>
      </w:r>
      <w:r w:rsidRPr="005C1EDA">
        <w:rPr>
          <w:sz w:val="30"/>
          <w:szCs w:val="30"/>
        </w:rPr>
        <w:t>Иллюстрации местности. Проблемы озера Байкал. Особенности охраны озера Байкал.</w:t>
      </w:r>
    </w:p>
    <w:p w:rsidR="002C5A89" w:rsidRPr="005C1EDA" w:rsidRDefault="002C5A89" w:rsidP="002C5A89">
      <w:pPr>
        <w:jc w:val="both"/>
        <w:rPr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kern w:val="36"/>
          <w:sz w:val="30"/>
          <w:szCs w:val="30"/>
        </w:rPr>
      </w:pPr>
      <w:r w:rsidRPr="005C1EDA">
        <w:rPr>
          <w:b/>
          <w:sz w:val="30"/>
          <w:szCs w:val="30"/>
        </w:rPr>
        <w:t xml:space="preserve">Тема 16. </w:t>
      </w:r>
      <w:r w:rsidRPr="005C1EDA">
        <w:rPr>
          <w:b/>
          <w:kern w:val="36"/>
          <w:sz w:val="30"/>
          <w:szCs w:val="30"/>
        </w:rPr>
        <w:t>Озеро Таймыр – 73 дня в году безо льда (1 час)</w:t>
      </w:r>
    </w:p>
    <w:p w:rsidR="002C5A89" w:rsidRPr="005C1EDA" w:rsidRDefault="002C5A89" w:rsidP="002C5A89">
      <w:pPr>
        <w:jc w:val="both"/>
        <w:rPr>
          <w:sz w:val="30"/>
          <w:szCs w:val="30"/>
        </w:rPr>
      </w:pPr>
      <w:r w:rsidRPr="005C1EDA">
        <w:rPr>
          <w:kern w:val="36"/>
          <w:sz w:val="30"/>
          <w:szCs w:val="30"/>
        </w:rPr>
        <w:tab/>
      </w:r>
      <w:r w:rsidRPr="005C1EDA">
        <w:rPr>
          <w:sz w:val="30"/>
          <w:szCs w:val="30"/>
        </w:rPr>
        <w:t xml:space="preserve">Рассказ учителя (материал из энциклопедии). Географическое положение озера. Иллюстрации местности.  </w:t>
      </w:r>
      <w:r w:rsidRPr="005C1EDA">
        <w:rPr>
          <w:color w:val="000000"/>
          <w:sz w:val="30"/>
          <w:szCs w:val="30"/>
        </w:rPr>
        <w:t xml:space="preserve">Флора и фауна Таймыра. </w:t>
      </w:r>
      <w:r w:rsidRPr="005C1EDA">
        <w:rPr>
          <w:sz w:val="30"/>
          <w:szCs w:val="30"/>
        </w:rPr>
        <w:t>Особенности охраны озера Таймыр.</w:t>
      </w:r>
    </w:p>
    <w:p w:rsidR="002C5A89" w:rsidRPr="005C1EDA" w:rsidRDefault="002C5A89" w:rsidP="002C5A89">
      <w:pPr>
        <w:jc w:val="both"/>
        <w:rPr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kern w:val="36"/>
          <w:sz w:val="30"/>
          <w:szCs w:val="30"/>
        </w:rPr>
      </w:pPr>
      <w:r w:rsidRPr="005C1EDA">
        <w:rPr>
          <w:b/>
          <w:kern w:val="36"/>
          <w:sz w:val="30"/>
          <w:szCs w:val="30"/>
        </w:rPr>
        <w:t>Тема 17. Озера с малиновой водою (1 час)</w:t>
      </w:r>
    </w:p>
    <w:p w:rsidR="002C5A89" w:rsidRPr="005C1EDA" w:rsidRDefault="002C5A89" w:rsidP="002C5A89">
      <w:pPr>
        <w:ind w:firstLine="708"/>
        <w:jc w:val="both"/>
        <w:rPr>
          <w:sz w:val="30"/>
          <w:szCs w:val="30"/>
        </w:rPr>
      </w:pPr>
      <w:r w:rsidRPr="005C1EDA">
        <w:rPr>
          <w:sz w:val="30"/>
          <w:szCs w:val="30"/>
        </w:rPr>
        <w:t xml:space="preserve">Рассказ учителя (материал из энциклопедии). Географическое положение озера. Иллюстрации местности.  </w:t>
      </w:r>
      <w:r w:rsidRPr="005C1EDA">
        <w:rPr>
          <w:color w:val="000000"/>
          <w:sz w:val="30"/>
          <w:szCs w:val="30"/>
        </w:rPr>
        <w:t xml:space="preserve">Флора и фауна озера. Белая каменная «пена». Историческая справка. </w:t>
      </w:r>
      <w:r w:rsidRPr="005C1EDA">
        <w:rPr>
          <w:sz w:val="30"/>
          <w:szCs w:val="30"/>
        </w:rPr>
        <w:t xml:space="preserve">Особенности охраны Малинового озера. </w:t>
      </w:r>
    </w:p>
    <w:p w:rsidR="002C5A89" w:rsidRPr="005C1EDA" w:rsidRDefault="002C5A89" w:rsidP="002C5A89">
      <w:pPr>
        <w:jc w:val="both"/>
        <w:rPr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sz w:val="30"/>
          <w:szCs w:val="30"/>
        </w:rPr>
      </w:pPr>
      <w:r w:rsidRPr="005C1EDA">
        <w:rPr>
          <w:b/>
          <w:sz w:val="30"/>
          <w:szCs w:val="30"/>
        </w:rPr>
        <w:t xml:space="preserve">Тема 18. </w:t>
      </w:r>
      <w:r w:rsidRPr="005C1EDA">
        <w:rPr>
          <w:b/>
          <w:kern w:val="36"/>
          <w:sz w:val="30"/>
          <w:szCs w:val="30"/>
        </w:rPr>
        <w:t>Соль земли русской (1 час)</w:t>
      </w:r>
    </w:p>
    <w:p w:rsidR="002C5A89" w:rsidRPr="005C1EDA" w:rsidRDefault="002C5A89" w:rsidP="002C5A89">
      <w:pPr>
        <w:jc w:val="both"/>
        <w:rPr>
          <w:b/>
          <w:kern w:val="36"/>
          <w:sz w:val="30"/>
          <w:szCs w:val="30"/>
        </w:rPr>
      </w:pPr>
      <w:r w:rsidRPr="005C1EDA">
        <w:rPr>
          <w:b/>
          <w:kern w:val="36"/>
          <w:sz w:val="30"/>
          <w:szCs w:val="30"/>
        </w:rPr>
        <w:tab/>
      </w:r>
      <w:r w:rsidRPr="005C1EDA">
        <w:rPr>
          <w:sz w:val="30"/>
          <w:szCs w:val="30"/>
        </w:rPr>
        <w:t xml:space="preserve">Рассказ учителя (материал из энциклопедии). Географическое положение озер. </w:t>
      </w:r>
      <w:r w:rsidRPr="005C1EDA">
        <w:rPr>
          <w:color w:val="000000"/>
          <w:sz w:val="30"/>
          <w:szCs w:val="30"/>
        </w:rPr>
        <w:t xml:space="preserve">Большой Богдо и озеро Баскунчак – соль этой земли Флора и фауна этой местности. Целительная рапа (соленый раствор). Туристические маршруты. </w:t>
      </w:r>
      <w:r w:rsidRPr="005C1EDA">
        <w:rPr>
          <w:sz w:val="30"/>
          <w:szCs w:val="30"/>
        </w:rPr>
        <w:t>Иллюстрации местности. Экологические проблемы этой местности. Особенности охраны озер.</w:t>
      </w:r>
    </w:p>
    <w:p w:rsidR="002C5A89" w:rsidRPr="005C1EDA" w:rsidRDefault="002C5A89" w:rsidP="002C5A89">
      <w:pPr>
        <w:jc w:val="both"/>
        <w:rPr>
          <w:b/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kern w:val="36"/>
          <w:sz w:val="30"/>
          <w:szCs w:val="30"/>
        </w:rPr>
      </w:pPr>
      <w:r w:rsidRPr="005C1EDA">
        <w:rPr>
          <w:b/>
          <w:sz w:val="30"/>
          <w:szCs w:val="30"/>
        </w:rPr>
        <w:t xml:space="preserve">Тема 19. </w:t>
      </w:r>
      <w:r w:rsidRPr="005C1EDA">
        <w:rPr>
          <w:b/>
          <w:kern w:val="36"/>
          <w:sz w:val="30"/>
          <w:szCs w:val="30"/>
        </w:rPr>
        <w:t>Большое Васюганское болото – гордость России (1 час)</w:t>
      </w:r>
    </w:p>
    <w:p w:rsidR="002C5A89" w:rsidRPr="005C1EDA" w:rsidRDefault="002C5A89" w:rsidP="002C5A89">
      <w:pPr>
        <w:ind w:firstLine="708"/>
        <w:jc w:val="both"/>
        <w:rPr>
          <w:color w:val="000000"/>
          <w:sz w:val="30"/>
          <w:szCs w:val="30"/>
        </w:rPr>
      </w:pPr>
      <w:r w:rsidRPr="005C1EDA">
        <w:rPr>
          <w:sz w:val="30"/>
          <w:szCs w:val="30"/>
        </w:rPr>
        <w:t xml:space="preserve">Рассказ учителя (материал из энциклопедии). </w:t>
      </w:r>
      <w:r w:rsidRPr="005C1EDA">
        <w:rPr>
          <w:color w:val="000000"/>
          <w:sz w:val="30"/>
          <w:szCs w:val="30"/>
        </w:rPr>
        <w:t xml:space="preserve">Большое Васюганское болото, самое большое в мире. Историческая справка. </w:t>
      </w:r>
      <w:r w:rsidRPr="005C1EDA">
        <w:rPr>
          <w:sz w:val="30"/>
          <w:szCs w:val="30"/>
        </w:rPr>
        <w:t xml:space="preserve">Географическое положение болота. </w:t>
      </w:r>
      <w:r w:rsidRPr="005C1EDA">
        <w:rPr>
          <w:color w:val="000000"/>
          <w:sz w:val="30"/>
          <w:szCs w:val="30"/>
        </w:rPr>
        <w:t xml:space="preserve">Флора и фауна этой местности. </w:t>
      </w:r>
      <w:r w:rsidRPr="005C1EDA">
        <w:rPr>
          <w:sz w:val="30"/>
          <w:szCs w:val="30"/>
        </w:rPr>
        <w:t xml:space="preserve">Иллюстрации местности. Экологические проблемы этой местности. </w:t>
      </w:r>
    </w:p>
    <w:p w:rsidR="002C5A89" w:rsidRPr="005C1EDA" w:rsidRDefault="002C5A89" w:rsidP="002C5A89">
      <w:pPr>
        <w:jc w:val="both"/>
        <w:rPr>
          <w:color w:val="000000"/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color w:val="000000"/>
          <w:sz w:val="30"/>
          <w:szCs w:val="30"/>
        </w:rPr>
      </w:pPr>
      <w:r w:rsidRPr="005C1EDA">
        <w:rPr>
          <w:b/>
          <w:color w:val="000000"/>
          <w:sz w:val="30"/>
          <w:szCs w:val="30"/>
        </w:rPr>
        <w:t>Тема 20.</w:t>
      </w:r>
      <w:r w:rsidRPr="005C1EDA">
        <w:rPr>
          <w:b/>
          <w:kern w:val="36"/>
          <w:sz w:val="30"/>
          <w:szCs w:val="30"/>
        </w:rPr>
        <w:t xml:space="preserve"> Девственный лес Коми – который дороже золота (1 час)</w:t>
      </w:r>
    </w:p>
    <w:p w:rsidR="002C5A89" w:rsidRPr="005C1EDA" w:rsidRDefault="002C5A89" w:rsidP="002C5A89">
      <w:pPr>
        <w:ind w:firstLine="708"/>
        <w:jc w:val="both"/>
        <w:rPr>
          <w:sz w:val="30"/>
          <w:szCs w:val="30"/>
        </w:rPr>
      </w:pPr>
      <w:r w:rsidRPr="005C1EDA">
        <w:rPr>
          <w:sz w:val="30"/>
          <w:szCs w:val="30"/>
        </w:rPr>
        <w:t xml:space="preserve">Рассказ учителя (материал из энциклопедии). </w:t>
      </w:r>
      <w:r w:rsidRPr="005C1EDA">
        <w:rPr>
          <w:color w:val="000000"/>
          <w:sz w:val="30"/>
          <w:szCs w:val="30"/>
        </w:rPr>
        <w:t xml:space="preserve">Историческая справка. </w:t>
      </w:r>
      <w:r w:rsidRPr="005C1EDA">
        <w:rPr>
          <w:sz w:val="30"/>
          <w:szCs w:val="30"/>
        </w:rPr>
        <w:t xml:space="preserve">Географическое положение. </w:t>
      </w:r>
      <w:r w:rsidRPr="005C1EDA">
        <w:rPr>
          <w:color w:val="000000"/>
          <w:sz w:val="30"/>
          <w:szCs w:val="30"/>
        </w:rPr>
        <w:t xml:space="preserve">Флора и фауна леса. </w:t>
      </w:r>
      <w:r w:rsidRPr="005C1EDA">
        <w:rPr>
          <w:sz w:val="30"/>
          <w:szCs w:val="30"/>
        </w:rPr>
        <w:t>Иллюстрации местности. Проблемы леса Коми. Экологические проблемы этой местности.  Особенности охраны лесной территории.</w:t>
      </w:r>
    </w:p>
    <w:p w:rsidR="002C5A89" w:rsidRPr="005C1EDA" w:rsidRDefault="002C5A89" w:rsidP="002C5A89">
      <w:pPr>
        <w:jc w:val="both"/>
        <w:rPr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color w:val="000000"/>
          <w:sz w:val="30"/>
          <w:szCs w:val="30"/>
        </w:rPr>
      </w:pPr>
      <w:r w:rsidRPr="005C1EDA">
        <w:rPr>
          <w:b/>
          <w:sz w:val="30"/>
          <w:szCs w:val="30"/>
        </w:rPr>
        <w:t>Тема 21.</w:t>
      </w:r>
      <w:r w:rsidRPr="005C1EDA">
        <w:rPr>
          <w:b/>
          <w:kern w:val="36"/>
          <w:sz w:val="30"/>
          <w:szCs w:val="30"/>
        </w:rPr>
        <w:t xml:space="preserve"> Северная Земля – последнее великое географическое открытие (1 час)</w:t>
      </w:r>
    </w:p>
    <w:p w:rsidR="002C5A89" w:rsidRPr="005C1EDA" w:rsidRDefault="002C5A89" w:rsidP="002C5A89">
      <w:pPr>
        <w:ind w:firstLine="708"/>
        <w:jc w:val="both"/>
        <w:rPr>
          <w:color w:val="000000"/>
          <w:sz w:val="30"/>
          <w:szCs w:val="30"/>
        </w:rPr>
      </w:pPr>
      <w:r w:rsidRPr="005C1EDA">
        <w:rPr>
          <w:sz w:val="30"/>
          <w:szCs w:val="30"/>
        </w:rPr>
        <w:t xml:space="preserve">Рассказ учителя (материал из энциклопедии). </w:t>
      </w:r>
      <w:r w:rsidRPr="005C1EDA">
        <w:rPr>
          <w:color w:val="000000"/>
          <w:sz w:val="30"/>
          <w:szCs w:val="30"/>
        </w:rPr>
        <w:t xml:space="preserve">Северная Земля- самая северная точка Азии . Открытие Бориса Вилькицкого. Историческая справка. </w:t>
      </w:r>
      <w:r w:rsidRPr="005C1EDA">
        <w:rPr>
          <w:sz w:val="30"/>
          <w:szCs w:val="30"/>
        </w:rPr>
        <w:t xml:space="preserve">Географическое положение. </w:t>
      </w:r>
      <w:r w:rsidRPr="005C1EDA">
        <w:rPr>
          <w:color w:val="000000"/>
          <w:sz w:val="30"/>
          <w:szCs w:val="30"/>
        </w:rPr>
        <w:t xml:space="preserve">Флора и фауна. </w:t>
      </w:r>
      <w:r w:rsidRPr="005C1EDA">
        <w:rPr>
          <w:sz w:val="30"/>
          <w:szCs w:val="30"/>
        </w:rPr>
        <w:t xml:space="preserve">Иллюстрации местности. Экологические проблемы этой местности. </w:t>
      </w:r>
    </w:p>
    <w:p w:rsidR="002C5A89" w:rsidRPr="005C1EDA" w:rsidRDefault="002C5A89" w:rsidP="002C5A89">
      <w:pPr>
        <w:jc w:val="both"/>
        <w:rPr>
          <w:color w:val="000000"/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kern w:val="36"/>
          <w:sz w:val="30"/>
          <w:szCs w:val="30"/>
        </w:rPr>
      </w:pPr>
      <w:r w:rsidRPr="005C1EDA">
        <w:rPr>
          <w:b/>
          <w:color w:val="000000"/>
          <w:sz w:val="30"/>
          <w:szCs w:val="30"/>
        </w:rPr>
        <w:t xml:space="preserve">Тема 22. </w:t>
      </w:r>
      <w:r w:rsidRPr="005C1EDA">
        <w:rPr>
          <w:b/>
          <w:kern w:val="36"/>
          <w:sz w:val="30"/>
          <w:szCs w:val="30"/>
        </w:rPr>
        <w:t>Остров Врангеля – родильный дом белых медведей (1 час)</w:t>
      </w:r>
    </w:p>
    <w:p w:rsidR="002C5A89" w:rsidRPr="005C1EDA" w:rsidRDefault="002C5A89" w:rsidP="002C5A89">
      <w:pPr>
        <w:ind w:firstLine="708"/>
        <w:jc w:val="both"/>
        <w:rPr>
          <w:b/>
          <w:color w:val="000000"/>
          <w:sz w:val="30"/>
          <w:szCs w:val="30"/>
        </w:rPr>
      </w:pPr>
      <w:r w:rsidRPr="005C1EDA">
        <w:rPr>
          <w:sz w:val="30"/>
          <w:szCs w:val="30"/>
        </w:rPr>
        <w:t xml:space="preserve">Рассказ учителя (материал из энциклопедии). </w:t>
      </w:r>
      <w:r w:rsidRPr="005C1EDA">
        <w:rPr>
          <w:color w:val="000000"/>
          <w:sz w:val="30"/>
          <w:szCs w:val="30"/>
        </w:rPr>
        <w:t xml:space="preserve">Историческая справка. На острове Врангеля- самые большие в Арктике птичьи базары, самые </w:t>
      </w:r>
      <w:r w:rsidRPr="005C1EDA">
        <w:rPr>
          <w:color w:val="000000"/>
          <w:sz w:val="30"/>
          <w:szCs w:val="30"/>
        </w:rPr>
        <w:lastRenderedPageBreak/>
        <w:t xml:space="preserve">обширные лежбища моржей и огромное количество родильных пещер белых медведей. </w:t>
      </w:r>
      <w:r w:rsidRPr="005C1EDA">
        <w:rPr>
          <w:sz w:val="30"/>
          <w:szCs w:val="30"/>
        </w:rPr>
        <w:t xml:space="preserve">Географическое положение. </w:t>
      </w:r>
      <w:r w:rsidRPr="005C1EDA">
        <w:rPr>
          <w:color w:val="000000"/>
          <w:sz w:val="30"/>
          <w:szCs w:val="30"/>
        </w:rPr>
        <w:t xml:space="preserve">Флора и фауна. </w:t>
      </w:r>
      <w:r w:rsidRPr="005C1EDA">
        <w:rPr>
          <w:sz w:val="30"/>
          <w:szCs w:val="30"/>
        </w:rPr>
        <w:t xml:space="preserve">Иллюстрации местности. Экологические проблемы этой местности. </w:t>
      </w:r>
    </w:p>
    <w:p w:rsidR="002C5A89" w:rsidRPr="005C1EDA" w:rsidRDefault="002C5A89" w:rsidP="002C5A89">
      <w:pPr>
        <w:jc w:val="both"/>
        <w:rPr>
          <w:b/>
          <w:kern w:val="36"/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kern w:val="36"/>
          <w:sz w:val="30"/>
          <w:szCs w:val="30"/>
        </w:rPr>
      </w:pPr>
      <w:r w:rsidRPr="005C1EDA">
        <w:rPr>
          <w:b/>
          <w:kern w:val="36"/>
          <w:sz w:val="30"/>
          <w:szCs w:val="30"/>
        </w:rPr>
        <w:t>Тема 23. Кунашир – остров кислых рек и живых вулканов (1 час)</w:t>
      </w:r>
    </w:p>
    <w:p w:rsidR="002C5A89" w:rsidRPr="005C1EDA" w:rsidRDefault="002C5A89" w:rsidP="002C5A89">
      <w:pPr>
        <w:ind w:firstLine="708"/>
        <w:jc w:val="both"/>
        <w:rPr>
          <w:b/>
          <w:sz w:val="30"/>
          <w:szCs w:val="30"/>
        </w:rPr>
      </w:pPr>
      <w:r w:rsidRPr="005C1EDA">
        <w:rPr>
          <w:sz w:val="30"/>
          <w:szCs w:val="30"/>
        </w:rPr>
        <w:t xml:space="preserve">Рассказ учителя (материал из энциклопедии). </w:t>
      </w:r>
      <w:r w:rsidRPr="005C1EDA">
        <w:rPr>
          <w:color w:val="000000"/>
          <w:sz w:val="30"/>
          <w:szCs w:val="30"/>
        </w:rPr>
        <w:t>Историческая справка. Кунашир – самый южный российский остров.  Государственный природный заповедник «Курильский». Флора и фауна этой местности. Животные, занесенные в Красную книгу.</w:t>
      </w:r>
      <w:r w:rsidRPr="005C1EDA">
        <w:rPr>
          <w:sz w:val="30"/>
          <w:szCs w:val="30"/>
        </w:rPr>
        <w:t xml:space="preserve"> Иллюстрации местности. Экологические проблемы этой местности.</w:t>
      </w:r>
    </w:p>
    <w:p w:rsidR="002C5A89" w:rsidRPr="005C1EDA" w:rsidRDefault="002C5A89" w:rsidP="002C5A89">
      <w:pPr>
        <w:jc w:val="both"/>
        <w:rPr>
          <w:b/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sz w:val="30"/>
          <w:szCs w:val="30"/>
        </w:rPr>
      </w:pPr>
      <w:r w:rsidRPr="005C1EDA">
        <w:rPr>
          <w:b/>
          <w:sz w:val="30"/>
          <w:szCs w:val="30"/>
        </w:rPr>
        <w:t>Тема 24.Долина Гейзеров — «жемчужина» Камчатского края (1 час)</w:t>
      </w:r>
    </w:p>
    <w:p w:rsidR="002C5A89" w:rsidRPr="005C1EDA" w:rsidRDefault="002C5A89" w:rsidP="002C5A89">
      <w:pPr>
        <w:ind w:firstLine="708"/>
        <w:jc w:val="both"/>
        <w:rPr>
          <w:b/>
          <w:sz w:val="30"/>
          <w:szCs w:val="30"/>
        </w:rPr>
      </w:pPr>
      <w:r w:rsidRPr="005C1EDA">
        <w:rPr>
          <w:sz w:val="30"/>
          <w:szCs w:val="30"/>
        </w:rPr>
        <w:t xml:space="preserve">Рассказ учителя (материал из энциклопедии). </w:t>
      </w:r>
      <w:r w:rsidRPr="005C1EDA">
        <w:rPr>
          <w:color w:val="000000"/>
          <w:sz w:val="30"/>
          <w:szCs w:val="30"/>
        </w:rPr>
        <w:t xml:space="preserve">Историческая справка. Флора и фауна этой местности. </w:t>
      </w:r>
      <w:r w:rsidRPr="005C1EDA">
        <w:rPr>
          <w:sz w:val="30"/>
          <w:szCs w:val="30"/>
        </w:rPr>
        <w:t>Иллюстрации местности. Экологические проблемы этой местности.</w:t>
      </w:r>
    </w:p>
    <w:p w:rsidR="002C5A89" w:rsidRPr="005C1EDA" w:rsidRDefault="002C5A89" w:rsidP="002C5A89">
      <w:pPr>
        <w:jc w:val="both"/>
        <w:rPr>
          <w:b/>
          <w:sz w:val="30"/>
          <w:szCs w:val="30"/>
        </w:rPr>
      </w:pPr>
    </w:p>
    <w:p w:rsidR="002C5A89" w:rsidRPr="005C1EDA" w:rsidRDefault="002C5A89" w:rsidP="002C5A89">
      <w:pPr>
        <w:jc w:val="both"/>
        <w:rPr>
          <w:kern w:val="36"/>
          <w:sz w:val="30"/>
          <w:szCs w:val="30"/>
        </w:rPr>
      </w:pPr>
      <w:r w:rsidRPr="005C1EDA">
        <w:rPr>
          <w:b/>
          <w:sz w:val="30"/>
          <w:szCs w:val="30"/>
        </w:rPr>
        <w:t xml:space="preserve">Тема 25. </w:t>
      </w:r>
      <w:r w:rsidRPr="005C1EDA">
        <w:rPr>
          <w:b/>
          <w:kern w:val="36"/>
          <w:sz w:val="30"/>
          <w:szCs w:val="30"/>
        </w:rPr>
        <w:t>Гнилая гора и ее блеваки (1 час)</w:t>
      </w:r>
    </w:p>
    <w:p w:rsidR="002C5A89" w:rsidRPr="005C1EDA" w:rsidRDefault="002C5A89" w:rsidP="002C5A89">
      <w:pPr>
        <w:jc w:val="both"/>
        <w:rPr>
          <w:kern w:val="36"/>
          <w:sz w:val="30"/>
          <w:szCs w:val="30"/>
        </w:rPr>
      </w:pPr>
      <w:r w:rsidRPr="005C1EDA">
        <w:rPr>
          <w:sz w:val="30"/>
          <w:szCs w:val="30"/>
        </w:rPr>
        <w:t xml:space="preserve">Рассказ учителя (материал из энциклопедии). </w:t>
      </w:r>
      <w:r w:rsidRPr="005C1EDA">
        <w:rPr>
          <w:color w:val="000000"/>
          <w:sz w:val="30"/>
          <w:szCs w:val="30"/>
        </w:rPr>
        <w:t xml:space="preserve">Грязевые вулканы. Историческая справка. Флора и фауна этой местности. Целебная сила грязи. </w:t>
      </w:r>
      <w:r w:rsidRPr="005C1EDA">
        <w:rPr>
          <w:sz w:val="30"/>
          <w:szCs w:val="30"/>
        </w:rPr>
        <w:t>Иллюстрации местности. Экологические проблемы этой местности.</w:t>
      </w:r>
    </w:p>
    <w:p w:rsidR="002C5A89" w:rsidRPr="005C1EDA" w:rsidRDefault="002C5A89" w:rsidP="002C5A89">
      <w:pPr>
        <w:jc w:val="both"/>
        <w:rPr>
          <w:kern w:val="36"/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kern w:val="36"/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kern w:val="36"/>
          <w:sz w:val="30"/>
          <w:szCs w:val="30"/>
        </w:rPr>
      </w:pPr>
      <w:r w:rsidRPr="005C1EDA">
        <w:rPr>
          <w:b/>
          <w:kern w:val="36"/>
          <w:sz w:val="30"/>
          <w:szCs w:val="30"/>
        </w:rPr>
        <w:t>Тема 26. Азовское море – самое мелкое море в мире (1 час)</w:t>
      </w:r>
    </w:p>
    <w:p w:rsidR="002C5A89" w:rsidRPr="005C1EDA" w:rsidRDefault="002C5A89" w:rsidP="002C5A89">
      <w:pPr>
        <w:ind w:firstLine="708"/>
        <w:jc w:val="both"/>
        <w:rPr>
          <w:b/>
          <w:sz w:val="30"/>
          <w:szCs w:val="30"/>
        </w:rPr>
      </w:pPr>
      <w:r w:rsidRPr="005C1EDA">
        <w:rPr>
          <w:sz w:val="30"/>
          <w:szCs w:val="30"/>
        </w:rPr>
        <w:t xml:space="preserve">Рассказ учителя (материал из энциклопедии). </w:t>
      </w:r>
      <w:r w:rsidRPr="005C1EDA">
        <w:rPr>
          <w:color w:val="000000"/>
          <w:sz w:val="30"/>
          <w:szCs w:val="30"/>
        </w:rPr>
        <w:t xml:space="preserve">Историческая справка. Флора и фауна этой местности. </w:t>
      </w:r>
      <w:r w:rsidRPr="005C1EDA">
        <w:rPr>
          <w:sz w:val="30"/>
          <w:szCs w:val="30"/>
        </w:rPr>
        <w:t>Иллюстрации местности. Экологические проблемы этой местности.</w:t>
      </w:r>
    </w:p>
    <w:p w:rsidR="002C5A89" w:rsidRPr="005C1EDA" w:rsidRDefault="002C5A89" w:rsidP="002C5A89">
      <w:pPr>
        <w:jc w:val="both"/>
        <w:rPr>
          <w:kern w:val="36"/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sz w:val="30"/>
          <w:szCs w:val="30"/>
        </w:rPr>
      </w:pPr>
      <w:r w:rsidRPr="005C1EDA">
        <w:rPr>
          <w:b/>
          <w:kern w:val="36"/>
          <w:sz w:val="30"/>
          <w:szCs w:val="30"/>
        </w:rPr>
        <w:t>Тема 27. Приманычские степи (1 час)</w:t>
      </w:r>
    </w:p>
    <w:p w:rsidR="002C5A89" w:rsidRPr="005C1EDA" w:rsidRDefault="002C5A89" w:rsidP="002C5A89">
      <w:pPr>
        <w:widowControl/>
        <w:autoSpaceDE/>
        <w:autoSpaceDN/>
        <w:adjustRightInd/>
        <w:spacing w:after="200"/>
        <w:ind w:firstLine="708"/>
        <w:jc w:val="both"/>
        <w:rPr>
          <w:sz w:val="30"/>
          <w:szCs w:val="30"/>
        </w:rPr>
      </w:pPr>
      <w:r w:rsidRPr="005C1EDA">
        <w:rPr>
          <w:sz w:val="30"/>
          <w:szCs w:val="30"/>
        </w:rPr>
        <w:t xml:space="preserve">Рассказ учителя (материал из энциклопедии). </w:t>
      </w:r>
      <w:r w:rsidRPr="005C1EDA">
        <w:rPr>
          <w:color w:val="000000"/>
          <w:sz w:val="30"/>
          <w:szCs w:val="30"/>
        </w:rPr>
        <w:t xml:space="preserve">Историческая справка заповедника «Ростовский».Флора и фауна этой местности. </w:t>
      </w:r>
      <w:r w:rsidRPr="005C1EDA">
        <w:rPr>
          <w:sz w:val="30"/>
          <w:szCs w:val="30"/>
        </w:rPr>
        <w:t>Иллюстрации местности. Экологические проблемы этой местности.</w:t>
      </w:r>
    </w:p>
    <w:p w:rsidR="002C5A89" w:rsidRPr="005C1EDA" w:rsidRDefault="002C5A89" w:rsidP="002C5A89">
      <w:pPr>
        <w:widowControl/>
        <w:autoSpaceDE/>
        <w:autoSpaceDN/>
        <w:adjustRightInd/>
        <w:jc w:val="both"/>
        <w:rPr>
          <w:sz w:val="30"/>
          <w:szCs w:val="30"/>
        </w:rPr>
      </w:pPr>
      <w:r w:rsidRPr="005C1EDA">
        <w:rPr>
          <w:b/>
          <w:sz w:val="30"/>
          <w:szCs w:val="30"/>
        </w:rPr>
        <w:t>Тема 28.</w:t>
      </w:r>
      <w:r w:rsidRPr="005C1EDA">
        <w:rPr>
          <w:b/>
          <w:color w:val="000000"/>
          <w:sz w:val="30"/>
          <w:szCs w:val="30"/>
        </w:rPr>
        <w:t xml:space="preserve"> Достопримечательности столицы нашей Родины (1 час)</w:t>
      </w:r>
    </w:p>
    <w:p w:rsidR="002C5A89" w:rsidRPr="005C1EDA" w:rsidRDefault="002C5A89" w:rsidP="002C5A89">
      <w:pPr>
        <w:ind w:firstLine="708"/>
        <w:jc w:val="both"/>
        <w:rPr>
          <w:sz w:val="30"/>
          <w:szCs w:val="30"/>
        </w:rPr>
      </w:pPr>
      <w:r w:rsidRPr="005C1EDA">
        <w:rPr>
          <w:sz w:val="30"/>
          <w:szCs w:val="30"/>
        </w:rPr>
        <w:t xml:space="preserve">Рассказ учителя (материал из энциклопедии). </w:t>
      </w:r>
      <w:r w:rsidRPr="005C1EDA">
        <w:rPr>
          <w:color w:val="000000"/>
          <w:sz w:val="30"/>
          <w:szCs w:val="30"/>
        </w:rPr>
        <w:t>Историческая справка. Географическое положение столицы. Московский Кремль, Красная площадь, Храм Василия Блаженного- архитектурные памятники Москвы. Московский зоопарк. Музеи столицы. Проблемы столицы и пути их решения.</w:t>
      </w:r>
    </w:p>
    <w:p w:rsidR="002C5A89" w:rsidRPr="005C1EDA" w:rsidRDefault="002C5A89" w:rsidP="002C5A89">
      <w:pPr>
        <w:ind w:firstLine="708"/>
        <w:jc w:val="both"/>
        <w:rPr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sz w:val="30"/>
          <w:szCs w:val="30"/>
        </w:rPr>
      </w:pPr>
      <w:r w:rsidRPr="005C1EDA">
        <w:rPr>
          <w:b/>
          <w:sz w:val="30"/>
          <w:szCs w:val="30"/>
        </w:rPr>
        <w:t>Тема 29. «Северная Венеция» (1 час)</w:t>
      </w:r>
    </w:p>
    <w:p w:rsidR="002C5A89" w:rsidRPr="005C1EDA" w:rsidRDefault="002C5A89" w:rsidP="002C5A89">
      <w:pPr>
        <w:jc w:val="both"/>
        <w:rPr>
          <w:b/>
          <w:sz w:val="30"/>
          <w:szCs w:val="30"/>
        </w:rPr>
      </w:pPr>
      <w:r w:rsidRPr="005C1EDA">
        <w:rPr>
          <w:b/>
          <w:sz w:val="30"/>
          <w:szCs w:val="30"/>
        </w:rPr>
        <w:tab/>
      </w:r>
      <w:r w:rsidRPr="005C1EDA">
        <w:rPr>
          <w:sz w:val="30"/>
          <w:szCs w:val="30"/>
        </w:rPr>
        <w:t xml:space="preserve">Рассказ учителя (материал из энциклопедии). </w:t>
      </w:r>
      <w:r w:rsidRPr="005C1EDA">
        <w:rPr>
          <w:color w:val="000000"/>
          <w:sz w:val="30"/>
          <w:szCs w:val="30"/>
        </w:rPr>
        <w:t xml:space="preserve">Историческая справка. Географическое положение «Северной Венеции». Исаакиевский собор, Зимний дворец, Петропавловская крепость- архитектурные памятники. </w:t>
      </w:r>
      <w:r w:rsidRPr="005C1EDA">
        <w:rPr>
          <w:color w:val="000000"/>
          <w:sz w:val="30"/>
          <w:szCs w:val="30"/>
        </w:rPr>
        <w:lastRenderedPageBreak/>
        <w:t>Эрмитаж. Проблемы северной столицы и пути их решения.</w:t>
      </w:r>
    </w:p>
    <w:p w:rsidR="002C5A89" w:rsidRPr="005C1EDA" w:rsidRDefault="002C5A89" w:rsidP="002C5A89">
      <w:pPr>
        <w:jc w:val="both"/>
        <w:rPr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sz w:val="30"/>
          <w:szCs w:val="30"/>
        </w:rPr>
      </w:pPr>
      <w:r w:rsidRPr="005C1EDA">
        <w:rPr>
          <w:b/>
          <w:sz w:val="30"/>
          <w:szCs w:val="30"/>
        </w:rPr>
        <w:t xml:space="preserve">Тема 30. </w:t>
      </w:r>
      <w:r w:rsidRPr="005C1EDA">
        <w:rPr>
          <w:b/>
          <w:color w:val="000000"/>
          <w:sz w:val="30"/>
          <w:szCs w:val="30"/>
        </w:rPr>
        <w:t>Деревянные чудеса (1 час)</w:t>
      </w:r>
    </w:p>
    <w:p w:rsidR="002C5A89" w:rsidRPr="005C1EDA" w:rsidRDefault="002C5A89" w:rsidP="002C5A89">
      <w:pPr>
        <w:ind w:firstLine="708"/>
        <w:jc w:val="both"/>
        <w:rPr>
          <w:color w:val="000000"/>
          <w:sz w:val="30"/>
          <w:szCs w:val="30"/>
        </w:rPr>
      </w:pPr>
      <w:r w:rsidRPr="005C1EDA">
        <w:rPr>
          <w:sz w:val="30"/>
          <w:szCs w:val="30"/>
        </w:rPr>
        <w:t xml:space="preserve">Рассказ учителя (материал из энциклопедии). </w:t>
      </w:r>
      <w:r w:rsidRPr="005C1EDA">
        <w:rPr>
          <w:color w:val="000000"/>
          <w:sz w:val="30"/>
          <w:szCs w:val="30"/>
        </w:rPr>
        <w:t>Историческая справка. Деревянное зодчество. Деревянные храмы – Церковь Иоанна Богослова под Ростовом Великим, Спасский Кижский погост, Преображенская церковь на острове Кижи,  Лазаревская церковь Муромского монастыря. Проблема сохранения этих храмов и пути решения.</w:t>
      </w:r>
    </w:p>
    <w:p w:rsidR="002C5A89" w:rsidRPr="005C1EDA" w:rsidRDefault="002C5A89" w:rsidP="002C5A89">
      <w:pPr>
        <w:jc w:val="both"/>
        <w:rPr>
          <w:b/>
          <w:color w:val="000000"/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color w:val="000000"/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color w:val="000000"/>
          <w:sz w:val="30"/>
          <w:szCs w:val="30"/>
        </w:rPr>
      </w:pPr>
      <w:r w:rsidRPr="005C1EDA">
        <w:rPr>
          <w:b/>
          <w:color w:val="000000"/>
          <w:sz w:val="30"/>
          <w:szCs w:val="30"/>
        </w:rPr>
        <w:t>Тема 31.  Золотое кольцо России (1 час)</w:t>
      </w:r>
    </w:p>
    <w:p w:rsidR="002C5A89" w:rsidRPr="005C1EDA" w:rsidRDefault="002C5A89" w:rsidP="002C5A89">
      <w:pPr>
        <w:ind w:firstLine="708"/>
        <w:jc w:val="both"/>
        <w:rPr>
          <w:b/>
          <w:color w:val="000000"/>
          <w:sz w:val="30"/>
          <w:szCs w:val="30"/>
        </w:rPr>
      </w:pPr>
      <w:r w:rsidRPr="005C1EDA">
        <w:rPr>
          <w:sz w:val="30"/>
          <w:szCs w:val="30"/>
        </w:rPr>
        <w:t xml:space="preserve">Рассказ учителя (материал из энциклопедии). </w:t>
      </w:r>
      <w:r w:rsidRPr="005C1EDA">
        <w:rPr>
          <w:color w:val="000000"/>
          <w:sz w:val="30"/>
          <w:szCs w:val="30"/>
        </w:rPr>
        <w:t>Историческая справка. Туристический маршрут «Золотое кольцо». Город Сергиев Посад - Троице-Сергиева лавра, Троицкий собор. Город Владимир- Успенский и Дмитриевский соборы. Суздаль- монастырь Спасо - Евфимиевский, собор Рождества Богородицы. Город Ростов Великий-Успенский собор. Город Ярославль-Спасо-Преображенский монастырь. Город Углич- Дворец царевича Дмитрия, церковь Успенская.</w:t>
      </w:r>
    </w:p>
    <w:p w:rsidR="002C5A89" w:rsidRPr="005C1EDA" w:rsidRDefault="002C5A89" w:rsidP="002C5A89">
      <w:pPr>
        <w:jc w:val="both"/>
        <w:rPr>
          <w:color w:val="000000"/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color w:val="000000"/>
          <w:sz w:val="30"/>
          <w:szCs w:val="30"/>
        </w:rPr>
      </w:pPr>
      <w:r w:rsidRPr="005C1EDA">
        <w:rPr>
          <w:b/>
          <w:color w:val="000000"/>
          <w:sz w:val="30"/>
          <w:szCs w:val="30"/>
        </w:rPr>
        <w:t>Тема 32. Монументы народной славы (1 час)</w:t>
      </w:r>
    </w:p>
    <w:p w:rsidR="002C5A89" w:rsidRPr="005C1EDA" w:rsidRDefault="002C5A89" w:rsidP="002C5A89">
      <w:pPr>
        <w:ind w:firstLine="708"/>
        <w:jc w:val="both"/>
        <w:rPr>
          <w:sz w:val="30"/>
          <w:szCs w:val="30"/>
        </w:rPr>
      </w:pPr>
      <w:r w:rsidRPr="005C1EDA">
        <w:rPr>
          <w:sz w:val="30"/>
          <w:szCs w:val="30"/>
        </w:rPr>
        <w:t>Рассказ учителя (материал из энциклопедии).</w:t>
      </w:r>
      <w:r w:rsidRPr="005C1EDA">
        <w:rPr>
          <w:color w:val="000000"/>
          <w:sz w:val="30"/>
          <w:szCs w:val="30"/>
        </w:rPr>
        <w:t xml:space="preserve">Историческая справка. </w:t>
      </w:r>
      <w:r w:rsidRPr="005C1EDA">
        <w:rPr>
          <w:sz w:val="30"/>
          <w:szCs w:val="30"/>
        </w:rPr>
        <w:t>Памятник Минину и Пожарскому-скульптурная композиция. Монумент Героям Сталинградской битвы. Конная статуя Петра - Медный всадник.</w:t>
      </w:r>
    </w:p>
    <w:p w:rsidR="002C5A89" w:rsidRPr="005C1EDA" w:rsidRDefault="002C5A89" w:rsidP="002C5A89">
      <w:pPr>
        <w:jc w:val="both"/>
        <w:rPr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color w:val="000000"/>
          <w:sz w:val="30"/>
          <w:szCs w:val="30"/>
        </w:rPr>
      </w:pPr>
      <w:r w:rsidRPr="005C1EDA">
        <w:rPr>
          <w:b/>
          <w:sz w:val="30"/>
          <w:szCs w:val="30"/>
        </w:rPr>
        <w:t>Тема 33.</w:t>
      </w:r>
      <w:r w:rsidRPr="005C1EDA">
        <w:rPr>
          <w:b/>
          <w:color w:val="000000"/>
          <w:sz w:val="30"/>
          <w:szCs w:val="30"/>
        </w:rPr>
        <w:t xml:space="preserve"> Удивительные музеи. Необычные монументы (1 час)</w:t>
      </w:r>
    </w:p>
    <w:p w:rsidR="002C5A89" w:rsidRPr="005C1EDA" w:rsidRDefault="002C5A89" w:rsidP="002C5A89">
      <w:pPr>
        <w:ind w:firstLine="708"/>
        <w:jc w:val="both"/>
        <w:rPr>
          <w:color w:val="000000"/>
          <w:sz w:val="30"/>
          <w:szCs w:val="30"/>
        </w:rPr>
      </w:pPr>
      <w:r w:rsidRPr="005C1EDA">
        <w:rPr>
          <w:sz w:val="30"/>
          <w:szCs w:val="30"/>
        </w:rPr>
        <w:t>Рассказ учителя (материал из энциклопедии).</w:t>
      </w:r>
      <w:r w:rsidRPr="005C1EDA">
        <w:rPr>
          <w:color w:val="000000"/>
          <w:sz w:val="30"/>
          <w:szCs w:val="30"/>
        </w:rPr>
        <w:t>Историческая справка. Москва - бронзовый памятник Юрию Никулину. Псковская область- памятник Зайцу. Санкт-Петербург- памятник чижику- пыжику. Ульяновск- памятник букве Ё.</w:t>
      </w:r>
    </w:p>
    <w:p w:rsidR="002C5A89" w:rsidRPr="005C1EDA" w:rsidRDefault="002C5A89" w:rsidP="002C5A89">
      <w:pPr>
        <w:jc w:val="both"/>
        <w:rPr>
          <w:b/>
          <w:color w:val="000000"/>
          <w:sz w:val="30"/>
          <w:szCs w:val="30"/>
        </w:rPr>
      </w:pPr>
    </w:p>
    <w:p w:rsidR="002C5A89" w:rsidRPr="005C1EDA" w:rsidRDefault="002C5A89" w:rsidP="002C5A89">
      <w:pPr>
        <w:jc w:val="both"/>
        <w:rPr>
          <w:b/>
          <w:color w:val="000000"/>
          <w:sz w:val="30"/>
          <w:szCs w:val="30"/>
        </w:rPr>
      </w:pPr>
      <w:r w:rsidRPr="005C1EDA">
        <w:rPr>
          <w:b/>
          <w:color w:val="000000"/>
          <w:sz w:val="30"/>
          <w:szCs w:val="30"/>
        </w:rPr>
        <w:t>Тема 34. Обобщающий урок</w:t>
      </w:r>
    </w:p>
    <w:p w:rsidR="00525FC2" w:rsidRDefault="00525FC2" w:rsidP="003655EB">
      <w:pPr>
        <w:spacing w:line="360" w:lineRule="auto"/>
        <w:jc w:val="center"/>
        <w:rPr>
          <w:b/>
          <w:sz w:val="30"/>
          <w:szCs w:val="30"/>
        </w:rPr>
      </w:pPr>
    </w:p>
    <w:p w:rsidR="00525FC2" w:rsidRDefault="00525FC2" w:rsidP="003655EB">
      <w:pPr>
        <w:spacing w:line="360" w:lineRule="auto"/>
        <w:jc w:val="center"/>
        <w:rPr>
          <w:b/>
          <w:sz w:val="30"/>
          <w:szCs w:val="30"/>
        </w:rPr>
      </w:pPr>
    </w:p>
    <w:p w:rsidR="00525FC2" w:rsidRDefault="00525FC2" w:rsidP="003655EB">
      <w:pPr>
        <w:spacing w:line="360" w:lineRule="auto"/>
        <w:jc w:val="center"/>
        <w:rPr>
          <w:b/>
          <w:sz w:val="30"/>
          <w:szCs w:val="30"/>
        </w:rPr>
      </w:pPr>
    </w:p>
    <w:p w:rsidR="00525FC2" w:rsidRDefault="00525FC2" w:rsidP="003655EB">
      <w:pPr>
        <w:spacing w:line="360" w:lineRule="auto"/>
        <w:jc w:val="center"/>
        <w:rPr>
          <w:b/>
          <w:sz w:val="30"/>
          <w:szCs w:val="30"/>
        </w:rPr>
      </w:pPr>
    </w:p>
    <w:p w:rsidR="00525FC2" w:rsidRDefault="00525FC2" w:rsidP="003655EB">
      <w:pPr>
        <w:spacing w:line="360" w:lineRule="auto"/>
        <w:jc w:val="center"/>
        <w:rPr>
          <w:b/>
          <w:sz w:val="30"/>
          <w:szCs w:val="30"/>
        </w:rPr>
      </w:pPr>
    </w:p>
    <w:p w:rsidR="00525FC2" w:rsidRDefault="00525FC2" w:rsidP="003655EB">
      <w:pPr>
        <w:spacing w:line="360" w:lineRule="auto"/>
        <w:jc w:val="center"/>
        <w:rPr>
          <w:b/>
          <w:sz w:val="30"/>
          <w:szCs w:val="30"/>
        </w:rPr>
      </w:pPr>
    </w:p>
    <w:p w:rsidR="00525FC2" w:rsidRDefault="00525FC2" w:rsidP="003655EB">
      <w:pPr>
        <w:spacing w:line="360" w:lineRule="auto"/>
        <w:jc w:val="center"/>
        <w:rPr>
          <w:b/>
          <w:sz w:val="30"/>
          <w:szCs w:val="30"/>
        </w:rPr>
      </w:pPr>
    </w:p>
    <w:p w:rsidR="00525FC2" w:rsidRDefault="00525FC2" w:rsidP="003655EB">
      <w:pPr>
        <w:spacing w:line="360" w:lineRule="auto"/>
        <w:jc w:val="center"/>
        <w:rPr>
          <w:b/>
          <w:sz w:val="30"/>
          <w:szCs w:val="30"/>
        </w:rPr>
      </w:pPr>
    </w:p>
    <w:p w:rsidR="00525FC2" w:rsidRDefault="00525FC2" w:rsidP="003655EB">
      <w:pPr>
        <w:spacing w:line="360" w:lineRule="auto"/>
        <w:jc w:val="center"/>
        <w:rPr>
          <w:b/>
          <w:sz w:val="30"/>
          <w:szCs w:val="30"/>
        </w:rPr>
      </w:pPr>
    </w:p>
    <w:p w:rsidR="008B177C" w:rsidRPr="005C1EDA" w:rsidRDefault="008B177C" w:rsidP="003655EB">
      <w:pPr>
        <w:spacing w:line="360" w:lineRule="auto"/>
        <w:jc w:val="center"/>
        <w:rPr>
          <w:b/>
          <w:sz w:val="30"/>
          <w:szCs w:val="30"/>
        </w:rPr>
      </w:pPr>
      <w:r w:rsidRPr="005C1EDA">
        <w:rPr>
          <w:b/>
          <w:sz w:val="30"/>
          <w:szCs w:val="30"/>
        </w:rPr>
        <w:t>Тематическое планирование</w:t>
      </w:r>
      <w:r w:rsidR="008E7C5D" w:rsidRPr="005C1EDA">
        <w:rPr>
          <w:b/>
          <w:sz w:val="30"/>
          <w:szCs w:val="30"/>
        </w:rPr>
        <w:t xml:space="preserve"> (34 часа)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7287"/>
        <w:gridCol w:w="1843"/>
      </w:tblGrid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7C" w:rsidRPr="005C1EDA" w:rsidRDefault="00525FC2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№ 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center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 xml:space="preserve">Тема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Количество часов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8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b/>
                <w:color w:val="000000"/>
                <w:sz w:val="30"/>
                <w:szCs w:val="30"/>
              </w:rPr>
            </w:pPr>
            <w:r w:rsidRPr="005C1EDA">
              <w:rPr>
                <w:b/>
                <w:color w:val="000000"/>
                <w:sz w:val="30"/>
                <w:szCs w:val="30"/>
              </w:rPr>
              <w:t>Россия - сокровищница природных чудес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27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Каменные идолы вогулов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Ленские Столбы – сибирская экзотика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Парус над Черным морем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Красноярские Столбы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Священная гора Белуха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Эльбрус – две тысячи лет покоя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Алтай – горы золота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Кунгурская ледяная пещера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Дарьяльское ущелье как предмет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Куршская коса и её дрейфующие дюны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Волга</w:t>
            </w:r>
            <w:r w:rsidR="00727DBD" w:rsidRPr="005C1EDA">
              <w:rPr>
                <w:kern w:val="36"/>
                <w:sz w:val="30"/>
                <w:szCs w:val="30"/>
              </w:rPr>
              <w:t xml:space="preserve"> </w:t>
            </w:r>
            <w:r w:rsidRPr="005C1EDA">
              <w:rPr>
                <w:kern w:val="36"/>
                <w:sz w:val="30"/>
                <w:szCs w:val="30"/>
              </w:rPr>
              <w:t>- великая русская река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Обь – длиннейшая река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Лена – славная в свете и великая река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Енисей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Священное море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Озеро Таймыр – 73 дня в году безо льда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Озеро с малиновой водою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Соль земли русской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Большое Васюганское болото – гордость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D" w:rsidRPr="005C1EDA" w:rsidRDefault="008E7C5D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</w:p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Девственный лес Коми – который дороже золота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Северная Земля – последнее великое географическое открытие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lastRenderedPageBreak/>
              <w:t>22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Остров Врангеля – родильный дом белых медведей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Кунашир – остров кислых рек и живых вулканов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sz w:val="30"/>
                <w:szCs w:val="30"/>
              </w:rPr>
            </w:pPr>
            <w:r w:rsidRPr="005C1EDA">
              <w:rPr>
                <w:sz w:val="30"/>
                <w:szCs w:val="30"/>
              </w:rPr>
              <w:t>Долина Гейзеров — «жемчужина»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Гнилая гора и ее блеваки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Азовское море – самое мелкое море в мире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kern w:val="36"/>
                <w:sz w:val="30"/>
                <w:szCs w:val="30"/>
              </w:rPr>
            </w:pPr>
            <w:r w:rsidRPr="005C1EDA">
              <w:rPr>
                <w:kern w:val="36"/>
                <w:sz w:val="30"/>
                <w:szCs w:val="30"/>
              </w:rPr>
              <w:t>Приманычские степи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8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spacing w:after="150"/>
              <w:jc w:val="both"/>
              <w:outlineLvl w:val="0"/>
              <w:rPr>
                <w:b/>
                <w:kern w:val="36"/>
                <w:sz w:val="30"/>
                <w:szCs w:val="30"/>
              </w:rPr>
            </w:pPr>
            <w:r w:rsidRPr="005C1EDA">
              <w:rPr>
                <w:rStyle w:val="apple-style-span"/>
                <w:b/>
                <w:sz w:val="30"/>
                <w:szCs w:val="30"/>
              </w:rPr>
              <w:t>Архитектурные жемчужины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6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Достопримечательности столицы нашей Родины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«Северная Венеция»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Деревянные чудеса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Золотое кольцо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Монументы народной славы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Удивительные музеи. Необычные монументы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8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30"/>
                <w:szCs w:val="30"/>
              </w:rPr>
            </w:pPr>
            <w:r w:rsidRPr="005C1EDA">
              <w:rPr>
                <w:b/>
                <w:color w:val="000000"/>
                <w:sz w:val="30"/>
                <w:szCs w:val="30"/>
              </w:rPr>
              <w:t>Обобщение и систематизация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  <w:tr w:rsidR="008B177C" w:rsidRPr="005C1EDA" w:rsidTr="0070019B">
        <w:trPr>
          <w:trHeight w:val="5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7C" w:rsidRPr="005C1EDA" w:rsidRDefault="008B177C" w:rsidP="00525F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Обобщающий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5C1EDA" w:rsidRDefault="008B177C" w:rsidP="00525FC2">
            <w:pPr>
              <w:tabs>
                <w:tab w:val="left" w:pos="643"/>
              </w:tabs>
              <w:jc w:val="both"/>
              <w:rPr>
                <w:color w:val="000000"/>
                <w:sz w:val="30"/>
                <w:szCs w:val="30"/>
              </w:rPr>
            </w:pPr>
            <w:r w:rsidRPr="005C1EDA">
              <w:rPr>
                <w:color w:val="000000"/>
                <w:sz w:val="30"/>
                <w:szCs w:val="30"/>
              </w:rPr>
              <w:t>1</w:t>
            </w:r>
          </w:p>
        </w:tc>
      </w:tr>
    </w:tbl>
    <w:p w:rsidR="008E7C5D" w:rsidRPr="005C1EDA" w:rsidRDefault="008E7C5D" w:rsidP="00525FC2">
      <w:pPr>
        <w:rPr>
          <w:b/>
          <w:sz w:val="30"/>
          <w:szCs w:val="30"/>
        </w:rPr>
      </w:pPr>
    </w:p>
    <w:sectPr w:rsidR="008E7C5D" w:rsidRPr="005C1EDA" w:rsidSect="001800C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64" w:rsidRDefault="00610464" w:rsidP="00122254">
      <w:r>
        <w:separator/>
      </w:r>
    </w:p>
  </w:endnote>
  <w:endnote w:type="continuationSeparator" w:id="0">
    <w:p w:rsidR="00610464" w:rsidRDefault="00610464" w:rsidP="0012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64" w:rsidRDefault="00610464" w:rsidP="00122254">
      <w:r>
        <w:separator/>
      </w:r>
    </w:p>
  </w:footnote>
  <w:footnote w:type="continuationSeparator" w:id="0">
    <w:p w:rsidR="00610464" w:rsidRDefault="00610464" w:rsidP="00122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B49"/>
    <w:multiLevelType w:val="multilevel"/>
    <w:tmpl w:val="4706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714BB"/>
    <w:multiLevelType w:val="hybridMultilevel"/>
    <w:tmpl w:val="007C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13B9"/>
    <w:multiLevelType w:val="multilevel"/>
    <w:tmpl w:val="B980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134C1"/>
    <w:multiLevelType w:val="hybridMultilevel"/>
    <w:tmpl w:val="0BA880D6"/>
    <w:lvl w:ilvl="0" w:tplc="DEA60274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43FCD"/>
    <w:multiLevelType w:val="hybridMultilevel"/>
    <w:tmpl w:val="D5E41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46C78"/>
    <w:multiLevelType w:val="hybridMultilevel"/>
    <w:tmpl w:val="ED30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37B74"/>
    <w:multiLevelType w:val="hybridMultilevel"/>
    <w:tmpl w:val="D8E6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07D6E"/>
    <w:multiLevelType w:val="hybridMultilevel"/>
    <w:tmpl w:val="533A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30EBA"/>
    <w:multiLevelType w:val="multilevel"/>
    <w:tmpl w:val="2E4E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81798"/>
    <w:multiLevelType w:val="hybridMultilevel"/>
    <w:tmpl w:val="BCE2E42A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60FF9"/>
    <w:multiLevelType w:val="multilevel"/>
    <w:tmpl w:val="D6D2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16CE7"/>
    <w:multiLevelType w:val="hybridMultilevel"/>
    <w:tmpl w:val="31BC7414"/>
    <w:lvl w:ilvl="0" w:tplc="DEA60274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B571A"/>
    <w:multiLevelType w:val="hybridMultilevel"/>
    <w:tmpl w:val="A4803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953F7"/>
    <w:multiLevelType w:val="multilevel"/>
    <w:tmpl w:val="F9D2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C1C13"/>
    <w:multiLevelType w:val="hybridMultilevel"/>
    <w:tmpl w:val="7B087C36"/>
    <w:lvl w:ilvl="0" w:tplc="DEA60274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227BA"/>
    <w:multiLevelType w:val="hybridMultilevel"/>
    <w:tmpl w:val="AA2CD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2BC4E0A"/>
    <w:multiLevelType w:val="hybridMultilevel"/>
    <w:tmpl w:val="496E65AE"/>
    <w:lvl w:ilvl="0" w:tplc="DEA60274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06510"/>
    <w:multiLevelType w:val="multilevel"/>
    <w:tmpl w:val="E2AA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455894"/>
    <w:multiLevelType w:val="hybridMultilevel"/>
    <w:tmpl w:val="BE4E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27A7A"/>
    <w:multiLevelType w:val="multilevel"/>
    <w:tmpl w:val="C952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6506EF"/>
    <w:multiLevelType w:val="multilevel"/>
    <w:tmpl w:val="466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3E58E0"/>
    <w:multiLevelType w:val="hybridMultilevel"/>
    <w:tmpl w:val="920AFC98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D7763"/>
    <w:multiLevelType w:val="multilevel"/>
    <w:tmpl w:val="DAA6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9266F4"/>
    <w:multiLevelType w:val="multilevel"/>
    <w:tmpl w:val="B8A6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D61974"/>
    <w:multiLevelType w:val="hybridMultilevel"/>
    <w:tmpl w:val="B8FC2D3C"/>
    <w:lvl w:ilvl="0" w:tplc="F2180C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37529"/>
    <w:multiLevelType w:val="multilevel"/>
    <w:tmpl w:val="10D6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A64870"/>
    <w:multiLevelType w:val="hybridMultilevel"/>
    <w:tmpl w:val="66F6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B5E53"/>
    <w:multiLevelType w:val="hybridMultilevel"/>
    <w:tmpl w:val="C800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60342"/>
    <w:multiLevelType w:val="hybridMultilevel"/>
    <w:tmpl w:val="700876B6"/>
    <w:lvl w:ilvl="0" w:tplc="DEA60274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91D15"/>
    <w:multiLevelType w:val="multilevel"/>
    <w:tmpl w:val="E14A5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5"/>
  </w:num>
  <w:num w:numId="3">
    <w:abstractNumId w:val="31"/>
  </w:num>
  <w:num w:numId="4">
    <w:abstractNumId w:val="13"/>
  </w:num>
  <w:num w:numId="5">
    <w:abstractNumId w:val="8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29"/>
  </w:num>
  <w:num w:numId="11">
    <w:abstractNumId w:val="7"/>
  </w:num>
  <w:num w:numId="12">
    <w:abstractNumId w:val="32"/>
  </w:num>
  <w:num w:numId="13">
    <w:abstractNumId w:val="11"/>
  </w:num>
  <w:num w:numId="14">
    <w:abstractNumId w:val="26"/>
  </w:num>
  <w:num w:numId="15">
    <w:abstractNumId w:val="34"/>
  </w:num>
  <w:num w:numId="16">
    <w:abstractNumId w:val="9"/>
  </w:num>
  <w:num w:numId="17">
    <w:abstractNumId w:val="30"/>
  </w:num>
  <w:num w:numId="18">
    <w:abstractNumId w:val="15"/>
  </w:num>
  <w:num w:numId="19">
    <w:abstractNumId w:val="24"/>
  </w:num>
  <w:num w:numId="20">
    <w:abstractNumId w:val="0"/>
  </w:num>
  <w:num w:numId="21">
    <w:abstractNumId w:val="21"/>
  </w:num>
  <w:num w:numId="22">
    <w:abstractNumId w:val="2"/>
  </w:num>
  <w:num w:numId="23">
    <w:abstractNumId w:val="25"/>
  </w:num>
  <w:num w:numId="24">
    <w:abstractNumId w:val="20"/>
  </w:num>
  <w:num w:numId="25">
    <w:abstractNumId w:val="3"/>
  </w:num>
  <w:num w:numId="26">
    <w:abstractNumId w:val="12"/>
  </w:num>
  <w:num w:numId="27">
    <w:abstractNumId w:val="17"/>
  </w:num>
  <w:num w:numId="28">
    <w:abstractNumId w:val="33"/>
  </w:num>
  <w:num w:numId="29">
    <w:abstractNumId w:val="19"/>
  </w:num>
  <w:num w:numId="30">
    <w:abstractNumId w:val="18"/>
  </w:num>
  <w:num w:numId="31">
    <w:abstractNumId w:val="1"/>
  </w:num>
  <w:num w:numId="32">
    <w:abstractNumId w:val="6"/>
  </w:num>
  <w:num w:numId="33">
    <w:abstractNumId w:val="22"/>
  </w:num>
  <w:num w:numId="34">
    <w:abstractNumId w:val="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A2F"/>
    <w:rsid w:val="000015BF"/>
    <w:rsid w:val="00014481"/>
    <w:rsid w:val="00031934"/>
    <w:rsid w:val="00040056"/>
    <w:rsid w:val="00055217"/>
    <w:rsid w:val="00056D6D"/>
    <w:rsid w:val="000A0E33"/>
    <w:rsid w:val="000B4CF7"/>
    <w:rsid w:val="000C0C37"/>
    <w:rsid w:val="000D3F80"/>
    <w:rsid w:val="000E7BBA"/>
    <w:rsid w:val="00105068"/>
    <w:rsid w:val="00122254"/>
    <w:rsid w:val="00130CF3"/>
    <w:rsid w:val="00136BCD"/>
    <w:rsid w:val="00164E7F"/>
    <w:rsid w:val="00170170"/>
    <w:rsid w:val="001800C6"/>
    <w:rsid w:val="00196FF5"/>
    <w:rsid w:val="001D13C0"/>
    <w:rsid w:val="00200A1A"/>
    <w:rsid w:val="00226A60"/>
    <w:rsid w:val="00233B33"/>
    <w:rsid w:val="0026087E"/>
    <w:rsid w:val="00287680"/>
    <w:rsid w:val="002B126A"/>
    <w:rsid w:val="002B66D5"/>
    <w:rsid w:val="002C2B8B"/>
    <w:rsid w:val="002C5A89"/>
    <w:rsid w:val="002E4086"/>
    <w:rsid w:val="00341460"/>
    <w:rsid w:val="00352161"/>
    <w:rsid w:val="003639B8"/>
    <w:rsid w:val="003655EB"/>
    <w:rsid w:val="00377800"/>
    <w:rsid w:val="003F6BC2"/>
    <w:rsid w:val="003F7C6C"/>
    <w:rsid w:val="004155AD"/>
    <w:rsid w:val="00424AA8"/>
    <w:rsid w:val="004858C7"/>
    <w:rsid w:val="004D4E03"/>
    <w:rsid w:val="004F74B5"/>
    <w:rsid w:val="0051262C"/>
    <w:rsid w:val="00525FC2"/>
    <w:rsid w:val="005461D7"/>
    <w:rsid w:val="00566D2E"/>
    <w:rsid w:val="005B2574"/>
    <w:rsid w:val="005C1EDA"/>
    <w:rsid w:val="0060571D"/>
    <w:rsid w:val="00610464"/>
    <w:rsid w:val="006113C6"/>
    <w:rsid w:val="00611A2F"/>
    <w:rsid w:val="00636171"/>
    <w:rsid w:val="00655ABC"/>
    <w:rsid w:val="00663054"/>
    <w:rsid w:val="006636C9"/>
    <w:rsid w:val="00665F42"/>
    <w:rsid w:val="00692E1C"/>
    <w:rsid w:val="006E01F5"/>
    <w:rsid w:val="0070019B"/>
    <w:rsid w:val="00717545"/>
    <w:rsid w:val="00727DBD"/>
    <w:rsid w:val="00792EA3"/>
    <w:rsid w:val="007B7C4F"/>
    <w:rsid w:val="007D1002"/>
    <w:rsid w:val="008145F1"/>
    <w:rsid w:val="00824603"/>
    <w:rsid w:val="0082652E"/>
    <w:rsid w:val="008317DA"/>
    <w:rsid w:val="008401CC"/>
    <w:rsid w:val="00882A62"/>
    <w:rsid w:val="00887560"/>
    <w:rsid w:val="00894CEE"/>
    <w:rsid w:val="008B177C"/>
    <w:rsid w:val="008E7C5D"/>
    <w:rsid w:val="00904E10"/>
    <w:rsid w:val="00906FF6"/>
    <w:rsid w:val="00912B53"/>
    <w:rsid w:val="00915799"/>
    <w:rsid w:val="00952879"/>
    <w:rsid w:val="009601E8"/>
    <w:rsid w:val="0096726D"/>
    <w:rsid w:val="00967DA4"/>
    <w:rsid w:val="0098336D"/>
    <w:rsid w:val="00994362"/>
    <w:rsid w:val="009A3AE1"/>
    <w:rsid w:val="009E0070"/>
    <w:rsid w:val="009E2E36"/>
    <w:rsid w:val="009E2EFD"/>
    <w:rsid w:val="009E7B5D"/>
    <w:rsid w:val="009F2E3C"/>
    <w:rsid w:val="009F77F4"/>
    <w:rsid w:val="00A0753D"/>
    <w:rsid w:val="00A16713"/>
    <w:rsid w:val="00A4712A"/>
    <w:rsid w:val="00A73C04"/>
    <w:rsid w:val="00A95C3E"/>
    <w:rsid w:val="00AC04F3"/>
    <w:rsid w:val="00AC7CE1"/>
    <w:rsid w:val="00B30BB5"/>
    <w:rsid w:val="00B448FD"/>
    <w:rsid w:val="00B549DB"/>
    <w:rsid w:val="00B74174"/>
    <w:rsid w:val="00BA0FD4"/>
    <w:rsid w:val="00BB18C4"/>
    <w:rsid w:val="00BC04E5"/>
    <w:rsid w:val="00BC40A0"/>
    <w:rsid w:val="00BD2B2F"/>
    <w:rsid w:val="00C000A8"/>
    <w:rsid w:val="00C02362"/>
    <w:rsid w:val="00C14305"/>
    <w:rsid w:val="00C50080"/>
    <w:rsid w:val="00C91BAD"/>
    <w:rsid w:val="00CA028A"/>
    <w:rsid w:val="00CB7728"/>
    <w:rsid w:val="00CC6515"/>
    <w:rsid w:val="00D4465E"/>
    <w:rsid w:val="00D61183"/>
    <w:rsid w:val="00D61235"/>
    <w:rsid w:val="00D76B0B"/>
    <w:rsid w:val="00D951E5"/>
    <w:rsid w:val="00DA69B1"/>
    <w:rsid w:val="00DB2A96"/>
    <w:rsid w:val="00DD0044"/>
    <w:rsid w:val="00E05C87"/>
    <w:rsid w:val="00E1032A"/>
    <w:rsid w:val="00E21256"/>
    <w:rsid w:val="00E46D5A"/>
    <w:rsid w:val="00E47631"/>
    <w:rsid w:val="00E54597"/>
    <w:rsid w:val="00E7162E"/>
    <w:rsid w:val="00E71A9A"/>
    <w:rsid w:val="00E81FA2"/>
    <w:rsid w:val="00ED34DA"/>
    <w:rsid w:val="00ED5CB8"/>
    <w:rsid w:val="00F106C6"/>
    <w:rsid w:val="00F13BE2"/>
    <w:rsid w:val="00F214FD"/>
    <w:rsid w:val="00F430DE"/>
    <w:rsid w:val="00F450E5"/>
    <w:rsid w:val="00FB607F"/>
    <w:rsid w:val="00FB7211"/>
    <w:rsid w:val="00FD1F9A"/>
    <w:rsid w:val="00FF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D45D9-D57D-49A8-A50E-F05AA97B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rsid w:val="009833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92E1C"/>
  </w:style>
  <w:style w:type="paragraph" w:styleId="a3">
    <w:name w:val="header"/>
    <w:basedOn w:val="a"/>
    <w:link w:val="a4"/>
    <w:uiPriority w:val="99"/>
    <w:unhideWhenUsed/>
    <w:rsid w:val="001222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222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2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6D5A"/>
  </w:style>
  <w:style w:type="character" w:styleId="a7">
    <w:name w:val="Hyperlink"/>
    <w:basedOn w:val="a0"/>
    <w:uiPriority w:val="99"/>
    <w:unhideWhenUsed/>
    <w:rsid w:val="00E46D5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14481"/>
    <w:pPr>
      <w:ind w:left="720"/>
      <w:contextualSpacing/>
    </w:pPr>
  </w:style>
  <w:style w:type="paragraph" w:styleId="a9">
    <w:name w:val="Normal (Web)"/>
    <w:basedOn w:val="a"/>
    <w:unhideWhenUsed/>
    <w:rsid w:val="000144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"/>
    <w:basedOn w:val="a"/>
    <w:rsid w:val="00233B3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character" w:styleId="aa">
    <w:name w:val="FollowedHyperlink"/>
    <w:basedOn w:val="a0"/>
    <w:uiPriority w:val="99"/>
    <w:semiHidden/>
    <w:unhideWhenUsed/>
    <w:rsid w:val="00233B33"/>
    <w:rPr>
      <w:color w:val="800080" w:themeColor="followedHyperlink"/>
      <w:u w:val="single"/>
    </w:rPr>
  </w:style>
  <w:style w:type="table" w:styleId="ab">
    <w:name w:val="Table Grid"/>
    <w:basedOn w:val="a1"/>
    <w:uiPriority w:val="39"/>
    <w:rsid w:val="0018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214F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14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Школа 129</cp:lastModifiedBy>
  <cp:revision>29</cp:revision>
  <cp:lastPrinted>2020-01-22T06:50:00Z</cp:lastPrinted>
  <dcterms:created xsi:type="dcterms:W3CDTF">2017-09-30T13:58:00Z</dcterms:created>
  <dcterms:modified xsi:type="dcterms:W3CDTF">2020-01-29T08:00:00Z</dcterms:modified>
</cp:coreProperties>
</file>